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70D07AE8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5C0AD7AC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34B33EA5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5327A664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20FF3546" w:rsidR="00DA4138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仙台市まちづくり政策局</w:t>
      </w:r>
    </w:p>
    <w:p w14:paraId="587AB778" w14:textId="77777777"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デジタル戦略推進担当局長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375387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375387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375760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375760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375760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1501FA">
        <w:rPr>
          <w:rFonts w:hint="eastAsia"/>
          <w:spacing w:val="93"/>
          <w:kern w:val="0"/>
          <w:sz w:val="22"/>
          <w:szCs w:val="22"/>
          <w:fitText w:val="1470" w:id="1982575362"/>
        </w:rPr>
        <w:t>代表者</w:t>
      </w:r>
      <w:r w:rsidRPr="001501FA">
        <w:rPr>
          <w:rFonts w:hint="eastAsia"/>
          <w:spacing w:val="12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77777777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DA4138" w:rsidRPr="00DA4138">
        <w:rPr>
          <w:rFonts w:ascii="ＭＳ 明朝" w:hAnsi="ＭＳ 明朝" w:hint="eastAsia"/>
          <w:sz w:val="22"/>
          <w:szCs w:val="22"/>
        </w:rPr>
        <w:t>仙台市M365活用支援動画制作業務</w:t>
      </w:r>
      <w:r w:rsidR="00DA4138">
        <w:rPr>
          <w:rFonts w:ascii="ＭＳ 明朝" w:hAnsi="ＭＳ 明朝" w:hint="eastAsia"/>
          <w:sz w:val="22"/>
          <w:szCs w:val="22"/>
        </w:rPr>
        <w:t>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1469674">
    <w:abstractNumId w:val="1"/>
  </w:num>
  <w:num w:numId="2" w16cid:durableId="371807082">
    <w:abstractNumId w:val="4"/>
  </w:num>
  <w:num w:numId="3" w16cid:durableId="1513035469">
    <w:abstractNumId w:val="0"/>
  </w:num>
  <w:num w:numId="4" w16cid:durableId="546795975">
    <w:abstractNumId w:val="2"/>
  </w:num>
  <w:num w:numId="5" w16cid:durableId="2491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501FA"/>
    <w:rsid w:val="001507FB"/>
    <w:rsid w:val="00157291"/>
    <w:rsid w:val="0016479C"/>
    <w:rsid w:val="001C09A2"/>
    <w:rsid w:val="001C567C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75760"/>
    <w:rsid w:val="00391A5A"/>
    <w:rsid w:val="003C1EF2"/>
    <w:rsid w:val="003C284E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348B0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025C5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144B"/>
    <w:rsid w:val="00D34CA8"/>
    <w:rsid w:val="00D517EC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C2B59"/>
    <w:rsid w:val="00EC7A71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025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B52C-8D89-4954-A211-1215E479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2025-03-10T01:18:00Z</dcterms:created>
  <dcterms:modified xsi:type="dcterms:W3CDTF">2025-03-17T08:45:00Z</dcterms:modified>
</cp:coreProperties>
</file>