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4A" w:rsidRPr="0013644A" w:rsidRDefault="0013644A" w:rsidP="0013644A">
      <w:pPr>
        <w:jc w:val="right"/>
        <w:rPr>
          <w:rFonts w:ascii="ＭＳ 明朝" w:eastAsia="ＭＳ 明朝" w:hAnsi="ＭＳ 明朝"/>
          <w:sz w:val="22"/>
        </w:rPr>
      </w:pPr>
    </w:p>
    <w:p w:rsidR="0013644A" w:rsidRDefault="0013644A" w:rsidP="0013644A">
      <w:pPr>
        <w:jc w:val="center"/>
        <w:rPr>
          <w:rFonts w:ascii="ＭＳ ゴシック" w:eastAsia="ＭＳ ゴシック" w:hAnsi="ＭＳ ゴシック"/>
          <w:sz w:val="24"/>
        </w:rPr>
      </w:pPr>
    </w:p>
    <w:p w:rsidR="00B773F6" w:rsidRDefault="0013644A" w:rsidP="0013644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地区施設内にお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ける建築物の建築又は工作物の建設の内容</w:t>
      </w:r>
    </w:p>
    <w:p w:rsidR="0013644A" w:rsidRDefault="0013644A">
      <w:pPr>
        <w:rPr>
          <w:rFonts w:ascii="ＭＳ ゴシック" w:eastAsia="ＭＳ ゴシック" w:hAnsi="ＭＳ ゴシック"/>
          <w:sz w:val="24"/>
        </w:rPr>
      </w:pPr>
    </w:p>
    <w:p w:rsidR="0012417E" w:rsidRPr="001C18A1" w:rsidRDefault="0012417E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276"/>
        <w:gridCol w:w="6193"/>
      </w:tblGrid>
      <w:tr w:rsidR="0012417E" w:rsidRPr="0012417E" w:rsidTr="00375B05"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417E">
              <w:rPr>
                <w:rFonts w:ascii="ＭＳ 明朝" w:eastAsia="ＭＳ 明朝" w:hAnsi="ＭＳ 明朝" w:hint="eastAsia"/>
                <w:szCs w:val="21"/>
              </w:rPr>
              <w:t>地区計画名</w:t>
            </w:r>
          </w:p>
        </w:tc>
        <w:tc>
          <w:tcPr>
            <w:tcW w:w="68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17E" w:rsidRPr="0012417E" w:rsidTr="00375B05">
        <w:tc>
          <w:tcPr>
            <w:tcW w:w="308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417E">
              <w:rPr>
                <w:rFonts w:ascii="ＭＳ 明朝" w:eastAsia="ＭＳ 明朝" w:hAnsi="ＭＳ 明朝" w:hint="eastAsia"/>
                <w:szCs w:val="21"/>
              </w:rPr>
              <w:t>地区整備計画名</w:t>
            </w:r>
          </w:p>
        </w:tc>
        <w:tc>
          <w:tcPr>
            <w:tcW w:w="68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17E" w:rsidRPr="0012417E" w:rsidTr="00375B05">
        <w:tc>
          <w:tcPr>
            <w:tcW w:w="308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417E">
              <w:rPr>
                <w:rFonts w:ascii="ＭＳ 明朝" w:eastAsia="ＭＳ 明朝" w:hAnsi="ＭＳ 明朝" w:hint="eastAsia"/>
                <w:szCs w:val="21"/>
              </w:rPr>
              <w:t>地区施設名</w:t>
            </w:r>
          </w:p>
        </w:tc>
        <w:tc>
          <w:tcPr>
            <w:tcW w:w="68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17E" w:rsidRPr="0012417E" w:rsidTr="00375B05">
        <w:tc>
          <w:tcPr>
            <w:tcW w:w="5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2417E">
              <w:rPr>
                <w:rFonts w:ascii="ＭＳ 明朝" w:eastAsia="ＭＳ 明朝" w:hAnsi="ＭＳ 明朝" w:hint="eastAsia"/>
                <w:szCs w:val="21"/>
              </w:rPr>
              <w:t>目標及び方針との合致性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  <w:r w:rsidRPr="0012417E">
              <w:rPr>
                <w:rFonts w:ascii="ＭＳ 明朝" w:eastAsia="ＭＳ 明朝" w:hAnsi="ＭＳ 明朝" w:hint="eastAsia"/>
                <w:szCs w:val="21"/>
              </w:rPr>
              <w:t>地区計画の目標との整合</w:t>
            </w:r>
          </w:p>
        </w:tc>
        <w:tc>
          <w:tcPr>
            <w:tcW w:w="68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417E" w:rsidRPr="0012417E" w:rsidTr="00375B05">
        <w:tc>
          <w:tcPr>
            <w:tcW w:w="5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  <w:r w:rsidRPr="0012417E">
              <w:rPr>
                <w:rFonts w:ascii="ＭＳ 明朝" w:eastAsia="ＭＳ 明朝" w:hAnsi="ＭＳ 明朝" w:hint="eastAsia"/>
                <w:szCs w:val="21"/>
              </w:rPr>
              <w:t>土地利用の方針との整合</w:t>
            </w:r>
          </w:p>
        </w:tc>
        <w:tc>
          <w:tcPr>
            <w:tcW w:w="68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417E" w:rsidRPr="0012417E" w:rsidTr="00375B05">
        <w:tc>
          <w:tcPr>
            <w:tcW w:w="5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 w:hint="eastAsia"/>
                <w:szCs w:val="21"/>
              </w:rPr>
            </w:pPr>
            <w:r w:rsidRPr="0012417E">
              <w:rPr>
                <w:rFonts w:ascii="ＭＳ 明朝" w:eastAsia="ＭＳ 明朝" w:hAnsi="ＭＳ 明朝" w:hint="eastAsia"/>
                <w:szCs w:val="21"/>
              </w:rPr>
              <w:t>地区施設の整備方針との整合及び地区の賑わい形成に資する点</w:t>
            </w:r>
          </w:p>
        </w:tc>
        <w:tc>
          <w:tcPr>
            <w:tcW w:w="68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417E" w:rsidRPr="0012417E" w:rsidTr="00375B05">
        <w:tc>
          <w:tcPr>
            <w:tcW w:w="308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12417E">
              <w:rPr>
                <w:rFonts w:ascii="ＭＳ 明朝" w:eastAsia="ＭＳ 明朝" w:hAnsi="ＭＳ 明朝" w:hint="eastAsia"/>
                <w:spacing w:val="-1"/>
              </w:rPr>
              <w:t>歩行者の用に供する部分の幅員</w:t>
            </w:r>
          </w:p>
        </w:tc>
        <w:tc>
          <w:tcPr>
            <w:tcW w:w="68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  <w:r w:rsidRPr="0012417E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proofErr w:type="gramStart"/>
            <w:r w:rsidRPr="0012417E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12417E" w:rsidRPr="0012417E" w:rsidTr="00375B05">
        <w:tc>
          <w:tcPr>
            <w:tcW w:w="308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 w:hint="eastAsia"/>
                <w:spacing w:val="-24"/>
              </w:rPr>
            </w:pPr>
            <w:r w:rsidRPr="0012417E">
              <w:rPr>
                <w:rFonts w:ascii="ＭＳ 明朝" w:eastAsia="ＭＳ 明朝" w:hAnsi="ＭＳ 明朝" w:hint="eastAsia"/>
                <w:szCs w:val="21"/>
              </w:rPr>
              <w:t>歩行者通行量を踏まえた安全対策</w:t>
            </w:r>
          </w:p>
        </w:tc>
        <w:tc>
          <w:tcPr>
            <w:tcW w:w="68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12417E" w:rsidRPr="0012417E" w:rsidRDefault="0012417E" w:rsidP="00375B05">
            <w:pPr>
              <w:spacing w:afterLines="50" w:after="180" w:line="24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13644A" w:rsidRPr="0012417E" w:rsidRDefault="0013644A">
      <w:pPr>
        <w:rPr>
          <w:rFonts w:ascii="ＭＳ ゴシック" w:eastAsia="ＭＳ ゴシック" w:hAnsi="ＭＳ ゴシック" w:hint="eastAsia"/>
          <w:sz w:val="24"/>
        </w:rPr>
      </w:pPr>
    </w:p>
    <w:sectPr w:rsidR="0013644A" w:rsidRPr="0012417E" w:rsidSect="0013644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4A"/>
    <w:rsid w:val="0012417E"/>
    <w:rsid w:val="0013644A"/>
    <w:rsid w:val="001C18A1"/>
    <w:rsid w:val="00525622"/>
    <w:rsid w:val="00B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C06AB"/>
  <w15:chartTrackingRefBased/>
  <w15:docId w15:val="{FFFB0AFE-09F1-40DB-8775-BAB7264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佳子</dc:creator>
  <cp:keywords/>
  <dc:description/>
  <cp:lastModifiedBy>大橋　佳子</cp:lastModifiedBy>
  <cp:revision>1</cp:revision>
  <dcterms:created xsi:type="dcterms:W3CDTF">2024-03-15T00:50:00Z</dcterms:created>
  <dcterms:modified xsi:type="dcterms:W3CDTF">2024-03-15T10:20:00Z</dcterms:modified>
</cp:coreProperties>
</file>