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20" w:rsidRPr="004F2E4D" w:rsidRDefault="00D44CB5" w:rsidP="00A34C91">
      <w:pPr>
        <w:jc w:val="center"/>
        <w:rPr>
          <w:sz w:val="24"/>
          <w:szCs w:val="24"/>
        </w:rPr>
      </w:pPr>
      <w:r>
        <w:rPr>
          <w:rFonts w:hint="eastAsia"/>
          <w:sz w:val="24"/>
          <w:szCs w:val="24"/>
        </w:rPr>
        <w:t>就労移行支援</w:t>
      </w:r>
      <w:r w:rsidR="00C57C66">
        <w:rPr>
          <w:rFonts w:hint="eastAsia"/>
          <w:sz w:val="24"/>
          <w:szCs w:val="24"/>
        </w:rPr>
        <w:t>，</w:t>
      </w:r>
      <w:r w:rsidR="00A34C91" w:rsidRPr="004F2E4D">
        <w:rPr>
          <w:rFonts w:hint="eastAsia"/>
          <w:sz w:val="24"/>
          <w:szCs w:val="24"/>
        </w:rPr>
        <w:t>就労継続支援（A</w:t>
      </w:r>
      <w:r w:rsidR="00C57C66">
        <w:rPr>
          <w:rFonts w:hint="eastAsia"/>
          <w:sz w:val="24"/>
          <w:szCs w:val="24"/>
        </w:rPr>
        <w:t>型，</w:t>
      </w:r>
      <w:r w:rsidR="00A34C91" w:rsidRPr="004F2E4D">
        <w:rPr>
          <w:rFonts w:hint="eastAsia"/>
          <w:sz w:val="24"/>
          <w:szCs w:val="24"/>
        </w:rPr>
        <w:t>B型）における在宅利用に係る届出書</w:t>
      </w:r>
    </w:p>
    <w:p w:rsidR="00A34C91" w:rsidRDefault="00A34C91"/>
    <w:p w:rsidR="00194EC0" w:rsidRDefault="00A34C91">
      <w:r>
        <w:rPr>
          <w:rFonts w:hint="eastAsia"/>
        </w:rPr>
        <w:t>仙台市長　あて</w:t>
      </w:r>
    </w:p>
    <w:p w:rsidR="00AD50E2" w:rsidRDefault="00A34C91" w:rsidP="00AD50E2">
      <w:pPr>
        <w:pStyle w:val="a3"/>
        <w:wordWrap w:val="0"/>
        <w:jc w:val="right"/>
      </w:pPr>
      <w:r>
        <w:rPr>
          <w:rFonts w:hint="eastAsia"/>
        </w:rPr>
        <w:t>届出年月日：　　　　　年　　月　　日</w:t>
      </w:r>
    </w:p>
    <w:p w:rsidR="00A34C91" w:rsidRDefault="00AD50E2" w:rsidP="00AD50E2">
      <w:pPr>
        <w:pStyle w:val="a3"/>
        <w:wordWrap w:val="0"/>
        <w:jc w:val="right"/>
      </w:pPr>
      <w:r>
        <w:rPr>
          <w:rFonts w:hint="eastAsia"/>
        </w:rPr>
        <w:t xml:space="preserve">　　</w:t>
      </w:r>
      <w:r w:rsidRPr="00CB0D11">
        <w:rPr>
          <w:rFonts w:hint="eastAsia"/>
          <w:spacing w:val="105"/>
          <w:kern w:val="0"/>
          <w:fitText w:val="1050" w:id="-1253316352"/>
        </w:rPr>
        <w:t>記入</w:t>
      </w:r>
      <w:r w:rsidRPr="00CB0D11">
        <w:rPr>
          <w:rFonts w:hint="eastAsia"/>
          <w:kern w:val="0"/>
          <w:fitText w:val="1050" w:id="-1253316352"/>
        </w:rPr>
        <w:t>者</w:t>
      </w:r>
      <w:r>
        <w:rPr>
          <w:rFonts w:hint="eastAsia"/>
        </w:rPr>
        <w:t xml:space="preserve">：　　　　　　　　　　　　</w:t>
      </w:r>
    </w:p>
    <w:p w:rsidR="00AD50E2" w:rsidRDefault="00AD50E2" w:rsidP="00AD50E2">
      <w:pPr>
        <w:pStyle w:val="a3"/>
        <w:wordWrap w:val="0"/>
        <w:jc w:val="right"/>
      </w:pPr>
      <w:r w:rsidRPr="00AD50E2">
        <w:rPr>
          <w:rFonts w:hint="eastAsia"/>
          <w:spacing w:val="315"/>
          <w:kern w:val="0"/>
          <w:fitText w:val="1050" w:id="-1253315840"/>
        </w:rPr>
        <w:t>所</w:t>
      </w:r>
      <w:r w:rsidRPr="00AD50E2">
        <w:rPr>
          <w:rFonts w:hint="eastAsia"/>
          <w:kern w:val="0"/>
          <w:fitText w:val="1050" w:id="-1253315840"/>
        </w:rPr>
        <w:t>属</w:t>
      </w:r>
      <w:r>
        <w:rPr>
          <w:rFonts w:hint="eastAsia"/>
          <w:kern w:val="0"/>
        </w:rPr>
        <w:t xml:space="preserve">：　　　　</w:t>
      </w:r>
      <w:bookmarkStart w:id="0" w:name="_GoBack"/>
      <w:bookmarkEnd w:id="0"/>
      <w:r>
        <w:rPr>
          <w:rFonts w:hint="eastAsia"/>
          <w:kern w:val="0"/>
        </w:rPr>
        <w:t xml:space="preserve">　　　　　　　　</w:t>
      </w:r>
    </w:p>
    <w:p w:rsidR="00A34C91" w:rsidRPr="00AD50E2" w:rsidRDefault="00A34C91" w:rsidP="00A34C91">
      <w:pPr>
        <w:jc w:val="right"/>
      </w:pPr>
    </w:p>
    <w:p w:rsidR="00A34C91" w:rsidRDefault="00C57C66" w:rsidP="00A34C91">
      <w:r>
        <w:rPr>
          <w:rFonts w:hint="eastAsia"/>
        </w:rPr>
        <w:t>下記の就労移行支援，</w:t>
      </w:r>
      <w:r w:rsidR="00A34C91">
        <w:rPr>
          <w:rFonts w:hint="eastAsia"/>
        </w:rPr>
        <w:t>就労継続支援（A</w:t>
      </w:r>
      <w:r>
        <w:rPr>
          <w:rFonts w:hint="eastAsia"/>
        </w:rPr>
        <w:t>型，</w:t>
      </w:r>
      <w:r w:rsidR="00A34C91">
        <w:rPr>
          <w:rFonts w:hint="eastAsia"/>
        </w:rPr>
        <w:t>B型）の利用者について</w:t>
      </w:r>
      <w:r w:rsidR="00663C8A">
        <w:rPr>
          <w:rFonts w:hint="eastAsia"/>
        </w:rPr>
        <w:t>，</w:t>
      </w:r>
      <w:r w:rsidR="00A34C91">
        <w:rPr>
          <w:rFonts w:hint="eastAsia"/>
        </w:rPr>
        <w:t>在宅でのサービス利用を</w:t>
      </w:r>
      <w:r w:rsidR="00AD50E2">
        <w:rPr>
          <w:rFonts w:hint="eastAsia"/>
        </w:rPr>
        <w:t>希望</w:t>
      </w:r>
      <w:r w:rsidR="00A34C91">
        <w:rPr>
          <w:rFonts w:hint="eastAsia"/>
        </w:rPr>
        <w:t>いたします。</w:t>
      </w:r>
    </w:p>
    <w:p w:rsidR="00A34C91" w:rsidRPr="00A34C91" w:rsidRDefault="00A34C91"/>
    <w:p w:rsidR="00A34C91" w:rsidRDefault="00551D54" w:rsidP="00551D54">
      <w:r>
        <w:rPr>
          <w:rFonts w:hint="eastAsia"/>
        </w:rPr>
        <w:t>在宅利用希望</w:t>
      </w:r>
      <w:r w:rsidR="00A34C91">
        <w:rPr>
          <w:rFonts w:hint="eastAsia"/>
        </w:rPr>
        <w:t>者</w:t>
      </w:r>
    </w:p>
    <w:tbl>
      <w:tblPr>
        <w:tblStyle w:val="a8"/>
        <w:tblW w:w="0" w:type="auto"/>
        <w:tblLook w:val="04A0" w:firstRow="1" w:lastRow="0" w:firstColumn="1" w:lastColumn="0" w:noHBand="0" w:noVBand="1"/>
      </w:tblPr>
      <w:tblGrid>
        <w:gridCol w:w="1271"/>
        <w:gridCol w:w="3686"/>
        <w:gridCol w:w="708"/>
        <w:gridCol w:w="2829"/>
      </w:tblGrid>
      <w:tr w:rsidR="00261CAA" w:rsidTr="00551D54">
        <w:trPr>
          <w:trHeight w:val="366"/>
        </w:trPr>
        <w:tc>
          <w:tcPr>
            <w:tcW w:w="1271" w:type="dxa"/>
            <w:tcBorders>
              <w:bottom w:val="dotted" w:sz="4" w:space="0" w:color="auto"/>
            </w:tcBorders>
            <w:vAlign w:val="center"/>
          </w:tcPr>
          <w:p w:rsidR="00261CAA" w:rsidRDefault="00261CAA" w:rsidP="00261CAA">
            <w:pPr>
              <w:jc w:val="center"/>
            </w:pPr>
            <w:r>
              <w:rPr>
                <w:rFonts w:hint="eastAsia"/>
              </w:rPr>
              <w:t>フリガナ</w:t>
            </w:r>
          </w:p>
        </w:tc>
        <w:tc>
          <w:tcPr>
            <w:tcW w:w="3686" w:type="dxa"/>
            <w:tcBorders>
              <w:bottom w:val="dotted" w:sz="4" w:space="0" w:color="auto"/>
            </w:tcBorders>
            <w:vAlign w:val="center"/>
          </w:tcPr>
          <w:p w:rsidR="00261CAA" w:rsidRDefault="00261CAA" w:rsidP="00A34C91"/>
        </w:tc>
        <w:tc>
          <w:tcPr>
            <w:tcW w:w="708" w:type="dxa"/>
            <w:vMerge w:val="restart"/>
            <w:vAlign w:val="center"/>
          </w:tcPr>
          <w:p w:rsidR="00261CAA" w:rsidRDefault="00261CAA" w:rsidP="00A34C91">
            <w:r>
              <w:rPr>
                <w:rFonts w:hint="eastAsia"/>
              </w:rPr>
              <w:t>生年</w:t>
            </w:r>
          </w:p>
          <w:p w:rsidR="00261CAA" w:rsidRDefault="00261CAA" w:rsidP="00A34C91">
            <w:r>
              <w:rPr>
                <w:rFonts w:hint="eastAsia"/>
              </w:rPr>
              <w:t>月日</w:t>
            </w:r>
          </w:p>
        </w:tc>
        <w:tc>
          <w:tcPr>
            <w:tcW w:w="2829" w:type="dxa"/>
            <w:vMerge w:val="restart"/>
            <w:vAlign w:val="center"/>
          </w:tcPr>
          <w:p w:rsidR="00261CAA" w:rsidRDefault="00261CAA" w:rsidP="00A34C91">
            <w:r>
              <w:rPr>
                <w:rFonts w:hint="eastAsia"/>
              </w:rPr>
              <w:t xml:space="preserve">　　　　　年　　月　　日</w:t>
            </w:r>
          </w:p>
        </w:tc>
      </w:tr>
      <w:tr w:rsidR="00261CAA" w:rsidTr="00551D54">
        <w:tc>
          <w:tcPr>
            <w:tcW w:w="1271" w:type="dxa"/>
            <w:tcBorders>
              <w:top w:val="dotted" w:sz="4" w:space="0" w:color="auto"/>
            </w:tcBorders>
            <w:vAlign w:val="center"/>
          </w:tcPr>
          <w:p w:rsidR="00261CAA" w:rsidRDefault="00261CAA" w:rsidP="00261CAA">
            <w:pPr>
              <w:jc w:val="center"/>
            </w:pPr>
            <w:r>
              <w:rPr>
                <w:rFonts w:hint="eastAsia"/>
              </w:rPr>
              <w:t>氏　名</w:t>
            </w:r>
          </w:p>
        </w:tc>
        <w:tc>
          <w:tcPr>
            <w:tcW w:w="3686" w:type="dxa"/>
            <w:tcBorders>
              <w:top w:val="dotted" w:sz="4" w:space="0" w:color="auto"/>
            </w:tcBorders>
            <w:vAlign w:val="center"/>
          </w:tcPr>
          <w:p w:rsidR="00261CAA" w:rsidRDefault="00261CAA" w:rsidP="00A34C91"/>
          <w:p w:rsidR="00261CAA" w:rsidRDefault="00261CAA" w:rsidP="00A34C91"/>
        </w:tc>
        <w:tc>
          <w:tcPr>
            <w:tcW w:w="708" w:type="dxa"/>
            <w:vMerge/>
            <w:vAlign w:val="center"/>
          </w:tcPr>
          <w:p w:rsidR="00261CAA" w:rsidRDefault="00261CAA" w:rsidP="00A34C91"/>
        </w:tc>
        <w:tc>
          <w:tcPr>
            <w:tcW w:w="2829" w:type="dxa"/>
            <w:vMerge/>
            <w:vAlign w:val="center"/>
          </w:tcPr>
          <w:p w:rsidR="00261CAA" w:rsidRDefault="00261CAA" w:rsidP="00A34C91"/>
        </w:tc>
      </w:tr>
      <w:tr w:rsidR="00261CAA" w:rsidTr="00551D54">
        <w:tc>
          <w:tcPr>
            <w:tcW w:w="1271" w:type="dxa"/>
            <w:vAlign w:val="center"/>
          </w:tcPr>
          <w:p w:rsidR="00261CAA" w:rsidRDefault="00261CAA" w:rsidP="00261CAA">
            <w:pPr>
              <w:jc w:val="center"/>
            </w:pPr>
            <w:r>
              <w:rPr>
                <w:rFonts w:hint="eastAsia"/>
              </w:rPr>
              <w:t>住　所</w:t>
            </w:r>
          </w:p>
        </w:tc>
        <w:tc>
          <w:tcPr>
            <w:tcW w:w="7223" w:type="dxa"/>
            <w:gridSpan w:val="3"/>
            <w:vAlign w:val="center"/>
          </w:tcPr>
          <w:p w:rsidR="00261CAA" w:rsidRDefault="00261CAA" w:rsidP="00261CAA">
            <w:pPr>
              <w:jc w:val="left"/>
            </w:pPr>
            <w:r>
              <w:rPr>
                <w:rFonts w:hint="eastAsia"/>
              </w:rPr>
              <w:t>〒　　　　　　　　　　　電話番号　　　　（　　　　）</w:t>
            </w:r>
          </w:p>
          <w:p w:rsidR="00261CAA" w:rsidRDefault="00261CAA" w:rsidP="00A34C91"/>
          <w:p w:rsidR="00261CAA" w:rsidRDefault="00261CAA" w:rsidP="00A34C91"/>
        </w:tc>
      </w:tr>
      <w:tr w:rsidR="00551D54" w:rsidTr="00551D54">
        <w:tc>
          <w:tcPr>
            <w:tcW w:w="1271" w:type="dxa"/>
            <w:vAlign w:val="center"/>
          </w:tcPr>
          <w:p w:rsidR="00551D54" w:rsidRDefault="00551D54" w:rsidP="00261CAA">
            <w:pPr>
              <w:jc w:val="center"/>
            </w:pPr>
            <w:r>
              <w:rPr>
                <w:rFonts w:hint="eastAsia"/>
              </w:rPr>
              <w:t>主な障害名</w:t>
            </w:r>
          </w:p>
        </w:tc>
        <w:tc>
          <w:tcPr>
            <w:tcW w:w="7223" w:type="dxa"/>
            <w:gridSpan w:val="3"/>
            <w:vAlign w:val="center"/>
          </w:tcPr>
          <w:p w:rsidR="00551D54" w:rsidRDefault="00551D54" w:rsidP="00261CAA">
            <w:pPr>
              <w:jc w:val="left"/>
            </w:pPr>
          </w:p>
        </w:tc>
      </w:tr>
    </w:tbl>
    <w:p w:rsidR="00A34C91" w:rsidRDefault="00A34C91" w:rsidP="00A34C91"/>
    <w:p w:rsidR="00387E12" w:rsidRDefault="00387E12" w:rsidP="00A34C91">
      <w:r>
        <w:rPr>
          <w:rFonts w:hint="eastAsia"/>
        </w:rPr>
        <w:t>利用希望者の主治医</w:t>
      </w:r>
    </w:p>
    <w:tbl>
      <w:tblPr>
        <w:tblStyle w:val="a8"/>
        <w:tblW w:w="0" w:type="auto"/>
        <w:tblLook w:val="04A0" w:firstRow="1" w:lastRow="0" w:firstColumn="1" w:lastColumn="0" w:noHBand="0" w:noVBand="1"/>
      </w:tblPr>
      <w:tblGrid>
        <w:gridCol w:w="1271"/>
        <w:gridCol w:w="2693"/>
        <w:gridCol w:w="851"/>
        <w:gridCol w:w="3679"/>
      </w:tblGrid>
      <w:tr w:rsidR="00387E12" w:rsidTr="006F4A65">
        <w:tc>
          <w:tcPr>
            <w:tcW w:w="1271" w:type="dxa"/>
            <w:vAlign w:val="center"/>
          </w:tcPr>
          <w:p w:rsidR="00387E12" w:rsidRDefault="00387E12" w:rsidP="00387E12">
            <w:pPr>
              <w:jc w:val="center"/>
            </w:pPr>
            <w:r>
              <w:rPr>
                <w:rFonts w:hint="eastAsia"/>
              </w:rPr>
              <w:t>主治医氏名</w:t>
            </w:r>
          </w:p>
        </w:tc>
        <w:tc>
          <w:tcPr>
            <w:tcW w:w="2693" w:type="dxa"/>
          </w:tcPr>
          <w:p w:rsidR="00387E12" w:rsidRDefault="00387E12" w:rsidP="00A34C91"/>
        </w:tc>
        <w:tc>
          <w:tcPr>
            <w:tcW w:w="851" w:type="dxa"/>
          </w:tcPr>
          <w:p w:rsidR="00387E12" w:rsidRDefault="00387E12" w:rsidP="00A34C91">
            <w:r>
              <w:rPr>
                <w:rFonts w:hint="eastAsia"/>
              </w:rPr>
              <w:t>主治医</w:t>
            </w:r>
          </w:p>
          <w:p w:rsidR="00387E12" w:rsidRDefault="00387E12" w:rsidP="00A34C91">
            <w:r>
              <w:rPr>
                <w:rFonts w:hint="eastAsia"/>
              </w:rPr>
              <w:t>連絡先</w:t>
            </w:r>
          </w:p>
        </w:tc>
        <w:tc>
          <w:tcPr>
            <w:tcW w:w="3679" w:type="dxa"/>
          </w:tcPr>
          <w:p w:rsidR="00387E12" w:rsidRDefault="00387E12" w:rsidP="00A34C91">
            <w:r>
              <w:rPr>
                <w:rFonts w:hint="eastAsia"/>
              </w:rPr>
              <w:t>所　属：</w:t>
            </w:r>
          </w:p>
          <w:p w:rsidR="00387E12" w:rsidRDefault="00387E12" w:rsidP="00A34C91">
            <w:r>
              <w:rPr>
                <w:rFonts w:hint="eastAsia"/>
              </w:rPr>
              <w:t>連絡先：</w:t>
            </w:r>
          </w:p>
        </w:tc>
      </w:tr>
    </w:tbl>
    <w:p w:rsidR="00387E12" w:rsidRDefault="00387E12" w:rsidP="00A34C91"/>
    <w:p w:rsidR="00A34C91" w:rsidRDefault="00A34C91" w:rsidP="00551D54">
      <w:r>
        <w:rPr>
          <w:rFonts w:hint="eastAsia"/>
        </w:rPr>
        <w:t>利用するサービス</w:t>
      </w:r>
    </w:p>
    <w:tbl>
      <w:tblPr>
        <w:tblStyle w:val="a8"/>
        <w:tblW w:w="0" w:type="auto"/>
        <w:tblLook w:val="04A0" w:firstRow="1" w:lastRow="0" w:firstColumn="1" w:lastColumn="0" w:noHBand="0" w:noVBand="1"/>
      </w:tblPr>
      <w:tblGrid>
        <w:gridCol w:w="2122"/>
        <w:gridCol w:w="6372"/>
      </w:tblGrid>
      <w:tr w:rsidR="00261CAA" w:rsidTr="00F0149D">
        <w:tc>
          <w:tcPr>
            <w:tcW w:w="8494" w:type="dxa"/>
            <w:gridSpan w:val="2"/>
          </w:tcPr>
          <w:p w:rsidR="00261CAA" w:rsidRDefault="00261CAA" w:rsidP="00F0149D">
            <w:pPr>
              <w:pStyle w:val="a7"/>
              <w:numPr>
                <w:ilvl w:val="0"/>
                <w:numId w:val="2"/>
              </w:numPr>
              <w:ind w:leftChars="0"/>
            </w:pPr>
            <w:r>
              <w:rPr>
                <w:rFonts w:hint="eastAsia"/>
              </w:rPr>
              <w:t>就労移行支援　　　□ 就労継続支援A型　　　□ 就労継続支援B型</w:t>
            </w:r>
          </w:p>
        </w:tc>
      </w:tr>
      <w:tr w:rsidR="00551D54" w:rsidTr="00840152">
        <w:tc>
          <w:tcPr>
            <w:tcW w:w="2122" w:type="dxa"/>
            <w:tcBorders>
              <w:right w:val="single" w:sz="4" w:space="0" w:color="auto"/>
            </w:tcBorders>
          </w:tcPr>
          <w:p w:rsidR="00551D54" w:rsidRDefault="00551D54" w:rsidP="00387E12">
            <w:pPr>
              <w:jc w:val="center"/>
            </w:pPr>
            <w:r w:rsidRPr="00D44CB5">
              <w:rPr>
                <w:rFonts w:hint="eastAsia"/>
                <w:spacing w:val="15"/>
                <w:kern w:val="0"/>
                <w:fitText w:val="1680" w:id="-1253308928"/>
              </w:rPr>
              <w:t>在宅利用</w:t>
            </w:r>
            <w:r w:rsidR="00387E12" w:rsidRPr="00D44CB5">
              <w:rPr>
                <w:rFonts w:hint="eastAsia"/>
                <w:spacing w:val="15"/>
                <w:kern w:val="0"/>
                <w:fitText w:val="1680" w:id="-1253308928"/>
              </w:rPr>
              <w:t>開始日</w:t>
            </w:r>
          </w:p>
        </w:tc>
        <w:tc>
          <w:tcPr>
            <w:tcW w:w="6372" w:type="dxa"/>
            <w:tcBorders>
              <w:left w:val="single" w:sz="4" w:space="0" w:color="auto"/>
            </w:tcBorders>
            <w:vAlign w:val="center"/>
          </w:tcPr>
          <w:p w:rsidR="00551D54" w:rsidRPr="00701E0E" w:rsidRDefault="00551D54" w:rsidP="00701E0E">
            <w:r>
              <w:rPr>
                <w:rFonts w:hint="eastAsia"/>
              </w:rPr>
              <w:t xml:space="preserve">　　　　　</w:t>
            </w:r>
            <w:r w:rsidR="00840152">
              <w:rPr>
                <w:rFonts w:hint="eastAsia"/>
              </w:rPr>
              <w:t xml:space="preserve">　　　　　　　　</w:t>
            </w:r>
            <w:r>
              <w:rPr>
                <w:rFonts w:hint="eastAsia"/>
              </w:rPr>
              <w:t xml:space="preserve">　年　</w:t>
            </w:r>
            <w:r w:rsidR="00840152">
              <w:rPr>
                <w:rFonts w:hint="eastAsia"/>
              </w:rPr>
              <w:t xml:space="preserve">　　</w:t>
            </w:r>
            <w:r>
              <w:rPr>
                <w:rFonts w:hint="eastAsia"/>
              </w:rPr>
              <w:t xml:space="preserve">　月　</w:t>
            </w:r>
            <w:r w:rsidR="00840152">
              <w:rPr>
                <w:rFonts w:hint="eastAsia"/>
              </w:rPr>
              <w:t xml:space="preserve">　　</w:t>
            </w:r>
            <w:r>
              <w:rPr>
                <w:rFonts w:hint="eastAsia"/>
              </w:rPr>
              <w:t xml:space="preserve">　日</w:t>
            </w:r>
          </w:p>
        </w:tc>
      </w:tr>
    </w:tbl>
    <w:p w:rsidR="00551D54" w:rsidRDefault="00551D54" w:rsidP="00261CAA"/>
    <w:p w:rsidR="00551D54" w:rsidRDefault="00551D54" w:rsidP="00261CAA">
      <w:r>
        <w:rPr>
          <w:rFonts w:hint="eastAsia"/>
        </w:rPr>
        <w:t>在宅利用について</w:t>
      </w:r>
    </w:p>
    <w:tbl>
      <w:tblPr>
        <w:tblStyle w:val="a8"/>
        <w:tblW w:w="0" w:type="auto"/>
        <w:tblLook w:val="04A0" w:firstRow="1" w:lastRow="0" w:firstColumn="1" w:lastColumn="0" w:noHBand="0" w:noVBand="1"/>
      </w:tblPr>
      <w:tblGrid>
        <w:gridCol w:w="4247"/>
        <w:gridCol w:w="4247"/>
      </w:tblGrid>
      <w:tr w:rsidR="00551D54" w:rsidTr="00551D54">
        <w:tc>
          <w:tcPr>
            <w:tcW w:w="4247" w:type="dxa"/>
          </w:tcPr>
          <w:p w:rsidR="00AD50E2" w:rsidRDefault="00551D54" w:rsidP="00261CAA">
            <w:r>
              <w:rPr>
                <w:rFonts w:hint="eastAsia"/>
              </w:rPr>
              <w:t>在宅利用が必要である理由</w:t>
            </w:r>
          </w:p>
          <w:p w:rsidR="00AD50E2" w:rsidRDefault="00AD50E2" w:rsidP="00261CAA"/>
          <w:p w:rsidR="00AD50E2" w:rsidRDefault="00AD50E2" w:rsidP="00261CAA"/>
          <w:p w:rsidR="004F2E4D" w:rsidRDefault="004F2E4D" w:rsidP="00261CAA"/>
          <w:p w:rsidR="00912D7A" w:rsidRDefault="00912D7A" w:rsidP="00261CAA"/>
          <w:p w:rsidR="00CB0D11" w:rsidRDefault="00CB0D11" w:rsidP="00261CAA"/>
          <w:p w:rsidR="00912D7A" w:rsidRDefault="00912D7A" w:rsidP="00261CAA"/>
        </w:tc>
        <w:tc>
          <w:tcPr>
            <w:tcW w:w="4247" w:type="dxa"/>
          </w:tcPr>
          <w:p w:rsidR="00551D54" w:rsidRDefault="00AD50E2" w:rsidP="00261CAA">
            <w:r>
              <w:rPr>
                <w:rFonts w:hint="eastAsia"/>
              </w:rPr>
              <w:t>左記を踏まえた事業所の支援方針</w:t>
            </w:r>
          </w:p>
        </w:tc>
      </w:tr>
    </w:tbl>
    <w:p w:rsidR="00CB0D11" w:rsidRDefault="00CB0D11" w:rsidP="00551D54">
      <w:pPr>
        <w:sectPr w:rsidR="00CB0D11" w:rsidSect="00912D7A">
          <w:headerReference w:type="default" r:id="rId8"/>
          <w:footerReference w:type="default" r:id="rId9"/>
          <w:pgSz w:w="11906" w:h="16838"/>
          <w:pgMar w:top="1985" w:right="1701" w:bottom="1701" w:left="1701" w:header="851" w:footer="510" w:gutter="0"/>
          <w:cols w:space="425"/>
          <w:docGrid w:type="lines" w:linePitch="360"/>
        </w:sectPr>
      </w:pPr>
    </w:p>
    <w:p w:rsidR="00701E0E" w:rsidRDefault="00A34C91" w:rsidP="00551D54">
      <w:r>
        <w:rPr>
          <w:rFonts w:hint="eastAsia"/>
        </w:rPr>
        <w:lastRenderedPageBreak/>
        <w:t>在宅利用のための要件確認</w:t>
      </w:r>
    </w:p>
    <w:p w:rsidR="00701E0E" w:rsidRDefault="00701E0E" w:rsidP="00701E0E">
      <w:r>
        <w:rPr>
          <w:rFonts w:hint="eastAsia"/>
        </w:rPr>
        <w:t>下記（</w:t>
      </w:r>
      <w:r w:rsidR="00426BAE">
        <w:rPr>
          <w:rFonts w:hint="eastAsia"/>
        </w:rPr>
        <w:t>１</w:t>
      </w:r>
      <w:r>
        <w:rPr>
          <w:rFonts w:hint="eastAsia"/>
        </w:rPr>
        <w:t>）</w:t>
      </w:r>
      <w:r w:rsidR="00426BAE">
        <w:rPr>
          <w:rFonts w:hint="eastAsia"/>
        </w:rPr>
        <w:t>～</w:t>
      </w:r>
      <w:r>
        <w:rPr>
          <w:rFonts w:hint="eastAsia"/>
        </w:rPr>
        <w:t>（</w:t>
      </w:r>
      <w:r w:rsidR="00426BAE">
        <w:rPr>
          <w:rFonts w:hint="eastAsia"/>
        </w:rPr>
        <w:t>３</w:t>
      </w:r>
      <w:r>
        <w:rPr>
          <w:rFonts w:hint="eastAsia"/>
        </w:rPr>
        <w:t>）</w:t>
      </w:r>
      <w:r w:rsidR="00426BAE">
        <w:rPr>
          <w:rFonts w:hint="eastAsia"/>
        </w:rPr>
        <w:t>の要件に該当するか確認し</w:t>
      </w:r>
      <w:r w:rsidR="00663C8A">
        <w:rPr>
          <w:rFonts w:hint="eastAsia"/>
        </w:rPr>
        <w:t>，</w:t>
      </w:r>
      <w:r w:rsidR="00426BAE">
        <w:rPr>
          <w:rFonts w:hint="eastAsia"/>
        </w:rPr>
        <w:t>□にレ点をご記入ください。</w:t>
      </w:r>
    </w:p>
    <w:p w:rsidR="00D50E04" w:rsidRPr="00D50E04" w:rsidRDefault="00D50E04" w:rsidP="00701E0E"/>
    <w:p w:rsidR="00426BAE" w:rsidRDefault="00426BAE" w:rsidP="00426BAE">
      <w:pPr>
        <w:pStyle w:val="a7"/>
        <w:numPr>
          <w:ilvl w:val="0"/>
          <w:numId w:val="3"/>
        </w:numPr>
        <w:ind w:leftChars="0"/>
      </w:pPr>
      <w:r>
        <w:rPr>
          <w:rFonts w:hint="eastAsia"/>
        </w:rPr>
        <w:t>利用者について</w:t>
      </w:r>
    </w:p>
    <w:tbl>
      <w:tblPr>
        <w:tblStyle w:val="a8"/>
        <w:tblW w:w="0" w:type="auto"/>
        <w:tblLook w:val="04A0" w:firstRow="1" w:lastRow="0" w:firstColumn="1" w:lastColumn="0" w:noHBand="0" w:noVBand="1"/>
      </w:tblPr>
      <w:tblGrid>
        <w:gridCol w:w="562"/>
        <w:gridCol w:w="7932"/>
      </w:tblGrid>
      <w:tr w:rsidR="00426BAE" w:rsidTr="00426BAE">
        <w:tc>
          <w:tcPr>
            <w:tcW w:w="562" w:type="dxa"/>
          </w:tcPr>
          <w:p w:rsidR="00426BAE" w:rsidRDefault="00426BAE" w:rsidP="00426BAE">
            <w:pPr>
              <w:jc w:val="center"/>
            </w:pPr>
            <w:r>
              <w:rPr>
                <w:rFonts w:hint="eastAsia"/>
              </w:rPr>
              <w:t>□</w:t>
            </w:r>
          </w:p>
        </w:tc>
        <w:tc>
          <w:tcPr>
            <w:tcW w:w="7932" w:type="dxa"/>
          </w:tcPr>
          <w:p w:rsidR="00426BAE" w:rsidRDefault="00426BAE" w:rsidP="00426BAE">
            <w:r>
              <w:rPr>
                <w:rFonts w:hint="eastAsia"/>
              </w:rPr>
              <w:t>在宅でのサービス利用を希望しており</w:t>
            </w:r>
            <w:r w:rsidR="00663C8A">
              <w:rPr>
                <w:rFonts w:hint="eastAsia"/>
              </w:rPr>
              <w:t>，</w:t>
            </w:r>
            <w:r>
              <w:rPr>
                <w:rFonts w:hint="eastAsia"/>
              </w:rPr>
              <w:t>同意を得ている。</w:t>
            </w:r>
          </w:p>
        </w:tc>
      </w:tr>
    </w:tbl>
    <w:p w:rsidR="00F3620E" w:rsidRDefault="00F3620E" w:rsidP="00F3620E">
      <w:pPr>
        <w:pStyle w:val="a7"/>
        <w:ind w:leftChars="0" w:left="720"/>
      </w:pPr>
    </w:p>
    <w:p w:rsidR="00426BAE" w:rsidRDefault="00426BAE" w:rsidP="00426BAE">
      <w:pPr>
        <w:pStyle w:val="a7"/>
        <w:numPr>
          <w:ilvl w:val="0"/>
          <w:numId w:val="3"/>
        </w:numPr>
        <w:ind w:leftChars="0"/>
      </w:pPr>
      <w:r>
        <w:rPr>
          <w:rFonts w:hint="eastAsia"/>
        </w:rPr>
        <w:t>事業運営について</w:t>
      </w:r>
    </w:p>
    <w:tbl>
      <w:tblPr>
        <w:tblStyle w:val="a8"/>
        <w:tblW w:w="0" w:type="auto"/>
        <w:tblLook w:val="04A0" w:firstRow="1" w:lastRow="0" w:firstColumn="1" w:lastColumn="0" w:noHBand="0" w:noVBand="1"/>
      </w:tblPr>
      <w:tblGrid>
        <w:gridCol w:w="562"/>
        <w:gridCol w:w="7932"/>
      </w:tblGrid>
      <w:tr w:rsidR="00426BAE" w:rsidTr="00F0149D">
        <w:tc>
          <w:tcPr>
            <w:tcW w:w="562" w:type="dxa"/>
          </w:tcPr>
          <w:p w:rsidR="00426BAE" w:rsidRDefault="00426BAE" w:rsidP="00F0149D">
            <w:pPr>
              <w:jc w:val="center"/>
            </w:pPr>
            <w:r>
              <w:rPr>
                <w:rFonts w:hint="eastAsia"/>
              </w:rPr>
              <w:t>□</w:t>
            </w:r>
          </w:p>
        </w:tc>
        <w:tc>
          <w:tcPr>
            <w:tcW w:w="7932" w:type="dxa"/>
          </w:tcPr>
          <w:p w:rsidR="00426BAE" w:rsidRDefault="00126880" w:rsidP="00F0149D">
            <w:r>
              <w:rPr>
                <w:rFonts w:hint="eastAsia"/>
              </w:rPr>
              <w:t>運営規程</w:t>
            </w:r>
            <w:r w:rsidR="00426BAE">
              <w:rPr>
                <w:rFonts w:hint="eastAsia"/>
              </w:rPr>
              <w:t>において</w:t>
            </w:r>
            <w:r w:rsidR="00663C8A">
              <w:rPr>
                <w:rFonts w:hint="eastAsia"/>
              </w:rPr>
              <w:t>，</w:t>
            </w:r>
            <w:r w:rsidR="00426BAE">
              <w:rPr>
                <w:rFonts w:hint="eastAsia"/>
              </w:rPr>
              <w:t>在宅で実施する訓練及び支援内容を明記すること。</w:t>
            </w:r>
          </w:p>
        </w:tc>
      </w:tr>
      <w:tr w:rsidR="00426BAE" w:rsidTr="00F0149D">
        <w:tc>
          <w:tcPr>
            <w:tcW w:w="562" w:type="dxa"/>
          </w:tcPr>
          <w:p w:rsidR="00426BAE" w:rsidRDefault="00426BAE" w:rsidP="00F0149D">
            <w:pPr>
              <w:jc w:val="center"/>
            </w:pPr>
            <w:r>
              <w:rPr>
                <w:rFonts w:hint="eastAsia"/>
              </w:rPr>
              <w:t>□</w:t>
            </w:r>
          </w:p>
        </w:tc>
        <w:tc>
          <w:tcPr>
            <w:tcW w:w="7932" w:type="dxa"/>
          </w:tcPr>
          <w:p w:rsidR="00426BAE" w:rsidRDefault="00EB7CCD" w:rsidP="00F0149D">
            <w:r>
              <w:rPr>
                <w:rFonts w:hint="eastAsia"/>
              </w:rPr>
              <w:t>本市から求められた場合に提出できるよう，訓練・支援状況の音声データ，動画ファイル又は静止画像等</w:t>
            </w:r>
            <w:r w:rsidR="00426BAE">
              <w:rPr>
                <w:rFonts w:hint="eastAsia"/>
              </w:rPr>
              <w:t>を</w:t>
            </w:r>
            <w:r>
              <w:rPr>
                <w:rFonts w:hint="eastAsia"/>
              </w:rPr>
              <w:t>セキュリティーが施された状態で保存し，</w:t>
            </w:r>
            <w:r w:rsidR="00426BAE">
              <w:rPr>
                <w:rFonts w:hint="eastAsia"/>
              </w:rPr>
              <w:t>整備すること。</w:t>
            </w:r>
          </w:p>
        </w:tc>
      </w:tr>
    </w:tbl>
    <w:p w:rsidR="00F3620E" w:rsidRDefault="00F3620E" w:rsidP="00F3620E">
      <w:pPr>
        <w:pStyle w:val="a7"/>
        <w:ind w:leftChars="0" w:left="720"/>
      </w:pPr>
    </w:p>
    <w:p w:rsidR="00426BAE" w:rsidRDefault="00426BAE" w:rsidP="00426BAE">
      <w:pPr>
        <w:pStyle w:val="a7"/>
        <w:numPr>
          <w:ilvl w:val="0"/>
          <w:numId w:val="3"/>
        </w:numPr>
        <w:ind w:leftChars="0"/>
      </w:pPr>
      <w:r>
        <w:rPr>
          <w:rFonts w:hint="eastAsia"/>
        </w:rPr>
        <w:t>支援内容について</w:t>
      </w:r>
    </w:p>
    <w:tbl>
      <w:tblPr>
        <w:tblStyle w:val="a8"/>
        <w:tblW w:w="0" w:type="auto"/>
        <w:tblLook w:val="04A0" w:firstRow="1" w:lastRow="0" w:firstColumn="1" w:lastColumn="0" w:noHBand="0" w:noVBand="1"/>
      </w:tblPr>
      <w:tblGrid>
        <w:gridCol w:w="562"/>
        <w:gridCol w:w="7932"/>
      </w:tblGrid>
      <w:tr w:rsidR="00426BAE" w:rsidTr="007D23D2">
        <w:tc>
          <w:tcPr>
            <w:tcW w:w="562" w:type="dxa"/>
            <w:vAlign w:val="center"/>
          </w:tcPr>
          <w:p w:rsidR="00426BAE" w:rsidRDefault="00426BAE" w:rsidP="007D23D2">
            <w:pPr>
              <w:jc w:val="center"/>
            </w:pPr>
            <w:r>
              <w:rPr>
                <w:rFonts w:hint="eastAsia"/>
              </w:rPr>
              <w:t>□</w:t>
            </w:r>
          </w:p>
        </w:tc>
        <w:tc>
          <w:tcPr>
            <w:tcW w:w="7932" w:type="dxa"/>
          </w:tcPr>
          <w:p w:rsidR="00426BAE" w:rsidRDefault="00426BAE" w:rsidP="00F0149D">
            <w:r>
              <w:rPr>
                <w:rFonts w:hint="eastAsia"/>
              </w:rPr>
              <w:t>在宅利用者に対し</w:t>
            </w:r>
            <w:r w:rsidR="00663C8A">
              <w:rPr>
                <w:rFonts w:hint="eastAsia"/>
              </w:rPr>
              <w:t>，</w:t>
            </w:r>
            <w:r>
              <w:rPr>
                <w:rFonts w:hint="eastAsia"/>
              </w:rPr>
              <w:t>就労の機会を提供するとともに</w:t>
            </w:r>
            <w:r w:rsidR="00663C8A">
              <w:rPr>
                <w:rFonts w:hint="eastAsia"/>
              </w:rPr>
              <w:t>，</w:t>
            </w:r>
            <w:r>
              <w:rPr>
                <w:rFonts w:hint="eastAsia"/>
              </w:rPr>
              <w:t>生産活動その他の活動の機会の提供を通じて</w:t>
            </w:r>
            <w:r w:rsidR="00663C8A">
              <w:rPr>
                <w:rFonts w:hint="eastAsia"/>
              </w:rPr>
              <w:t>，</w:t>
            </w:r>
            <w:r>
              <w:rPr>
                <w:rFonts w:hint="eastAsia"/>
              </w:rPr>
              <w:t>その知識及び能力の向上のために必要な訓練その他の必要な支援が行われるとともに</w:t>
            </w:r>
            <w:r w:rsidR="00663C8A">
              <w:rPr>
                <w:rFonts w:hint="eastAsia"/>
              </w:rPr>
              <w:t>，</w:t>
            </w:r>
            <w:r>
              <w:rPr>
                <w:rFonts w:hint="eastAsia"/>
              </w:rPr>
              <w:t>常に在宅利用者が行う作業活動</w:t>
            </w:r>
            <w:r w:rsidR="00663C8A">
              <w:rPr>
                <w:rFonts w:hint="eastAsia"/>
              </w:rPr>
              <w:t>，</w:t>
            </w:r>
            <w:r>
              <w:rPr>
                <w:rFonts w:hint="eastAsia"/>
              </w:rPr>
              <w:t>訓練等のメニューが確保されていること。</w:t>
            </w:r>
          </w:p>
        </w:tc>
      </w:tr>
      <w:tr w:rsidR="00426BAE" w:rsidTr="007D23D2">
        <w:tc>
          <w:tcPr>
            <w:tcW w:w="562" w:type="dxa"/>
            <w:vAlign w:val="center"/>
          </w:tcPr>
          <w:p w:rsidR="00426BAE" w:rsidRDefault="00426BAE" w:rsidP="007D23D2">
            <w:pPr>
              <w:jc w:val="center"/>
            </w:pPr>
            <w:r>
              <w:rPr>
                <w:rFonts w:hint="eastAsia"/>
              </w:rPr>
              <w:t>□</w:t>
            </w:r>
          </w:p>
        </w:tc>
        <w:tc>
          <w:tcPr>
            <w:tcW w:w="7932" w:type="dxa"/>
          </w:tcPr>
          <w:p w:rsidR="00426BAE" w:rsidRDefault="00426BAE" w:rsidP="00F0149D">
            <w:r>
              <w:rPr>
                <w:rFonts w:hint="eastAsia"/>
              </w:rPr>
              <w:t>在宅利用者の支援にあたり</w:t>
            </w:r>
            <w:r w:rsidR="00663C8A">
              <w:rPr>
                <w:rFonts w:hint="eastAsia"/>
              </w:rPr>
              <w:t>，</w:t>
            </w:r>
            <w:r>
              <w:rPr>
                <w:rFonts w:hint="eastAsia"/>
              </w:rPr>
              <w:t>1日2回は連絡</w:t>
            </w:r>
            <w:r w:rsidR="00663C8A">
              <w:rPr>
                <w:rFonts w:hint="eastAsia"/>
              </w:rPr>
              <w:t>，</w:t>
            </w:r>
            <w:r>
              <w:rPr>
                <w:rFonts w:hint="eastAsia"/>
              </w:rPr>
              <w:t>助言又は進捗状況の確認等のその他の支援が行われ</w:t>
            </w:r>
            <w:r w:rsidR="00663C8A">
              <w:rPr>
                <w:rFonts w:hint="eastAsia"/>
              </w:rPr>
              <w:t>，</w:t>
            </w:r>
            <w:r>
              <w:rPr>
                <w:rFonts w:hint="eastAsia"/>
              </w:rPr>
              <w:t>日報が作成されていること。また</w:t>
            </w:r>
            <w:r w:rsidR="00663C8A">
              <w:rPr>
                <w:rFonts w:hint="eastAsia"/>
              </w:rPr>
              <w:t>，</w:t>
            </w:r>
            <w:r>
              <w:rPr>
                <w:rFonts w:hint="eastAsia"/>
              </w:rPr>
              <w:t>作業活動</w:t>
            </w:r>
            <w:r w:rsidR="00663C8A">
              <w:rPr>
                <w:rFonts w:hint="eastAsia"/>
              </w:rPr>
              <w:t>，</w:t>
            </w:r>
            <w:r>
              <w:rPr>
                <w:rFonts w:hint="eastAsia"/>
              </w:rPr>
              <w:t>訓練等の内容又は在宅利用者の希望等に応じ</w:t>
            </w:r>
            <w:r w:rsidR="00663C8A">
              <w:rPr>
                <w:rFonts w:hint="eastAsia"/>
              </w:rPr>
              <w:t>，</w:t>
            </w:r>
            <w:r>
              <w:rPr>
                <w:rFonts w:hint="eastAsia"/>
              </w:rPr>
              <w:t>1日2回を超えた対応も行うこと。</w:t>
            </w:r>
          </w:p>
        </w:tc>
      </w:tr>
      <w:tr w:rsidR="00426BAE" w:rsidTr="007D23D2">
        <w:tc>
          <w:tcPr>
            <w:tcW w:w="562" w:type="dxa"/>
            <w:vAlign w:val="center"/>
          </w:tcPr>
          <w:p w:rsidR="00426BAE" w:rsidRDefault="00426BAE" w:rsidP="007D23D2">
            <w:pPr>
              <w:jc w:val="center"/>
            </w:pPr>
            <w:r>
              <w:rPr>
                <w:rFonts w:hint="eastAsia"/>
              </w:rPr>
              <w:t>□</w:t>
            </w:r>
          </w:p>
        </w:tc>
        <w:tc>
          <w:tcPr>
            <w:tcW w:w="7932" w:type="dxa"/>
          </w:tcPr>
          <w:p w:rsidR="00426BAE" w:rsidRDefault="00AE5998" w:rsidP="00F0149D">
            <w:r>
              <w:rPr>
                <w:rFonts w:hint="eastAsia"/>
              </w:rPr>
              <w:t>緊急時の対応ができること。</w:t>
            </w:r>
          </w:p>
        </w:tc>
      </w:tr>
      <w:tr w:rsidR="00426BAE" w:rsidTr="007D23D2">
        <w:tc>
          <w:tcPr>
            <w:tcW w:w="562" w:type="dxa"/>
            <w:vAlign w:val="center"/>
          </w:tcPr>
          <w:p w:rsidR="00426BAE" w:rsidRDefault="00426BAE" w:rsidP="007D23D2">
            <w:pPr>
              <w:jc w:val="center"/>
            </w:pPr>
            <w:r>
              <w:rPr>
                <w:rFonts w:hint="eastAsia"/>
              </w:rPr>
              <w:t>□</w:t>
            </w:r>
          </w:p>
        </w:tc>
        <w:tc>
          <w:tcPr>
            <w:tcW w:w="7932" w:type="dxa"/>
          </w:tcPr>
          <w:p w:rsidR="00AE5998" w:rsidRDefault="00AE5998" w:rsidP="00F0149D">
            <w:r>
              <w:rPr>
                <w:rFonts w:hint="eastAsia"/>
              </w:rPr>
              <w:t>在宅利用者が作業活動</w:t>
            </w:r>
            <w:r w:rsidR="00663C8A">
              <w:rPr>
                <w:rFonts w:hint="eastAsia"/>
              </w:rPr>
              <w:t>，</w:t>
            </w:r>
            <w:r>
              <w:rPr>
                <w:rFonts w:hint="eastAsia"/>
              </w:rPr>
              <w:t>訓練等を行う上で疑義が生じた際の照会等に対し</w:t>
            </w:r>
            <w:r w:rsidR="00663C8A">
              <w:rPr>
                <w:rFonts w:hint="eastAsia"/>
              </w:rPr>
              <w:t>，</w:t>
            </w:r>
            <w:r>
              <w:rPr>
                <w:rFonts w:hint="eastAsia"/>
              </w:rPr>
              <w:t>随時</w:t>
            </w:r>
            <w:r w:rsidR="00663C8A">
              <w:rPr>
                <w:rFonts w:hint="eastAsia"/>
              </w:rPr>
              <w:t>，</w:t>
            </w:r>
            <w:r>
              <w:rPr>
                <w:rFonts w:hint="eastAsia"/>
              </w:rPr>
              <w:t>訪問や連絡による必要な支援が提供できる体制を確保すること。</w:t>
            </w:r>
          </w:p>
        </w:tc>
      </w:tr>
      <w:tr w:rsidR="00426BAE" w:rsidTr="007D23D2">
        <w:tc>
          <w:tcPr>
            <w:tcW w:w="562" w:type="dxa"/>
            <w:vAlign w:val="center"/>
          </w:tcPr>
          <w:p w:rsidR="00426BAE" w:rsidRDefault="00426BAE" w:rsidP="007D23D2">
            <w:pPr>
              <w:jc w:val="center"/>
            </w:pPr>
            <w:r>
              <w:rPr>
                <w:rFonts w:hint="eastAsia"/>
              </w:rPr>
              <w:t>□</w:t>
            </w:r>
          </w:p>
        </w:tc>
        <w:tc>
          <w:tcPr>
            <w:tcW w:w="7932" w:type="dxa"/>
          </w:tcPr>
          <w:p w:rsidR="00426BAE" w:rsidRDefault="00AE5998" w:rsidP="00F0149D">
            <w:r>
              <w:rPr>
                <w:rFonts w:hint="eastAsia"/>
              </w:rPr>
              <w:t>事業所職員による訪問</w:t>
            </w:r>
            <w:r w:rsidR="00663C8A">
              <w:rPr>
                <w:rFonts w:hint="eastAsia"/>
              </w:rPr>
              <w:t>，</w:t>
            </w:r>
            <w:r>
              <w:rPr>
                <w:rFonts w:hint="eastAsia"/>
              </w:rPr>
              <w:t>在宅利用者による通所又は電話・パソコン等のICT機器の活用により</w:t>
            </w:r>
            <w:r w:rsidR="00663C8A">
              <w:rPr>
                <w:rFonts w:hint="eastAsia"/>
              </w:rPr>
              <w:t>，</w:t>
            </w:r>
            <w:r>
              <w:rPr>
                <w:rFonts w:hint="eastAsia"/>
              </w:rPr>
              <w:t>評価等を1週間につき1回は行うこと。</w:t>
            </w:r>
          </w:p>
        </w:tc>
      </w:tr>
      <w:tr w:rsidR="00426BAE" w:rsidTr="007D23D2">
        <w:tc>
          <w:tcPr>
            <w:tcW w:w="562" w:type="dxa"/>
            <w:vAlign w:val="center"/>
          </w:tcPr>
          <w:p w:rsidR="00426BAE" w:rsidRDefault="00426BAE" w:rsidP="007D23D2">
            <w:pPr>
              <w:jc w:val="center"/>
            </w:pPr>
            <w:r>
              <w:rPr>
                <w:rFonts w:hint="eastAsia"/>
              </w:rPr>
              <w:t>□</w:t>
            </w:r>
          </w:p>
        </w:tc>
        <w:tc>
          <w:tcPr>
            <w:tcW w:w="7932" w:type="dxa"/>
          </w:tcPr>
          <w:p w:rsidR="00426BAE" w:rsidRDefault="00AE5998" w:rsidP="00F0149D">
            <w:r>
              <w:rPr>
                <w:rFonts w:hint="eastAsia"/>
              </w:rPr>
              <w:t>在宅利用者については</w:t>
            </w:r>
            <w:r w:rsidR="00663C8A">
              <w:rPr>
                <w:rFonts w:hint="eastAsia"/>
              </w:rPr>
              <w:t>，</w:t>
            </w:r>
            <w:r>
              <w:rPr>
                <w:rFonts w:hint="eastAsia"/>
              </w:rPr>
              <w:t>原則として月の利用日数のうち1日は事業所職員による訪問又は在宅利用者による通所により</w:t>
            </w:r>
            <w:r w:rsidR="00663C8A">
              <w:rPr>
                <w:rFonts w:hint="eastAsia"/>
              </w:rPr>
              <w:t>，</w:t>
            </w:r>
            <w:r>
              <w:rPr>
                <w:rFonts w:hint="eastAsia"/>
              </w:rPr>
              <w:t>在宅利用者の居宅又は事業所内において訓練目標に対する達成度の評価等を行うこと。</w:t>
            </w:r>
          </w:p>
        </w:tc>
      </w:tr>
    </w:tbl>
    <w:p w:rsidR="00CB0D11" w:rsidRDefault="00CB0D11" w:rsidP="00CB0D11"/>
    <w:p w:rsidR="00CB0D11" w:rsidRDefault="00CB0D11" w:rsidP="00CB0D11">
      <w:r>
        <w:rPr>
          <w:rFonts w:hint="eastAsia"/>
        </w:rPr>
        <w:t>在宅時生活支援サービス加算の算定について（該当する場合のみ記載）</w:t>
      </w:r>
    </w:p>
    <w:tbl>
      <w:tblPr>
        <w:tblStyle w:val="a8"/>
        <w:tblW w:w="0" w:type="auto"/>
        <w:tblLook w:val="04A0" w:firstRow="1" w:lastRow="0" w:firstColumn="1" w:lastColumn="0" w:noHBand="0" w:noVBand="1"/>
      </w:tblPr>
      <w:tblGrid>
        <w:gridCol w:w="562"/>
        <w:gridCol w:w="7932"/>
      </w:tblGrid>
      <w:tr w:rsidR="00CB0D11" w:rsidTr="001D434D">
        <w:tc>
          <w:tcPr>
            <w:tcW w:w="562" w:type="dxa"/>
          </w:tcPr>
          <w:p w:rsidR="00CB0D11" w:rsidRDefault="00CB0D11" w:rsidP="001D434D">
            <w:pPr>
              <w:jc w:val="center"/>
            </w:pPr>
            <w:r>
              <w:rPr>
                <w:rFonts w:hint="eastAsia"/>
              </w:rPr>
              <w:t>□</w:t>
            </w:r>
          </w:p>
        </w:tc>
        <w:tc>
          <w:tcPr>
            <w:tcW w:w="7932" w:type="dxa"/>
          </w:tcPr>
          <w:p w:rsidR="00CB0D11" w:rsidRDefault="00CB0D11" w:rsidP="001D434D">
            <w:r>
              <w:rPr>
                <w:rFonts w:hint="eastAsia"/>
              </w:rPr>
              <w:t>当該利用者について</w:t>
            </w:r>
            <w:r w:rsidR="00663C8A">
              <w:rPr>
                <w:rFonts w:hint="eastAsia"/>
              </w:rPr>
              <w:t>，</w:t>
            </w:r>
            <w:r>
              <w:rPr>
                <w:rFonts w:hint="eastAsia"/>
              </w:rPr>
              <w:t>在宅時生活支援サービス加算対象者として申請します。</w:t>
            </w:r>
          </w:p>
        </w:tc>
      </w:tr>
      <w:tr w:rsidR="00CB0D11" w:rsidTr="001D434D">
        <w:tc>
          <w:tcPr>
            <w:tcW w:w="8494" w:type="dxa"/>
            <w:gridSpan w:val="2"/>
          </w:tcPr>
          <w:p w:rsidR="00CB0D11" w:rsidRDefault="00CB0D11" w:rsidP="001D434D">
            <w:r>
              <w:rPr>
                <w:rFonts w:hint="eastAsia"/>
              </w:rPr>
              <w:t>（申請理由及び支援内容を具体的に記入してください）</w:t>
            </w:r>
          </w:p>
          <w:p w:rsidR="00CB0D11" w:rsidRDefault="00CB0D11" w:rsidP="001D434D"/>
          <w:p w:rsidR="00CB0D11" w:rsidRDefault="00CB0D11" w:rsidP="001D434D"/>
          <w:p w:rsidR="00275E10" w:rsidRDefault="00275E10" w:rsidP="001D434D"/>
          <w:p w:rsidR="00CB0D11" w:rsidRPr="00275E10" w:rsidRDefault="00CB0D11" w:rsidP="001D434D"/>
        </w:tc>
      </w:tr>
    </w:tbl>
    <w:p w:rsidR="004F2E4D" w:rsidRPr="00CB0D11" w:rsidRDefault="00275E10" w:rsidP="00275E1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111125</wp:posOffset>
                </wp:positionV>
                <wp:extent cx="5429250" cy="752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29250" cy="752475"/>
                        </a:xfrm>
                        <a:prstGeom prst="rect">
                          <a:avLst/>
                        </a:prstGeom>
                        <a:solidFill>
                          <a:schemeClr val="lt1"/>
                        </a:solidFill>
                        <a:ln w="6350">
                          <a:solidFill>
                            <a:schemeClr val="bg1"/>
                          </a:solidFill>
                        </a:ln>
                      </wps:spPr>
                      <wps:txbx>
                        <w:txbxContent>
                          <w:p w:rsidR="00275E10" w:rsidRPr="00275E10" w:rsidRDefault="00275E10" w:rsidP="00275E10">
                            <w:pPr>
                              <w:pStyle w:val="a5"/>
                              <w:rPr>
                                <w:sz w:val="16"/>
                                <w:szCs w:val="16"/>
                              </w:rPr>
                            </w:pPr>
                            <w:r w:rsidRPr="00CB0D11">
                              <w:rPr>
                                <w:rFonts w:hint="eastAsia"/>
                                <w:sz w:val="16"/>
                                <w:szCs w:val="16"/>
                              </w:rPr>
                              <w:t>※</w:t>
                            </w:r>
                            <w:r>
                              <w:rPr>
                                <w:rFonts w:hint="eastAsia"/>
                                <w:sz w:val="16"/>
                                <w:szCs w:val="16"/>
                              </w:rPr>
                              <w:t>「在宅時生活支援サービス加算」は</w:t>
                            </w:r>
                            <w:r w:rsidR="00663C8A">
                              <w:rPr>
                                <w:rFonts w:hint="eastAsia"/>
                                <w:sz w:val="16"/>
                                <w:szCs w:val="16"/>
                              </w:rPr>
                              <w:t>，</w:t>
                            </w:r>
                            <w:r>
                              <w:rPr>
                                <w:rFonts w:hint="eastAsia"/>
                                <w:sz w:val="16"/>
                                <w:szCs w:val="16"/>
                              </w:rPr>
                              <w:t>在宅利用者に対し</w:t>
                            </w:r>
                            <w:r w:rsidR="00663C8A">
                              <w:rPr>
                                <w:rFonts w:hint="eastAsia"/>
                                <w:sz w:val="16"/>
                                <w:szCs w:val="16"/>
                              </w:rPr>
                              <w:t>，</w:t>
                            </w:r>
                            <w:r>
                              <w:rPr>
                                <w:rFonts w:hint="eastAsia"/>
                                <w:sz w:val="16"/>
                                <w:szCs w:val="16"/>
                              </w:rPr>
                              <w:t>就労系サービス事業者が在宅利用者の居宅に居宅介護事業所や重度訪問介護事業所に従事する者を派遣し</w:t>
                            </w:r>
                            <w:r w:rsidR="00663C8A">
                              <w:rPr>
                                <w:rFonts w:hint="eastAsia"/>
                                <w:sz w:val="16"/>
                                <w:szCs w:val="16"/>
                              </w:rPr>
                              <w:t>，</w:t>
                            </w:r>
                            <w:r>
                              <w:rPr>
                                <w:rFonts w:hint="eastAsia"/>
                                <w:sz w:val="16"/>
                                <w:szCs w:val="16"/>
                              </w:rPr>
                              <w:t>在宅利用者の生活に関する支援を提供し</w:t>
                            </w:r>
                            <w:r w:rsidR="00663C8A">
                              <w:rPr>
                                <w:rFonts w:hint="eastAsia"/>
                                <w:sz w:val="16"/>
                                <w:szCs w:val="16"/>
                              </w:rPr>
                              <w:t>，</w:t>
                            </w:r>
                            <w:r>
                              <w:rPr>
                                <w:rFonts w:hint="eastAsia"/>
                                <w:sz w:val="16"/>
                                <w:szCs w:val="16"/>
                              </w:rPr>
                              <w:t>その費用を</w:t>
                            </w:r>
                            <w:r w:rsidRPr="00AD1925">
                              <w:rPr>
                                <w:rFonts w:hint="eastAsia"/>
                                <w:sz w:val="16"/>
                                <w:szCs w:val="16"/>
                                <w:u w:val="single"/>
                              </w:rPr>
                              <w:t>就労系サービス事業所自らが負担した</w:t>
                            </w:r>
                            <w:r>
                              <w:rPr>
                                <w:rFonts w:hint="eastAsia"/>
                                <w:sz w:val="16"/>
                                <w:szCs w:val="16"/>
                              </w:rPr>
                              <w:t>場合にのみ算定可能です。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pt;margin-top:8.75pt;width:42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" fillcolor="white [3201]" strokecolor="white [3212]" strokeweight=".5pt">
                <v:textbox>
                  <w:txbxContent>
                    <w:p w:rsidR="00275E10" w:rsidRPr="00275E10" w:rsidRDefault="00275E10" w:rsidP="00275E10">
                      <w:pPr>
                        <w:pStyle w:val="a5"/>
                        <w:rPr>
                          <w:sz w:val="16"/>
                          <w:szCs w:val="16"/>
                        </w:rPr>
                      </w:pPr>
                      <w:r w:rsidRPr="00CB0D11">
                        <w:rPr>
                          <w:rFonts w:hint="eastAsia"/>
                          <w:sz w:val="16"/>
                          <w:szCs w:val="16"/>
                        </w:rPr>
                        <w:t>※</w:t>
                      </w:r>
                      <w:r>
                        <w:rPr>
                          <w:rFonts w:hint="eastAsia"/>
                          <w:sz w:val="16"/>
                          <w:szCs w:val="16"/>
                        </w:rPr>
                        <w:t>「在宅時生活支援サービス加算」は</w:t>
                      </w:r>
                      <w:r w:rsidR="00663C8A">
                        <w:rPr>
                          <w:rFonts w:hint="eastAsia"/>
                          <w:sz w:val="16"/>
                          <w:szCs w:val="16"/>
                        </w:rPr>
                        <w:t>，</w:t>
                      </w:r>
                      <w:r>
                        <w:rPr>
                          <w:rFonts w:hint="eastAsia"/>
                          <w:sz w:val="16"/>
                          <w:szCs w:val="16"/>
                        </w:rPr>
                        <w:t>在宅利用者に対し</w:t>
                      </w:r>
                      <w:r w:rsidR="00663C8A">
                        <w:rPr>
                          <w:rFonts w:hint="eastAsia"/>
                          <w:sz w:val="16"/>
                          <w:szCs w:val="16"/>
                        </w:rPr>
                        <w:t>，</w:t>
                      </w:r>
                      <w:r>
                        <w:rPr>
                          <w:rFonts w:hint="eastAsia"/>
                          <w:sz w:val="16"/>
                          <w:szCs w:val="16"/>
                        </w:rPr>
                        <w:t>就労系サービス事業者が在宅利用者の居宅に居宅介護事業所や重度訪問介護事業所に従事する者を派遣し</w:t>
                      </w:r>
                      <w:r w:rsidR="00663C8A">
                        <w:rPr>
                          <w:rFonts w:hint="eastAsia"/>
                          <w:sz w:val="16"/>
                          <w:szCs w:val="16"/>
                        </w:rPr>
                        <w:t>，</w:t>
                      </w:r>
                      <w:r>
                        <w:rPr>
                          <w:rFonts w:hint="eastAsia"/>
                          <w:sz w:val="16"/>
                          <w:szCs w:val="16"/>
                        </w:rPr>
                        <w:t>在宅利用者の生活に関する支援を提供し</w:t>
                      </w:r>
                      <w:r w:rsidR="00663C8A">
                        <w:rPr>
                          <w:rFonts w:hint="eastAsia"/>
                          <w:sz w:val="16"/>
                          <w:szCs w:val="16"/>
                        </w:rPr>
                        <w:t>，</w:t>
                      </w:r>
                      <w:r>
                        <w:rPr>
                          <w:rFonts w:hint="eastAsia"/>
                          <w:sz w:val="16"/>
                          <w:szCs w:val="16"/>
                        </w:rPr>
                        <w:t>その費用を</w:t>
                      </w:r>
                      <w:r w:rsidRPr="00AD1925">
                        <w:rPr>
                          <w:rFonts w:hint="eastAsia"/>
                          <w:sz w:val="16"/>
                          <w:szCs w:val="16"/>
                          <w:u w:val="single"/>
                        </w:rPr>
                        <w:t>就労系サービス事業所自らが負担した</w:t>
                      </w:r>
                      <w:r>
                        <w:rPr>
                          <w:rFonts w:hint="eastAsia"/>
                          <w:sz w:val="16"/>
                          <w:szCs w:val="16"/>
                        </w:rPr>
                        <w:t>場合にのみ算定可能です。</w:t>
                      </w:r>
                    </w:p>
                  </w:txbxContent>
                </v:textbox>
              </v:shape>
            </w:pict>
          </mc:Fallback>
        </mc:AlternateContent>
      </w:r>
    </w:p>
    <w:sectPr w:rsidR="004F2E4D" w:rsidRPr="00CB0D11" w:rsidSect="00912D7A">
      <w:footerReference w:type="default" r:id="rId10"/>
      <w:pgSz w:w="11906" w:h="16838"/>
      <w:pgMar w:top="1985" w:right="1701" w:bottom="170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927" w:rsidRDefault="00BF3927" w:rsidP="00A34C91">
      <w:r>
        <w:separator/>
      </w:r>
    </w:p>
  </w:endnote>
  <w:endnote w:type="continuationSeparator" w:id="0">
    <w:p w:rsidR="00BF3927" w:rsidRDefault="00BF3927" w:rsidP="00A3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11" w:rsidRDefault="00CB0D11" w:rsidP="00CB0D11">
    <w:pPr>
      <w:rPr>
        <w:sz w:val="16"/>
        <w:szCs w:val="16"/>
      </w:rPr>
    </w:pPr>
    <w:r>
      <w:rPr>
        <w:rFonts w:hint="eastAsia"/>
        <w:sz w:val="16"/>
        <w:szCs w:val="16"/>
      </w:rPr>
      <w:t>（留意事項）</w:t>
    </w:r>
  </w:p>
  <w:p w:rsidR="00CB0D11" w:rsidRPr="00912D7A" w:rsidRDefault="00CB0D11" w:rsidP="00CB0D11">
    <w:pPr>
      <w:rPr>
        <w:sz w:val="16"/>
        <w:szCs w:val="16"/>
      </w:rPr>
    </w:pPr>
    <w:r w:rsidRPr="00912D7A">
      <w:rPr>
        <w:rFonts w:hint="eastAsia"/>
        <w:sz w:val="16"/>
        <w:szCs w:val="16"/>
      </w:rPr>
      <w:t>※記入者は事業所のサービス管理責任者としてください。</w:t>
    </w:r>
  </w:p>
  <w:p w:rsidR="00CB0D11" w:rsidRPr="00CB0D11" w:rsidRDefault="00CB0D11">
    <w:pPr>
      <w:pStyle w:val="a5"/>
    </w:pPr>
    <w:r w:rsidRPr="00912D7A">
      <w:rPr>
        <w:rFonts w:hint="eastAsia"/>
        <w:sz w:val="16"/>
        <w:szCs w:val="16"/>
      </w:rPr>
      <w:t>※主治医が居られる場合には「利用希望者の主治医」欄をご記入ください。仙台市からご意見を伺うことがありますので，予めご説明をお願いいたします</w:t>
    </w:r>
    <w:r>
      <w:rPr>
        <w:rFonts w:hint="eastAsia"/>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E10" w:rsidRDefault="00275E10">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927" w:rsidRDefault="00BF3927" w:rsidP="00A34C91">
      <w:r>
        <w:separator/>
      </w:r>
    </w:p>
  </w:footnote>
  <w:footnote w:type="continuationSeparator" w:id="0">
    <w:p w:rsidR="00BF3927" w:rsidRDefault="00BF3927" w:rsidP="00A3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B9" w:rsidRDefault="001555B9" w:rsidP="00EB35C5">
    <w:pPr>
      <w:pStyle w:val="a3"/>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D3563"/>
    <w:multiLevelType w:val="hybridMultilevel"/>
    <w:tmpl w:val="99DAE7D6"/>
    <w:lvl w:ilvl="0" w:tplc="DA56A45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DE0748"/>
    <w:multiLevelType w:val="hybridMultilevel"/>
    <w:tmpl w:val="514C5B0C"/>
    <w:lvl w:ilvl="0" w:tplc="36D4AF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1E27A4"/>
    <w:multiLevelType w:val="hybridMultilevel"/>
    <w:tmpl w:val="8BE6A0B6"/>
    <w:lvl w:ilvl="0" w:tplc="F86C09AC">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91"/>
    <w:rsid w:val="00126880"/>
    <w:rsid w:val="001555B9"/>
    <w:rsid w:val="00194EC0"/>
    <w:rsid w:val="00261CAA"/>
    <w:rsid w:val="00275E10"/>
    <w:rsid w:val="00387E12"/>
    <w:rsid w:val="004230C0"/>
    <w:rsid w:val="00426BAE"/>
    <w:rsid w:val="0043334D"/>
    <w:rsid w:val="004F2E4D"/>
    <w:rsid w:val="00503FD2"/>
    <w:rsid w:val="00551D54"/>
    <w:rsid w:val="005E71D8"/>
    <w:rsid w:val="00663C8A"/>
    <w:rsid w:val="006F4A65"/>
    <w:rsid w:val="00701E0E"/>
    <w:rsid w:val="007D15C8"/>
    <w:rsid w:val="007D23D2"/>
    <w:rsid w:val="007E1920"/>
    <w:rsid w:val="00840152"/>
    <w:rsid w:val="00912D7A"/>
    <w:rsid w:val="00A26576"/>
    <w:rsid w:val="00A34C91"/>
    <w:rsid w:val="00AB2070"/>
    <w:rsid w:val="00AD1925"/>
    <w:rsid w:val="00AD50E2"/>
    <w:rsid w:val="00AE5998"/>
    <w:rsid w:val="00BF3927"/>
    <w:rsid w:val="00C57C66"/>
    <w:rsid w:val="00CB0D11"/>
    <w:rsid w:val="00D44CB5"/>
    <w:rsid w:val="00D50E04"/>
    <w:rsid w:val="00EB35C5"/>
    <w:rsid w:val="00EB7CCD"/>
    <w:rsid w:val="00F3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46EE76"/>
  <w15:chartTrackingRefBased/>
  <w15:docId w15:val="{4C39C781-6C7E-4F0D-801E-352764D8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C91"/>
    <w:pPr>
      <w:tabs>
        <w:tab w:val="center" w:pos="4252"/>
        <w:tab w:val="right" w:pos="8504"/>
      </w:tabs>
      <w:snapToGrid w:val="0"/>
    </w:pPr>
  </w:style>
  <w:style w:type="character" w:customStyle="1" w:styleId="a4">
    <w:name w:val="ヘッダー (文字)"/>
    <w:basedOn w:val="a0"/>
    <w:link w:val="a3"/>
    <w:uiPriority w:val="99"/>
    <w:rsid w:val="00A34C91"/>
  </w:style>
  <w:style w:type="paragraph" w:styleId="a5">
    <w:name w:val="footer"/>
    <w:basedOn w:val="a"/>
    <w:link w:val="a6"/>
    <w:uiPriority w:val="99"/>
    <w:unhideWhenUsed/>
    <w:rsid w:val="00A34C91"/>
    <w:pPr>
      <w:tabs>
        <w:tab w:val="center" w:pos="4252"/>
        <w:tab w:val="right" w:pos="8504"/>
      </w:tabs>
      <w:snapToGrid w:val="0"/>
    </w:pPr>
  </w:style>
  <w:style w:type="character" w:customStyle="1" w:styleId="a6">
    <w:name w:val="フッター (文字)"/>
    <w:basedOn w:val="a0"/>
    <w:link w:val="a5"/>
    <w:uiPriority w:val="99"/>
    <w:rsid w:val="00A34C91"/>
  </w:style>
  <w:style w:type="paragraph" w:styleId="a7">
    <w:name w:val="List Paragraph"/>
    <w:basedOn w:val="a"/>
    <w:uiPriority w:val="34"/>
    <w:qFormat/>
    <w:rsid w:val="00A34C91"/>
    <w:pPr>
      <w:ind w:leftChars="400" w:left="840"/>
    </w:pPr>
  </w:style>
  <w:style w:type="table" w:styleId="a8">
    <w:name w:val="Table Grid"/>
    <w:basedOn w:val="a1"/>
    <w:uiPriority w:val="39"/>
    <w:rsid w:val="00A3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0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0E04"/>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912D7A"/>
    <w:pPr>
      <w:snapToGrid w:val="0"/>
      <w:jc w:val="left"/>
    </w:pPr>
  </w:style>
  <w:style w:type="character" w:customStyle="1" w:styleId="ac">
    <w:name w:val="脚注文字列 (文字)"/>
    <w:basedOn w:val="a0"/>
    <w:link w:val="ab"/>
    <w:uiPriority w:val="99"/>
    <w:semiHidden/>
    <w:rsid w:val="00912D7A"/>
  </w:style>
  <w:style w:type="character" w:styleId="ad">
    <w:name w:val="footnote reference"/>
    <w:basedOn w:val="a0"/>
    <w:uiPriority w:val="99"/>
    <w:semiHidden/>
    <w:unhideWhenUsed/>
    <w:rsid w:val="00912D7A"/>
    <w:rPr>
      <w:vertAlign w:val="superscript"/>
    </w:rPr>
  </w:style>
  <w:style w:type="paragraph" w:styleId="ae">
    <w:name w:val="endnote text"/>
    <w:basedOn w:val="a"/>
    <w:link w:val="af"/>
    <w:uiPriority w:val="99"/>
    <w:semiHidden/>
    <w:unhideWhenUsed/>
    <w:rsid w:val="0043334D"/>
    <w:pPr>
      <w:snapToGrid w:val="0"/>
      <w:jc w:val="left"/>
    </w:pPr>
  </w:style>
  <w:style w:type="character" w:customStyle="1" w:styleId="af">
    <w:name w:val="文末脚注文字列 (文字)"/>
    <w:basedOn w:val="a0"/>
    <w:link w:val="ae"/>
    <w:uiPriority w:val="99"/>
    <w:semiHidden/>
    <w:rsid w:val="0043334D"/>
  </w:style>
  <w:style w:type="character" w:styleId="af0">
    <w:name w:val="endnote reference"/>
    <w:basedOn w:val="a0"/>
    <w:uiPriority w:val="99"/>
    <w:semiHidden/>
    <w:unhideWhenUsed/>
    <w:rsid w:val="00433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E97B-6AC2-4ECD-B68B-C48F52ED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　優宏</dc:creator>
  <cp:keywords/>
  <dc:description/>
  <cp:lastModifiedBy>本木　優宏</cp:lastModifiedBy>
  <cp:revision>25</cp:revision>
  <cp:lastPrinted>2023-05-15T02:52:00Z</cp:lastPrinted>
  <dcterms:created xsi:type="dcterms:W3CDTF">2023-05-09T05:35:00Z</dcterms:created>
  <dcterms:modified xsi:type="dcterms:W3CDTF">2023-05-23T03:27:00Z</dcterms:modified>
</cp:coreProperties>
</file>