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66" w:rsidRDefault="00DE7C66" w:rsidP="00DE7C66">
      <w:pPr>
        <w:jc w:val="center"/>
        <w:rPr>
          <w:rFonts w:eastAsia="ＭＳ ゴシック" w:hint="eastAsia"/>
          <w:kern w:val="0"/>
          <w:sz w:val="36"/>
        </w:rPr>
      </w:pPr>
      <w:r>
        <w:rPr>
          <w:rFonts w:eastAsia="ＭＳ ゴシック"/>
          <w:noProof/>
          <w:spacing w:val="25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-520700</wp:posOffset>
                </wp:positionV>
                <wp:extent cx="200025" cy="208280"/>
                <wp:effectExtent l="0" t="0" r="381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C66" w:rsidRDefault="00DE7C66" w:rsidP="00DE7C66">
                            <w:pPr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7.75pt;margin-top:-41pt;width:15.7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NrzAIAALkFAAAOAAAAZHJzL2Uyb0RvYy54bWysVEtu2zAQ3RfoHQjuFX0qO5IQOUgsqyiQ&#10;foC0B6AlyiIqkSpJW06Lbmyg6CF6haLrnscX6ZCKHSdBgaKtFsTwM2/mzTzN2fm6bdCKSsUET7F/&#10;4mFEeSFKxhcpfvc2dyKMlCa8JI3gNMU3VOHzydMnZ32X0EDUoimpRADCVdJ3Ka617hLXVUVNW6JO&#10;REc5XFZCtkTDVi7cUpIe0NvGDTxv7PZClp0UBVUKTrPhEk8sflXRQr+uKkU1alIMuWm7SrvOzepO&#10;zkiykKSrWXGbBvmLLFrCOAQ9QGVEE7SU7BFUywoplKj0SSFaV1QVK6jlAGx87wGb65p01HKB4qju&#10;UCb1/2CLV6s3ErESeocRJy20aLf9stt8321+7rZf0W77bbfd7jY/YI98U66+Uwl4XXfgp9eXYm1c&#10;DXXVXYnivUJcTGvCF/RCStHXlJSQrvV0j1wHHGVA5v1LUUJcstTCAq0r2RpAqA4CdGjbzaFVdK1R&#10;AYfQey8YYVTAVeBFQWRb6ZJk79xJpZ9T0SJjpFiCEiw4WV0pDTTg6f6JicVFzprGqqHh9w7g4XAC&#10;ocHV3JkkbHM/xV48i2ZR6ITBeOaEXpY5F/k0dMa5fzrKnmXTaeZ/NnH9MKlZWVJuwuyF5od/1shb&#10;yQ8SOUhNiYaVBs6kpORiPm0kWhEQem4/0yxI/uiZez8New1cHlDyg9C7DGInH0enTpiHIyc+9SLH&#10;8+PLeOyFcZjl9yldMU7/nRLqUxyPoKeWzm+5Qd/he8yNJC3TMEoa1qY4OjwiiVHgjJe2tZqwZrCP&#10;SmHSvysFVGzfaKtXI9FBrHo9XwOKEfFclDegXClAWSBPmH9g1EJ+xKiHWZJi9WFJJMWoecFB/Wbw&#10;7A25N+Z7g/ACXFOsMRrMqR4G1LKTbFED8vB/cXEBf0jFrHrvsoDUzQbmgyVxO8vMADre21d3E3fy&#10;CwAA//8DAFBLAwQUAAYACAAAACEArgqVKOAAAAALAQAADwAAAGRycy9kb3ducmV2LnhtbEyPQU+D&#10;QBCF7yb+h82YeGsXiVRAlqYxejIxUjx4XGAKm7KzyG5b/PeOJ73NzHt5871iu9hRnHH2xpGCu3UE&#10;Aql1naFewUf9skpB+KCp06MjVPCNHrbl9VWh885dqMLzPvSCQ8jnWsEQwpRL6dsBrfZrNyGxdnCz&#10;1YHXuZfdrC8cbkcZR9FGWm2IPwx6wqcB2+P+ZBXsPql6Nl9vzXt1qExdZxG9bo5K3d4su0cQAZfw&#10;Z4ZffEaHkpkad6LOi1FBliQJWxWs0phLsSNLH3ho+HKfxSDLQv7vUP4AAAD//wMAUEsBAi0AFAAG&#10;AAgAAAAhALaDOJL+AAAA4QEAABMAAAAAAAAAAAAAAAAAAAAAAFtDb250ZW50X1R5cGVzXS54bWxQ&#10;SwECLQAUAAYACAAAACEAOP0h/9YAAACUAQAACwAAAAAAAAAAAAAAAAAvAQAAX3JlbHMvLnJlbHNQ&#10;SwECLQAUAAYACAAAACEArVYDa8wCAAC5BQAADgAAAAAAAAAAAAAAAAAuAgAAZHJzL2Uyb0RvYy54&#10;bWxQSwECLQAUAAYACAAAACEArgqVKOAAAAALAQAADwAAAAAAAAAAAAAAAAAmBQAAZHJzL2Rvd25y&#10;ZXYueG1sUEsFBgAAAAAEAAQA8wAAADMGAAAAAA==&#10;" filled="f" stroked="f">
                <v:textbox inset="0,0,0,0">
                  <w:txbxContent>
                    <w:p w:rsidR="00DE7C66" w:rsidRDefault="00DE7C66" w:rsidP="00DE7C66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7C66">
        <w:rPr>
          <w:rFonts w:eastAsia="ＭＳ ゴシック" w:hint="eastAsia"/>
          <w:spacing w:val="253"/>
          <w:kern w:val="0"/>
          <w:sz w:val="36"/>
          <w:fitText w:val="2100" w:id="-1245451776"/>
        </w:rPr>
        <w:t>委任</w:t>
      </w:r>
      <w:r w:rsidRPr="00DE7C66">
        <w:rPr>
          <w:rFonts w:eastAsia="ＭＳ ゴシック" w:hint="eastAsia"/>
          <w:spacing w:val="5"/>
          <w:kern w:val="0"/>
          <w:sz w:val="36"/>
          <w:fitText w:val="2100" w:id="-1245451776"/>
        </w:rPr>
        <w:t>状</w:t>
      </w:r>
    </w:p>
    <w:tbl>
      <w:tblPr>
        <w:tblpPr w:leftFromText="142" w:rightFromText="142" w:vertAnchor="page" w:horzAnchor="margin" w:tblpY="2283"/>
        <w:tblW w:w="98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639"/>
      </w:tblGrid>
      <w:tr w:rsidR="00DE7C66" w:rsidTr="002830F5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7C66" w:rsidRDefault="00DE7C66" w:rsidP="002830F5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代理人</w:t>
            </w:r>
          </w:p>
          <w:p w:rsidR="00DE7C66" w:rsidRDefault="00DE7C66" w:rsidP="002830F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（窓口に来られる方）</w:t>
            </w:r>
          </w:p>
        </w:tc>
        <w:tc>
          <w:tcPr>
            <w:tcW w:w="76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7C66" w:rsidRDefault="00DE7C66" w:rsidP="002830F5">
            <w:pPr>
              <w:ind w:left="21"/>
              <w:rPr>
                <w:rFonts w:eastAsia="ＭＳ ゴシック" w:hint="eastAsia"/>
                <w:sz w:val="24"/>
              </w:rPr>
            </w:pPr>
          </w:p>
          <w:p w:rsidR="00DE7C66" w:rsidRDefault="00DE7C66" w:rsidP="002830F5">
            <w:pPr>
              <w:ind w:left="21"/>
              <w:rPr>
                <w:rFonts w:eastAsia="ＭＳ ゴシック" w:hint="eastAsia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住所</w:t>
            </w:r>
          </w:p>
          <w:p w:rsidR="00DE7C66" w:rsidRDefault="00DE7C66" w:rsidP="002830F5">
            <w:pPr>
              <w:ind w:leftChars="15" w:left="31"/>
              <w:rPr>
                <w:rFonts w:eastAsia="ＭＳ ゴシック" w:hint="eastAsia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:rsidR="00DE7C66" w:rsidRDefault="00DE7C66" w:rsidP="002830F5">
            <w:pPr>
              <w:ind w:leftChars="16" w:left="34"/>
              <w:rPr>
                <w:rFonts w:eastAsia="ＭＳ ゴシック" w:hint="eastAsia"/>
                <w:sz w:val="24"/>
              </w:rPr>
            </w:pPr>
          </w:p>
          <w:p w:rsidR="00DE7C66" w:rsidRDefault="00DE7C66" w:rsidP="002830F5">
            <w:pPr>
              <w:ind w:leftChars="16" w:left="34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  <w:p w:rsidR="00DE7C66" w:rsidRDefault="00DE7C66" w:rsidP="002830F5">
            <w:pPr>
              <w:ind w:leftChars="16" w:left="34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:rsidR="00DE7C66" w:rsidRDefault="00DE7C66" w:rsidP="002830F5">
            <w:pPr>
              <w:ind w:leftChars="16" w:left="34"/>
              <w:jc w:val="right"/>
              <w:rPr>
                <w:rFonts w:eastAsia="ＭＳ ゴシック" w:hint="eastAsia"/>
                <w:sz w:val="24"/>
              </w:rPr>
            </w:pPr>
          </w:p>
        </w:tc>
      </w:tr>
      <w:tr w:rsidR="00DE7C66" w:rsidTr="002830F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8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7C66" w:rsidRDefault="00DE7C66" w:rsidP="002830F5">
            <w:pPr>
              <w:ind w:leftChars="452" w:left="949"/>
              <w:jc w:val="right"/>
              <w:rPr>
                <w:rFonts w:eastAsia="ＭＳ ゴシック" w:hint="eastAsia"/>
                <w:sz w:val="24"/>
              </w:rPr>
            </w:pPr>
          </w:p>
          <w:p w:rsidR="00DE7C66" w:rsidRDefault="00DE7C66" w:rsidP="002830F5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上記の者を代理人と定め，次の事項に係る一切の権限を委任します。</w:t>
            </w:r>
          </w:p>
        </w:tc>
      </w:tr>
      <w:tr w:rsidR="00DE7C66" w:rsidTr="002830F5">
        <w:tblPrEx>
          <w:tblCellMar>
            <w:top w:w="0" w:type="dxa"/>
            <w:bottom w:w="0" w:type="dxa"/>
          </w:tblCellMar>
        </w:tblPrEx>
        <w:trPr>
          <w:cantSplit/>
          <w:trHeight w:val="5149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C66" w:rsidRDefault="00DE7C66" w:rsidP="002830F5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委任事項</w:t>
            </w:r>
          </w:p>
        </w:tc>
        <w:tc>
          <w:tcPr>
            <w:tcW w:w="7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7C66" w:rsidRDefault="00DE7C66" w:rsidP="002830F5">
            <w:pPr>
              <w:rPr>
                <w:rFonts w:eastAsia="ＭＳ ゴシック" w:hint="eastAsia"/>
                <w:sz w:val="24"/>
              </w:rPr>
            </w:pPr>
          </w:p>
          <w:p w:rsidR="00DE7C66" w:rsidRDefault="00DE7C66" w:rsidP="002830F5">
            <w:pPr>
              <w:rPr>
                <w:rFonts w:eastAsia="ＭＳ ゴシック" w:hint="eastAsia"/>
                <w:sz w:val="24"/>
              </w:rPr>
            </w:pPr>
          </w:p>
          <w:p w:rsidR="00DE7C66" w:rsidRDefault="00DE7C66" w:rsidP="00DE7C66">
            <w:pPr>
              <w:numPr>
                <w:ilvl w:val="0"/>
                <w:numId w:val="1"/>
              </w:num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国土利用計画法第</w:t>
            </w:r>
            <w:r w:rsidRPr="003F6B0C">
              <w:rPr>
                <w:rFonts w:ascii="ＭＳ ゴシック" w:eastAsia="ＭＳ ゴシック" w:hAnsi="ＭＳ ゴシック" w:hint="eastAsia"/>
                <w:sz w:val="24"/>
              </w:rPr>
              <w:t>23</w:t>
            </w:r>
            <w:r>
              <w:rPr>
                <w:rFonts w:eastAsia="ＭＳ ゴシック" w:hint="eastAsia"/>
                <w:sz w:val="24"/>
              </w:rPr>
              <w:t>条第</w:t>
            </w:r>
            <w:r w:rsidRPr="003F6B0C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eastAsia="ＭＳ ゴシック" w:hint="eastAsia"/>
                <w:sz w:val="24"/>
              </w:rPr>
              <w:t>項の規定に基づく届出</w:t>
            </w:r>
          </w:p>
          <w:p w:rsidR="00DE7C66" w:rsidRDefault="00DE7C66" w:rsidP="00DE7C66">
            <w:pPr>
              <w:numPr>
                <w:ilvl w:val="0"/>
                <w:numId w:val="1"/>
              </w:num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公有地の拡大の推進に関する法律第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eastAsia="ＭＳ ゴシック" w:hint="eastAsia"/>
                <w:sz w:val="24"/>
              </w:rPr>
              <w:t>条第</w:t>
            </w:r>
            <w:r w:rsidRPr="003F6B0C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eastAsia="ＭＳ ゴシック" w:hint="eastAsia"/>
                <w:sz w:val="24"/>
              </w:rPr>
              <w:t>項の規定に基づく届出</w:t>
            </w:r>
          </w:p>
          <w:p w:rsidR="00DE7C66" w:rsidRDefault="00DE7C66" w:rsidP="00DE7C66">
            <w:pPr>
              <w:numPr>
                <w:ilvl w:val="0"/>
                <w:numId w:val="1"/>
              </w:num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公有地の拡大の推進に関する法律第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>
              <w:rPr>
                <w:rFonts w:eastAsia="ＭＳ ゴシック" w:hint="eastAsia"/>
                <w:sz w:val="24"/>
              </w:rPr>
              <w:t>条第</w:t>
            </w:r>
            <w:r w:rsidRPr="003F6B0C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eastAsia="ＭＳ ゴシック" w:hint="eastAsia"/>
                <w:sz w:val="24"/>
              </w:rPr>
              <w:t>項の規定に基づく申出</w:t>
            </w:r>
          </w:p>
          <w:p w:rsidR="00DE7C66" w:rsidRDefault="00DE7C66" w:rsidP="00DE7C66">
            <w:pPr>
              <w:numPr>
                <w:ilvl w:val="0"/>
                <w:numId w:val="1"/>
              </w:num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その他（　　　　　　　　　　　　　　　　　　　　　　　　）</w:t>
            </w:r>
          </w:p>
          <w:p w:rsidR="00DE7C66" w:rsidRPr="003F6B0C" w:rsidRDefault="00DE7C66" w:rsidP="002830F5">
            <w:pPr>
              <w:rPr>
                <w:rFonts w:eastAsia="ＭＳ ゴシック" w:hint="eastAsia"/>
                <w:sz w:val="24"/>
              </w:rPr>
            </w:pPr>
          </w:p>
          <w:p w:rsidR="00DE7C66" w:rsidRDefault="00DE7C66" w:rsidP="002830F5">
            <w:pPr>
              <w:rPr>
                <w:rFonts w:eastAsia="ＭＳ ゴシック" w:hint="eastAsia"/>
                <w:sz w:val="24"/>
              </w:rPr>
            </w:pPr>
          </w:p>
          <w:p w:rsidR="00DE7C66" w:rsidRDefault="00DE7C66" w:rsidP="002830F5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土地（所在・地番）</w:t>
            </w:r>
          </w:p>
          <w:p w:rsidR="00DE7C66" w:rsidRDefault="00DE7C66" w:rsidP="002830F5">
            <w:pPr>
              <w:rPr>
                <w:rFonts w:eastAsia="ＭＳ ゴシック" w:hint="eastAsia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DE7C66" w:rsidRDefault="00DE7C66" w:rsidP="002830F5">
            <w:pPr>
              <w:rPr>
                <w:rFonts w:eastAsia="ＭＳ ゴシック" w:hint="eastAsia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DE7C66" w:rsidRDefault="00DE7C66" w:rsidP="002830F5">
            <w:pPr>
              <w:rPr>
                <w:rFonts w:eastAsia="ＭＳ ゴシック" w:hint="eastAsia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DE7C66" w:rsidRDefault="00DE7C66" w:rsidP="002830F5">
            <w:pPr>
              <w:rPr>
                <w:rFonts w:eastAsia="ＭＳ ゴシック" w:hint="eastAsia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DE7C66" w:rsidRDefault="00DE7C66" w:rsidP="002830F5">
            <w:pPr>
              <w:rPr>
                <w:rFonts w:eastAsia="ＭＳ ゴシック" w:hint="eastAsia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DE7C66" w:rsidTr="002830F5">
        <w:tblPrEx>
          <w:tblCellMar>
            <w:top w:w="0" w:type="dxa"/>
            <w:bottom w:w="0" w:type="dxa"/>
          </w:tblCellMar>
        </w:tblPrEx>
        <w:trPr>
          <w:cantSplit/>
          <w:trHeight w:val="2592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C66" w:rsidRDefault="00DE7C66" w:rsidP="002830F5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委任者</w:t>
            </w:r>
          </w:p>
          <w:p w:rsidR="00DE7C66" w:rsidRDefault="00DE7C66" w:rsidP="002830F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（依頼する方）</w:t>
            </w:r>
          </w:p>
        </w:tc>
        <w:tc>
          <w:tcPr>
            <w:tcW w:w="7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7C66" w:rsidRDefault="00DE7C66" w:rsidP="002830F5">
            <w:pPr>
              <w:ind w:left="21"/>
              <w:rPr>
                <w:rFonts w:eastAsia="ＭＳ ゴシック" w:hint="eastAsia"/>
                <w:sz w:val="24"/>
              </w:rPr>
            </w:pPr>
          </w:p>
          <w:p w:rsidR="00DE7C66" w:rsidRDefault="00DE7C66" w:rsidP="002830F5">
            <w:pPr>
              <w:ind w:left="21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住所（所在地）</w:t>
            </w:r>
          </w:p>
          <w:p w:rsidR="00DE7C66" w:rsidRDefault="00DE7C66" w:rsidP="002830F5">
            <w:pPr>
              <w:rPr>
                <w:rFonts w:eastAsia="ＭＳ ゴシック" w:hint="eastAsia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DE7C66" w:rsidRDefault="00DE7C66" w:rsidP="002830F5">
            <w:pPr>
              <w:ind w:leftChars="16" w:left="34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氏名（名称）</w:t>
            </w:r>
          </w:p>
          <w:p w:rsidR="00DE7C66" w:rsidRDefault="00DE7C66" w:rsidP="002830F5">
            <w:pPr>
              <w:ind w:leftChars="16" w:left="34"/>
              <w:rPr>
                <w:rFonts w:eastAsia="ＭＳ ゴシック" w:hint="eastAsia"/>
                <w:sz w:val="24"/>
              </w:rPr>
            </w:pPr>
          </w:p>
          <w:p w:rsidR="00DE7C66" w:rsidRPr="009E6A8B" w:rsidRDefault="00DE7C66" w:rsidP="002830F5">
            <w:pPr>
              <w:ind w:leftChars="16" w:left="34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:rsidR="00DE7C66" w:rsidRDefault="00DE7C66" w:rsidP="002830F5">
            <w:pPr>
              <w:ind w:leftChars="16" w:left="34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電話</w:t>
            </w:r>
          </w:p>
          <w:p w:rsidR="00DE7C66" w:rsidRPr="009E6A8B" w:rsidRDefault="00DE7C66" w:rsidP="002830F5">
            <w:pPr>
              <w:ind w:leftChars="16" w:left="34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:rsidR="00DE7C66" w:rsidRPr="0090200B" w:rsidRDefault="00DE7C66" w:rsidP="00DE7C66">
      <w:pPr>
        <w:rPr>
          <w:vanish/>
        </w:rPr>
      </w:pPr>
    </w:p>
    <w:tbl>
      <w:tblPr>
        <w:tblpPr w:leftFromText="142" w:rightFromText="142" w:vertAnchor="text" w:horzAnchor="margin" w:tblpY="11810"/>
        <w:tblW w:w="9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DE7C66" w:rsidTr="002830F5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9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7C66" w:rsidRDefault="00DE7C66" w:rsidP="002830F5">
            <w:pPr>
              <w:rPr>
                <w:rFonts w:eastAsia="ＭＳ ゴシック" w:hint="eastAsia"/>
                <w:sz w:val="24"/>
              </w:rPr>
            </w:pPr>
          </w:p>
          <w:p w:rsidR="00DE7C66" w:rsidRDefault="00DE7C66" w:rsidP="00DE7C6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法人（会社等）に係る届出を社員等の方が申請される場合，委任状は，不要です。</w:t>
            </w:r>
          </w:p>
        </w:tc>
      </w:tr>
    </w:tbl>
    <w:p w:rsidR="00DF2F6E" w:rsidRDefault="00DE7C66" w:rsidP="00DE7C66">
      <w:pPr>
        <w:ind w:right="480"/>
        <w:jc w:val="right"/>
      </w:pPr>
      <w:bookmarkStart w:id="0" w:name="_GoBack"/>
      <w:bookmarkEnd w:id="0"/>
      <w:r>
        <w:rPr>
          <w:rFonts w:eastAsia="ＭＳ ゴシック" w:hint="eastAsia"/>
          <w:sz w:val="24"/>
        </w:rPr>
        <w:t>令和　　年　　月　　日</w:t>
      </w:r>
    </w:p>
    <w:sectPr w:rsidR="00DF2F6E" w:rsidSect="00DE7C66">
      <w:pgSz w:w="11906" w:h="16838"/>
      <w:pgMar w:top="680" w:right="720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6CA5"/>
    <w:multiLevelType w:val="hybridMultilevel"/>
    <w:tmpl w:val="35125156"/>
    <w:lvl w:ilvl="0" w:tplc="853A7F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72412"/>
    <w:multiLevelType w:val="hybridMultilevel"/>
    <w:tmpl w:val="CD6EA950"/>
    <w:lvl w:ilvl="0" w:tplc="AAA29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66"/>
    <w:rsid w:val="00DE7C66"/>
    <w:rsid w:val="00D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41756"/>
  <w15:chartTrackingRefBased/>
  <w15:docId w15:val="{F6D0546C-85B3-4848-BD09-FF2C70F2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2023-05-24T06:42:00Z</dcterms:created>
  <dcterms:modified xsi:type="dcterms:W3CDTF">2023-05-24T06:44:00Z</dcterms:modified>
</cp:coreProperties>
</file>