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F8" w:rsidRDefault="001D51F8" w:rsidP="001D51F8">
      <w:pPr>
        <w:jc w:val="center"/>
      </w:pPr>
      <w:r w:rsidRPr="00205D0D">
        <w:rPr>
          <w:rFonts w:hint="eastAsia"/>
          <w:w w:val="200"/>
        </w:rPr>
        <w:t>検査結果票</w:t>
      </w:r>
    </w:p>
    <w:p w:rsidR="00AC0B6E" w:rsidRPr="00AE0063" w:rsidRDefault="00AC0B6E">
      <w:pPr>
        <w:rPr>
          <w:b/>
          <w:color w:val="FF0000"/>
        </w:rPr>
      </w:pPr>
      <w:r>
        <w:rPr>
          <w:rFonts w:hint="eastAsia"/>
        </w:rPr>
        <w:t>【共通項目】</w:t>
      </w:r>
    </w:p>
    <w:tbl>
      <w:tblPr>
        <w:tblW w:w="98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418"/>
        <w:gridCol w:w="907"/>
        <w:gridCol w:w="714"/>
      </w:tblGrid>
      <w:tr w:rsidR="006A5C4A" w:rsidRPr="00D93C40" w:rsidTr="003B5E65">
        <w:trPr>
          <w:trHeight w:val="315"/>
        </w:trPr>
        <w:tc>
          <w:tcPr>
            <w:tcW w:w="6804" w:type="dxa"/>
            <w:shd w:val="pct12" w:color="auto" w:fill="auto"/>
            <w:vAlign w:val="center"/>
          </w:tcPr>
          <w:p w:rsidR="006A5C4A" w:rsidRPr="009C0792" w:rsidRDefault="006A5C4A" w:rsidP="006A5C4A">
            <w:pPr>
              <w:jc w:val="center"/>
              <w:rPr>
                <w:rFonts w:ascii="游明朝" w:hAnsi="游明朝"/>
                <w:sz w:val="20"/>
              </w:rPr>
            </w:pPr>
            <w:r w:rsidRPr="009C0792">
              <w:rPr>
                <w:rFonts w:ascii="游明朝" w:hAnsi="游明朝" w:hint="eastAsia"/>
                <w:sz w:val="20"/>
              </w:rPr>
              <w:t>検査実施項目</w:t>
            </w:r>
          </w:p>
        </w:tc>
        <w:tc>
          <w:tcPr>
            <w:tcW w:w="1418" w:type="dxa"/>
            <w:shd w:val="pct12" w:color="auto" w:fill="auto"/>
            <w:vAlign w:val="center"/>
          </w:tcPr>
          <w:p w:rsidR="006A5C4A" w:rsidRPr="009C0792" w:rsidRDefault="006A5C4A" w:rsidP="006A5C4A">
            <w:pPr>
              <w:jc w:val="center"/>
              <w:rPr>
                <w:rFonts w:ascii="游明朝" w:hAnsi="游明朝"/>
                <w:sz w:val="20"/>
              </w:rPr>
            </w:pPr>
            <w:r>
              <w:rPr>
                <w:rFonts w:ascii="游明朝" w:hAnsi="游明朝" w:hint="eastAsia"/>
                <w:sz w:val="20"/>
              </w:rPr>
              <w:t>検査</w:t>
            </w:r>
            <w:r w:rsidRPr="009C0792">
              <w:rPr>
                <w:rFonts w:ascii="游明朝" w:hAnsi="游明朝" w:hint="eastAsia"/>
                <w:sz w:val="20"/>
              </w:rPr>
              <w:t>結果</w:t>
            </w:r>
          </w:p>
        </w:tc>
        <w:tc>
          <w:tcPr>
            <w:tcW w:w="907" w:type="dxa"/>
            <w:shd w:val="pct12" w:color="auto" w:fill="auto"/>
            <w:vAlign w:val="center"/>
          </w:tcPr>
          <w:p w:rsidR="006A5C4A" w:rsidRPr="009C0792" w:rsidRDefault="006A5C4A" w:rsidP="006A5C4A">
            <w:pPr>
              <w:jc w:val="center"/>
              <w:rPr>
                <w:rFonts w:ascii="游明朝" w:hAnsi="游明朝"/>
                <w:sz w:val="20"/>
              </w:rPr>
            </w:pPr>
            <w:r w:rsidRPr="00720282">
              <w:rPr>
                <w:rFonts w:ascii="游明朝" w:hAnsi="游明朝" w:hint="eastAsia"/>
                <w:sz w:val="16"/>
              </w:rPr>
              <w:t>該当条項</w:t>
            </w:r>
          </w:p>
        </w:tc>
        <w:tc>
          <w:tcPr>
            <w:tcW w:w="714" w:type="dxa"/>
            <w:shd w:val="pct12" w:color="auto" w:fill="auto"/>
            <w:vAlign w:val="center"/>
          </w:tcPr>
          <w:p w:rsidR="006A5C4A" w:rsidRDefault="006A5C4A" w:rsidP="006A5C4A">
            <w:pPr>
              <w:spacing w:line="200" w:lineRule="exact"/>
              <w:jc w:val="center"/>
              <w:rPr>
                <w:rFonts w:ascii="游明朝" w:hAnsi="游明朝"/>
                <w:sz w:val="16"/>
              </w:rPr>
            </w:pPr>
            <w:r w:rsidRPr="006A5C4A">
              <w:rPr>
                <w:rFonts w:ascii="游明朝" w:hAnsi="游明朝" w:hint="eastAsia"/>
                <w:sz w:val="16"/>
              </w:rPr>
              <w:t>保健所</w:t>
            </w:r>
          </w:p>
          <w:p w:rsidR="006A5C4A" w:rsidRPr="009C0792" w:rsidRDefault="006A5C4A" w:rsidP="006A5C4A">
            <w:pPr>
              <w:spacing w:line="200" w:lineRule="exact"/>
              <w:jc w:val="center"/>
              <w:rPr>
                <w:rFonts w:ascii="游明朝" w:hAnsi="游明朝"/>
                <w:sz w:val="20"/>
              </w:rPr>
            </w:pPr>
            <w:r w:rsidRPr="006A5C4A">
              <w:rPr>
                <w:rFonts w:ascii="游明朝" w:hAnsi="游明朝" w:hint="eastAsia"/>
                <w:sz w:val="16"/>
              </w:rPr>
              <w:t>確認欄</w:t>
            </w:r>
          </w:p>
        </w:tc>
      </w:tr>
      <w:tr w:rsidR="006A5C4A" w:rsidRPr="00784B1E" w:rsidTr="003B5E65">
        <w:trPr>
          <w:trHeight w:val="454"/>
        </w:trPr>
        <w:tc>
          <w:tcPr>
            <w:tcW w:w="6804" w:type="dxa"/>
            <w:shd w:val="clear" w:color="auto" w:fill="auto"/>
            <w:vAlign w:val="center"/>
          </w:tcPr>
          <w:p w:rsidR="006A5C4A" w:rsidRPr="009C0792" w:rsidRDefault="006A5C4A" w:rsidP="00AC0B6E">
            <w:pPr>
              <w:spacing w:line="0" w:lineRule="atLeast"/>
              <w:rPr>
                <w:rFonts w:ascii="游明朝" w:hAnsi="游明朝"/>
                <w:sz w:val="20"/>
              </w:rPr>
            </w:pPr>
            <w:r w:rsidRPr="009C0792">
              <w:rPr>
                <w:rFonts w:ascii="游明朝" w:hAnsi="游明朝" w:hint="eastAsia"/>
                <w:sz w:val="20"/>
              </w:rPr>
              <w:t>清潔を保持できるものである</w:t>
            </w:r>
            <w:bookmarkStart w:id="0" w:name="_GoBack"/>
            <w:bookmarkEnd w:id="0"/>
          </w:p>
        </w:tc>
        <w:tc>
          <w:tcPr>
            <w:tcW w:w="1418" w:type="dxa"/>
            <w:shd w:val="clear" w:color="auto" w:fill="auto"/>
            <w:vAlign w:val="center"/>
          </w:tcPr>
          <w:p w:rsidR="006A5C4A" w:rsidRPr="009C0792" w:rsidRDefault="00432142" w:rsidP="00AC0B6E">
            <w:pPr>
              <w:spacing w:line="0" w:lineRule="atLeast"/>
              <w:rPr>
                <w:rFonts w:ascii="游明朝" w:hAnsi="游明朝"/>
                <w:color w:val="0070C0"/>
                <w:sz w:val="20"/>
              </w:rPr>
            </w:pPr>
            <w:sdt>
              <w:sdtPr>
                <w:rPr>
                  <w:rFonts w:ascii="游明朝" w:hAnsi="游明朝" w:hint="eastAsia"/>
                  <w:color w:val="0070C0"/>
                  <w:sz w:val="20"/>
                </w:rPr>
                <w:id w:val="-568346710"/>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適</w:t>
            </w:r>
            <w:r w:rsidR="006A5C4A">
              <w:rPr>
                <w:rFonts w:ascii="游明朝" w:hAnsi="游明朝" w:hint="eastAsia"/>
                <w:color w:val="0070C0"/>
                <w:sz w:val="20"/>
              </w:rPr>
              <w:t xml:space="preserve"> </w:t>
            </w:r>
            <w:sdt>
              <w:sdtPr>
                <w:rPr>
                  <w:rFonts w:ascii="游明朝" w:hAnsi="游明朝" w:hint="eastAsia"/>
                  <w:color w:val="0070C0"/>
                  <w:sz w:val="20"/>
                </w:rPr>
                <w:id w:val="366882648"/>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否</w:t>
            </w:r>
          </w:p>
        </w:tc>
        <w:tc>
          <w:tcPr>
            <w:tcW w:w="907" w:type="dxa"/>
            <w:vAlign w:val="center"/>
          </w:tcPr>
          <w:p w:rsidR="006A5C4A" w:rsidRPr="009A15C3" w:rsidRDefault="006A5C4A" w:rsidP="00AC0B6E">
            <w:pPr>
              <w:spacing w:line="0" w:lineRule="atLeast"/>
              <w:rPr>
                <w:rFonts w:ascii="游明朝" w:hAnsi="游明朝"/>
                <w:sz w:val="16"/>
                <w:szCs w:val="18"/>
              </w:rPr>
            </w:pPr>
            <w:r w:rsidRPr="009A15C3">
              <w:rPr>
                <w:rFonts w:ascii="游明朝" w:hAnsi="游明朝" w:hint="eastAsia"/>
                <w:sz w:val="16"/>
                <w:szCs w:val="18"/>
              </w:rPr>
              <w:t>法</w:t>
            </w:r>
            <w:r w:rsidRPr="009A15C3">
              <w:rPr>
                <w:rFonts w:ascii="游明朝" w:hAnsi="游明朝" w:hint="eastAsia"/>
                <w:sz w:val="16"/>
                <w:szCs w:val="18"/>
              </w:rPr>
              <w:t>20</w:t>
            </w:r>
          </w:p>
        </w:tc>
        <w:tc>
          <w:tcPr>
            <w:tcW w:w="714" w:type="dxa"/>
          </w:tcPr>
          <w:p w:rsidR="006A5C4A" w:rsidRPr="009A15C3" w:rsidRDefault="006A5C4A" w:rsidP="00AC0B6E">
            <w:pPr>
              <w:spacing w:line="0" w:lineRule="atLeast"/>
              <w:rPr>
                <w:rFonts w:ascii="游明朝" w:hAnsi="游明朝"/>
                <w:sz w:val="16"/>
                <w:szCs w:val="18"/>
              </w:rPr>
            </w:pPr>
          </w:p>
        </w:tc>
      </w:tr>
      <w:tr w:rsidR="006A5C4A" w:rsidRPr="00784B1E" w:rsidTr="003B5E65">
        <w:trPr>
          <w:trHeight w:val="454"/>
        </w:trPr>
        <w:tc>
          <w:tcPr>
            <w:tcW w:w="6804" w:type="dxa"/>
            <w:shd w:val="clear" w:color="auto" w:fill="auto"/>
            <w:vAlign w:val="center"/>
          </w:tcPr>
          <w:p w:rsidR="006A5C4A" w:rsidRPr="009C0792" w:rsidRDefault="006A5C4A" w:rsidP="00AC0B6E">
            <w:pPr>
              <w:spacing w:line="0" w:lineRule="atLeast"/>
              <w:rPr>
                <w:rFonts w:ascii="游明朝" w:hAnsi="游明朝"/>
                <w:sz w:val="20"/>
              </w:rPr>
            </w:pPr>
            <w:r w:rsidRPr="009C0792">
              <w:rPr>
                <w:rFonts w:ascii="游明朝" w:hAnsi="游明朝" w:hint="eastAsia"/>
                <w:sz w:val="20"/>
              </w:rPr>
              <w:t>衛生上、防火上及び保安上安全と認められる</w:t>
            </w:r>
          </w:p>
        </w:tc>
        <w:tc>
          <w:tcPr>
            <w:tcW w:w="1418" w:type="dxa"/>
            <w:shd w:val="clear" w:color="auto" w:fill="auto"/>
            <w:vAlign w:val="center"/>
          </w:tcPr>
          <w:p w:rsidR="006A5C4A" w:rsidRPr="009C0792" w:rsidRDefault="00432142" w:rsidP="00AC0B6E">
            <w:pPr>
              <w:spacing w:line="0" w:lineRule="atLeast"/>
              <w:rPr>
                <w:rFonts w:ascii="游明朝" w:hAnsi="游明朝"/>
                <w:color w:val="0070C0"/>
                <w:sz w:val="20"/>
              </w:rPr>
            </w:pPr>
            <w:sdt>
              <w:sdtPr>
                <w:rPr>
                  <w:rFonts w:ascii="游明朝" w:hAnsi="游明朝" w:hint="eastAsia"/>
                  <w:color w:val="0070C0"/>
                  <w:sz w:val="20"/>
                </w:rPr>
                <w:id w:val="651647396"/>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適</w:t>
            </w:r>
            <w:r w:rsidR="006A5C4A">
              <w:rPr>
                <w:rFonts w:ascii="游明朝" w:hAnsi="游明朝" w:hint="eastAsia"/>
                <w:color w:val="0070C0"/>
                <w:sz w:val="20"/>
              </w:rPr>
              <w:t xml:space="preserve"> </w:t>
            </w:r>
            <w:sdt>
              <w:sdtPr>
                <w:rPr>
                  <w:rFonts w:ascii="游明朝" w:hAnsi="游明朝" w:hint="eastAsia"/>
                  <w:color w:val="0070C0"/>
                  <w:sz w:val="20"/>
                </w:rPr>
                <w:id w:val="1247843158"/>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否</w:t>
            </w:r>
          </w:p>
        </w:tc>
        <w:tc>
          <w:tcPr>
            <w:tcW w:w="907" w:type="dxa"/>
            <w:vAlign w:val="center"/>
          </w:tcPr>
          <w:p w:rsidR="006A5C4A" w:rsidRPr="009A15C3" w:rsidRDefault="006A5C4A" w:rsidP="00AC0B6E">
            <w:pPr>
              <w:spacing w:line="0" w:lineRule="atLeast"/>
              <w:rPr>
                <w:rFonts w:ascii="游明朝" w:hAnsi="游明朝"/>
                <w:sz w:val="16"/>
                <w:szCs w:val="18"/>
              </w:rPr>
            </w:pPr>
            <w:r w:rsidRPr="009A15C3">
              <w:rPr>
                <w:rFonts w:ascii="游明朝" w:hAnsi="游明朝" w:hint="eastAsia"/>
                <w:sz w:val="16"/>
                <w:szCs w:val="18"/>
              </w:rPr>
              <w:t>法</w:t>
            </w:r>
            <w:r w:rsidRPr="009A15C3">
              <w:rPr>
                <w:rFonts w:ascii="游明朝" w:hAnsi="游明朝" w:hint="eastAsia"/>
                <w:sz w:val="16"/>
                <w:szCs w:val="18"/>
              </w:rPr>
              <w:t>20</w:t>
            </w:r>
          </w:p>
        </w:tc>
        <w:tc>
          <w:tcPr>
            <w:tcW w:w="714" w:type="dxa"/>
          </w:tcPr>
          <w:p w:rsidR="006A5C4A" w:rsidRPr="009A15C3" w:rsidRDefault="006A5C4A" w:rsidP="00AC0B6E">
            <w:pPr>
              <w:spacing w:line="0" w:lineRule="atLeast"/>
              <w:rPr>
                <w:rFonts w:ascii="游明朝" w:hAnsi="游明朝"/>
                <w:sz w:val="16"/>
                <w:szCs w:val="18"/>
              </w:rPr>
            </w:pPr>
          </w:p>
        </w:tc>
      </w:tr>
      <w:tr w:rsidR="006A5C4A" w:rsidRPr="00784B1E" w:rsidTr="003B5E65">
        <w:trPr>
          <w:trHeight w:val="794"/>
        </w:trPr>
        <w:tc>
          <w:tcPr>
            <w:tcW w:w="6804" w:type="dxa"/>
            <w:shd w:val="clear" w:color="auto" w:fill="auto"/>
            <w:vAlign w:val="center"/>
          </w:tcPr>
          <w:p w:rsidR="006A5C4A" w:rsidRPr="009C0792" w:rsidRDefault="006A5C4A" w:rsidP="00AC0B6E">
            <w:pPr>
              <w:spacing w:line="0" w:lineRule="atLeast"/>
              <w:rPr>
                <w:rFonts w:ascii="游明朝" w:hAnsi="游明朝"/>
                <w:sz w:val="20"/>
              </w:rPr>
            </w:pPr>
            <w:r w:rsidRPr="009C0792">
              <w:rPr>
                <w:rFonts w:ascii="游明朝" w:hAnsi="游明朝" w:hint="eastAsia"/>
                <w:sz w:val="20"/>
              </w:rPr>
              <w:t>診療の用に供する電気、光線、熱、蒸気又はガスに関する構造設備については、危険防止上必要な方法を講じている</w:t>
            </w:r>
          </w:p>
        </w:tc>
        <w:tc>
          <w:tcPr>
            <w:tcW w:w="1418" w:type="dxa"/>
            <w:shd w:val="clear" w:color="auto" w:fill="auto"/>
            <w:vAlign w:val="center"/>
          </w:tcPr>
          <w:p w:rsidR="006A5C4A" w:rsidRPr="009C0792" w:rsidRDefault="00432142" w:rsidP="00AC0B6E">
            <w:pPr>
              <w:spacing w:line="0" w:lineRule="atLeast"/>
              <w:rPr>
                <w:rFonts w:ascii="游明朝" w:hAnsi="游明朝"/>
                <w:color w:val="0070C0"/>
                <w:sz w:val="20"/>
              </w:rPr>
            </w:pPr>
            <w:sdt>
              <w:sdtPr>
                <w:rPr>
                  <w:rFonts w:ascii="游明朝" w:hAnsi="游明朝" w:hint="eastAsia"/>
                  <w:color w:val="0070C0"/>
                  <w:sz w:val="20"/>
                </w:rPr>
                <w:id w:val="-1431809895"/>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適</w:t>
            </w:r>
            <w:r w:rsidR="006A5C4A">
              <w:rPr>
                <w:rFonts w:ascii="游明朝" w:hAnsi="游明朝" w:hint="eastAsia"/>
                <w:color w:val="0070C0"/>
                <w:sz w:val="20"/>
              </w:rPr>
              <w:t xml:space="preserve"> </w:t>
            </w:r>
            <w:sdt>
              <w:sdtPr>
                <w:rPr>
                  <w:rFonts w:ascii="游明朝" w:hAnsi="游明朝" w:hint="eastAsia"/>
                  <w:color w:val="0070C0"/>
                  <w:sz w:val="20"/>
                </w:rPr>
                <w:id w:val="1672450921"/>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否</w:t>
            </w:r>
          </w:p>
        </w:tc>
        <w:tc>
          <w:tcPr>
            <w:tcW w:w="907" w:type="dxa"/>
            <w:vAlign w:val="center"/>
          </w:tcPr>
          <w:p w:rsidR="006A5C4A" w:rsidRPr="009A15C3" w:rsidRDefault="006A5C4A" w:rsidP="00AC0B6E">
            <w:pPr>
              <w:spacing w:line="0" w:lineRule="atLeast"/>
              <w:rPr>
                <w:rFonts w:ascii="游明朝" w:hAnsi="游明朝"/>
                <w:sz w:val="16"/>
                <w:szCs w:val="18"/>
              </w:rPr>
            </w:pPr>
            <w:r w:rsidRPr="009A15C3">
              <w:rPr>
                <w:rFonts w:ascii="游明朝" w:hAnsi="游明朝" w:hint="eastAsia"/>
                <w:sz w:val="16"/>
                <w:szCs w:val="18"/>
              </w:rPr>
              <w:t>則</w:t>
            </w:r>
            <w:r w:rsidRPr="009A15C3">
              <w:rPr>
                <w:rFonts w:ascii="游明朝" w:hAnsi="游明朝" w:hint="eastAsia"/>
                <w:sz w:val="16"/>
                <w:szCs w:val="18"/>
              </w:rPr>
              <w:t>16.1</w:t>
            </w:r>
          </w:p>
        </w:tc>
        <w:tc>
          <w:tcPr>
            <w:tcW w:w="714" w:type="dxa"/>
          </w:tcPr>
          <w:p w:rsidR="006A5C4A" w:rsidRPr="009A15C3" w:rsidRDefault="006A5C4A" w:rsidP="00AC0B6E">
            <w:pPr>
              <w:spacing w:line="0" w:lineRule="atLeast"/>
              <w:rPr>
                <w:rFonts w:ascii="游明朝" w:hAnsi="游明朝"/>
                <w:sz w:val="16"/>
                <w:szCs w:val="18"/>
              </w:rPr>
            </w:pPr>
          </w:p>
        </w:tc>
      </w:tr>
      <w:tr w:rsidR="00640D15" w:rsidRPr="00784B1E" w:rsidTr="003B5E65">
        <w:trPr>
          <w:trHeight w:val="454"/>
        </w:trPr>
        <w:tc>
          <w:tcPr>
            <w:tcW w:w="6804" w:type="dxa"/>
            <w:shd w:val="clear" w:color="auto" w:fill="auto"/>
            <w:vAlign w:val="center"/>
          </w:tcPr>
          <w:p w:rsidR="00640D15" w:rsidRPr="009C0792" w:rsidRDefault="00640D15" w:rsidP="00640D15">
            <w:pPr>
              <w:spacing w:line="0" w:lineRule="atLeast"/>
              <w:rPr>
                <w:rFonts w:ascii="游明朝" w:hAnsi="游明朝"/>
                <w:sz w:val="20"/>
              </w:rPr>
            </w:pPr>
            <w:r>
              <w:rPr>
                <w:rFonts w:ascii="游明朝" w:hAnsi="游明朝" w:hint="eastAsia"/>
                <w:sz w:val="20"/>
              </w:rPr>
              <w:t>火気を使用する場所には、防火上必要な設備を設けている</w:t>
            </w:r>
          </w:p>
        </w:tc>
        <w:tc>
          <w:tcPr>
            <w:tcW w:w="1418" w:type="dxa"/>
            <w:shd w:val="clear" w:color="auto" w:fill="auto"/>
            <w:vAlign w:val="center"/>
          </w:tcPr>
          <w:p w:rsidR="00640D15" w:rsidRDefault="00432142" w:rsidP="00640D15">
            <w:pPr>
              <w:spacing w:line="0" w:lineRule="atLeast"/>
              <w:rPr>
                <w:rFonts w:ascii="游明朝" w:hAnsi="游明朝"/>
                <w:color w:val="0070C0"/>
                <w:sz w:val="20"/>
              </w:rPr>
            </w:pPr>
            <w:sdt>
              <w:sdtPr>
                <w:rPr>
                  <w:rFonts w:ascii="游明朝" w:hAnsi="游明朝" w:hint="eastAsia"/>
                  <w:color w:val="0070C0"/>
                  <w:sz w:val="20"/>
                </w:rPr>
                <w:id w:val="-1286957799"/>
                <w14:checkbox>
                  <w14:checked w14:val="0"/>
                  <w14:checkedState w14:val="25A0" w14:font="Yu Gothic UI"/>
                  <w14:uncheckedState w14:val="2610" w14:font="ＭＳ ゴシック"/>
                </w14:checkbox>
              </w:sdtPr>
              <w:sdtEndPr/>
              <w:sdtContent>
                <w:r w:rsidR="00640D15">
                  <w:rPr>
                    <w:rFonts w:ascii="ＭＳ ゴシック" w:eastAsia="ＭＳ ゴシック" w:hAnsi="ＭＳ ゴシック" w:hint="eastAsia"/>
                    <w:color w:val="0070C0"/>
                    <w:sz w:val="20"/>
                  </w:rPr>
                  <w:t>☐</w:t>
                </w:r>
              </w:sdtContent>
            </w:sdt>
            <w:r w:rsidR="00640D15" w:rsidRPr="009C0792">
              <w:rPr>
                <w:rFonts w:ascii="游明朝" w:hAnsi="游明朝" w:hint="eastAsia"/>
                <w:color w:val="0070C0"/>
                <w:sz w:val="20"/>
              </w:rPr>
              <w:t xml:space="preserve"> </w:t>
            </w:r>
            <w:r w:rsidR="00640D15" w:rsidRPr="009C0792">
              <w:rPr>
                <w:rFonts w:ascii="游明朝" w:hAnsi="游明朝" w:hint="eastAsia"/>
                <w:color w:val="0070C0"/>
                <w:sz w:val="20"/>
              </w:rPr>
              <w:t>適</w:t>
            </w:r>
            <w:r w:rsidR="00640D15">
              <w:rPr>
                <w:rFonts w:ascii="游明朝" w:hAnsi="游明朝" w:hint="eastAsia"/>
                <w:color w:val="0070C0"/>
                <w:sz w:val="20"/>
              </w:rPr>
              <w:t xml:space="preserve"> </w:t>
            </w:r>
            <w:sdt>
              <w:sdtPr>
                <w:rPr>
                  <w:rFonts w:ascii="游明朝" w:hAnsi="游明朝" w:hint="eastAsia"/>
                  <w:color w:val="0070C0"/>
                  <w:sz w:val="20"/>
                </w:rPr>
                <w:id w:val="1277528801"/>
                <w14:checkbox>
                  <w14:checked w14:val="0"/>
                  <w14:checkedState w14:val="25A0" w14:font="Yu Gothic UI"/>
                  <w14:uncheckedState w14:val="2610" w14:font="ＭＳ ゴシック"/>
                </w14:checkbox>
              </w:sdtPr>
              <w:sdtEndPr/>
              <w:sdtContent>
                <w:r w:rsidR="00640D15">
                  <w:rPr>
                    <w:rFonts w:ascii="ＭＳ ゴシック" w:eastAsia="ＭＳ ゴシック" w:hAnsi="ＭＳ ゴシック" w:hint="eastAsia"/>
                    <w:color w:val="0070C0"/>
                    <w:sz w:val="20"/>
                  </w:rPr>
                  <w:t>☐</w:t>
                </w:r>
              </w:sdtContent>
            </w:sdt>
            <w:r w:rsidR="00640D15" w:rsidRPr="009C0792">
              <w:rPr>
                <w:rFonts w:ascii="游明朝" w:hAnsi="游明朝" w:hint="eastAsia"/>
                <w:color w:val="0070C0"/>
                <w:sz w:val="20"/>
              </w:rPr>
              <w:t xml:space="preserve"> </w:t>
            </w:r>
            <w:r w:rsidR="00640D15" w:rsidRPr="009C0792">
              <w:rPr>
                <w:rFonts w:ascii="游明朝" w:hAnsi="游明朝" w:hint="eastAsia"/>
                <w:color w:val="0070C0"/>
                <w:sz w:val="20"/>
              </w:rPr>
              <w:t>否</w:t>
            </w:r>
          </w:p>
        </w:tc>
        <w:tc>
          <w:tcPr>
            <w:tcW w:w="907" w:type="dxa"/>
            <w:vAlign w:val="center"/>
          </w:tcPr>
          <w:p w:rsidR="00640D15" w:rsidRPr="009A15C3" w:rsidRDefault="00640D15" w:rsidP="00640D15">
            <w:pPr>
              <w:spacing w:line="0" w:lineRule="atLeast"/>
              <w:rPr>
                <w:rFonts w:ascii="游明朝" w:hAnsi="游明朝"/>
                <w:sz w:val="16"/>
                <w:szCs w:val="18"/>
              </w:rPr>
            </w:pPr>
            <w:r w:rsidRPr="009A15C3">
              <w:rPr>
                <w:rFonts w:ascii="游明朝" w:hAnsi="游明朝" w:hint="eastAsia"/>
                <w:sz w:val="16"/>
                <w:szCs w:val="18"/>
              </w:rPr>
              <w:t>則</w:t>
            </w:r>
            <w:r w:rsidRPr="009A15C3">
              <w:rPr>
                <w:rFonts w:ascii="游明朝" w:hAnsi="游明朝" w:hint="eastAsia"/>
                <w:sz w:val="16"/>
                <w:szCs w:val="18"/>
              </w:rPr>
              <w:t>16.</w:t>
            </w:r>
            <w:r>
              <w:rPr>
                <w:rFonts w:ascii="游明朝" w:hAnsi="游明朝" w:hint="eastAsia"/>
                <w:sz w:val="16"/>
                <w:szCs w:val="18"/>
              </w:rPr>
              <w:t>15</w:t>
            </w:r>
          </w:p>
        </w:tc>
        <w:tc>
          <w:tcPr>
            <w:tcW w:w="714" w:type="dxa"/>
          </w:tcPr>
          <w:p w:rsidR="00640D15" w:rsidRPr="009A15C3" w:rsidRDefault="00640D15" w:rsidP="00640D15">
            <w:pPr>
              <w:spacing w:line="0" w:lineRule="atLeast"/>
              <w:rPr>
                <w:rFonts w:ascii="游明朝" w:hAnsi="游明朝"/>
                <w:sz w:val="16"/>
                <w:szCs w:val="18"/>
              </w:rPr>
            </w:pPr>
          </w:p>
        </w:tc>
      </w:tr>
      <w:tr w:rsidR="00640D15" w:rsidRPr="00784B1E" w:rsidTr="003B5E65">
        <w:trPr>
          <w:trHeight w:val="454"/>
        </w:trPr>
        <w:tc>
          <w:tcPr>
            <w:tcW w:w="6804" w:type="dxa"/>
            <w:tcBorders>
              <w:bottom w:val="single" w:sz="4" w:space="0" w:color="auto"/>
            </w:tcBorders>
            <w:shd w:val="clear" w:color="auto" w:fill="auto"/>
            <w:vAlign w:val="center"/>
          </w:tcPr>
          <w:p w:rsidR="00640D15" w:rsidRPr="009C0792" w:rsidRDefault="00640D15" w:rsidP="00640D15">
            <w:pPr>
              <w:spacing w:line="0" w:lineRule="atLeast"/>
              <w:rPr>
                <w:rFonts w:ascii="游明朝" w:hAnsi="游明朝"/>
                <w:sz w:val="20"/>
              </w:rPr>
            </w:pPr>
            <w:r>
              <w:rPr>
                <w:rFonts w:ascii="游明朝" w:hAnsi="游明朝" w:hint="eastAsia"/>
                <w:sz w:val="20"/>
              </w:rPr>
              <w:t>消火用の機械又は器具を備えている</w:t>
            </w:r>
          </w:p>
        </w:tc>
        <w:tc>
          <w:tcPr>
            <w:tcW w:w="1418" w:type="dxa"/>
            <w:tcBorders>
              <w:bottom w:val="single" w:sz="4" w:space="0" w:color="auto"/>
            </w:tcBorders>
            <w:shd w:val="clear" w:color="auto" w:fill="auto"/>
            <w:vAlign w:val="center"/>
          </w:tcPr>
          <w:p w:rsidR="00640D15" w:rsidRDefault="00432142" w:rsidP="00640D15">
            <w:pPr>
              <w:spacing w:line="0" w:lineRule="atLeast"/>
              <w:rPr>
                <w:rFonts w:ascii="游明朝" w:hAnsi="游明朝"/>
                <w:color w:val="0070C0"/>
                <w:sz w:val="20"/>
              </w:rPr>
            </w:pPr>
            <w:sdt>
              <w:sdtPr>
                <w:rPr>
                  <w:rFonts w:ascii="游明朝" w:hAnsi="游明朝" w:hint="eastAsia"/>
                  <w:color w:val="0070C0"/>
                  <w:sz w:val="20"/>
                </w:rPr>
                <w:id w:val="1254636985"/>
                <w14:checkbox>
                  <w14:checked w14:val="0"/>
                  <w14:checkedState w14:val="25A0" w14:font="Yu Gothic UI"/>
                  <w14:uncheckedState w14:val="2610" w14:font="ＭＳ ゴシック"/>
                </w14:checkbox>
              </w:sdtPr>
              <w:sdtEndPr/>
              <w:sdtContent>
                <w:r w:rsidR="00640D15">
                  <w:rPr>
                    <w:rFonts w:ascii="ＭＳ ゴシック" w:eastAsia="ＭＳ ゴシック" w:hAnsi="ＭＳ ゴシック" w:hint="eastAsia"/>
                    <w:color w:val="0070C0"/>
                    <w:sz w:val="20"/>
                  </w:rPr>
                  <w:t>☐</w:t>
                </w:r>
              </w:sdtContent>
            </w:sdt>
            <w:r w:rsidR="00640D15" w:rsidRPr="009C0792">
              <w:rPr>
                <w:rFonts w:ascii="游明朝" w:hAnsi="游明朝" w:hint="eastAsia"/>
                <w:color w:val="0070C0"/>
                <w:sz w:val="20"/>
              </w:rPr>
              <w:t xml:space="preserve"> </w:t>
            </w:r>
            <w:r w:rsidR="00640D15" w:rsidRPr="009C0792">
              <w:rPr>
                <w:rFonts w:ascii="游明朝" w:hAnsi="游明朝" w:hint="eastAsia"/>
                <w:color w:val="0070C0"/>
                <w:sz w:val="20"/>
              </w:rPr>
              <w:t>適</w:t>
            </w:r>
            <w:r w:rsidR="00640D15">
              <w:rPr>
                <w:rFonts w:ascii="游明朝" w:hAnsi="游明朝" w:hint="eastAsia"/>
                <w:color w:val="0070C0"/>
                <w:sz w:val="20"/>
              </w:rPr>
              <w:t xml:space="preserve"> </w:t>
            </w:r>
            <w:sdt>
              <w:sdtPr>
                <w:rPr>
                  <w:rFonts w:ascii="游明朝" w:hAnsi="游明朝" w:hint="eastAsia"/>
                  <w:color w:val="0070C0"/>
                  <w:sz w:val="20"/>
                </w:rPr>
                <w:id w:val="671303606"/>
                <w14:checkbox>
                  <w14:checked w14:val="0"/>
                  <w14:checkedState w14:val="25A0" w14:font="Yu Gothic UI"/>
                  <w14:uncheckedState w14:val="2610" w14:font="ＭＳ ゴシック"/>
                </w14:checkbox>
              </w:sdtPr>
              <w:sdtEndPr/>
              <w:sdtContent>
                <w:r w:rsidR="00640D15">
                  <w:rPr>
                    <w:rFonts w:ascii="ＭＳ ゴシック" w:eastAsia="ＭＳ ゴシック" w:hAnsi="ＭＳ ゴシック" w:hint="eastAsia"/>
                    <w:color w:val="0070C0"/>
                    <w:sz w:val="20"/>
                  </w:rPr>
                  <w:t>☐</w:t>
                </w:r>
              </w:sdtContent>
            </w:sdt>
            <w:r w:rsidR="00640D15" w:rsidRPr="009C0792">
              <w:rPr>
                <w:rFonts w:ascii="游明朝" w:hAnsi="游明朝" w:hint="eastAsia"/>
                <w:color w:val="0070C0"/>
                <w:sz w:val="20"/>
              </w:rPr>
              <w:t xml:space="preserve"> </w:t>
            </w:r>
            <w:r w:rsidR="00640D15" w:rsidRPr="009C0792">
              <w:rPr>
                <w:rFonts w:ascii="游明朝" w:hAnsi="游明朝" w:hint="eastAsia"/>
                <w:color w:val="0070C0"/>
                <w:sz w:val="20"/>
              </w:rPr>
              <w:t>否</w:t>
            </w:r>
          </w:p>
        </w:tc>
        <w:tc>
          <w:tcPr>
            <w:tcW w:w="907" w:type="dxa"/>
            <w:tcBorders>
              <w:bottom w:val="single" w:sz="4" w:space="0" w:color="auto"/>
            </w:tcBorders>
            <w:vAlign w:val="center"/>
          </w:tcPr>
          <w:p w:rsidR="00640D15" w:rsidRPr="009A15C3" w:rsidRDefault="00640D15" w:rsidP="00640D15">
            <w:pPr>
              <w:spacing w:line="0" w:lineRule="atLeast"/>
              <w:rPr>
                <w:rFonts w:ascii="游明朝" w:hAnsi="游明朝"/>
                <w:sz w:val="16"/>
                <w:szCs w:val="18"/>
              </w:rPr>
            </w:pPr>
            <w:r w:rsidRPr="009A15C3">
              <w:rPr>
                <w:rFonts w:ascii="游明朝" w:hAnsi="游明朝" w:hint="eastAsia"/>
                <w:sz w:val="16"/>
                <w:szCs w:val="18"/>
              </w:rPr>
              <w:t>則</w:t>
            </w:r>
            <w:r w:rsidRPr="009A15C3">
              <w:rPr>
                <w:rFonts w:ascii="游明朝" w:hAnsi="游明朝" w:hint="eastAsia"/>
                <w:sz w:val="16"/>
                <w:szCs w:val="18"/>
              </w:rPr>
              <w:t>16.1</w:t>
            </w:r>
            <w:r>
              <w:rPr>
                <w:rFonts w:ascii="游明朝" w:hAnsi="游明朝" w:hint="eastAsia"/>
                <w:sz w:val="16"/>
                <w:szCs w:val="18"/>
              </w:rPr>
              <w:t>6</w:t>
            </w:r>
          </w:p>
        </w:tc>
        <w:tc>
          <w:tcPr>
            <w:tcW w:w="714" w:type="dxa"/>
            <w:tcBorders>
              <w:bottom w:val="single" w:sz="4" w:space="0" w:color="auto"/>
            </w:tcBorders>
          </w:tcPr>
          <w:p w:rsidR="00640D15" w:rsidRPr="009A15C3" w:rsidRDefault="00640D15" w:rsidP="00640D15">
            <w:pPr>
              <w:spacing w:line="0" w:lineRule="atLeast"/>
              <w:rPr>
                <w:rFonts w:ascii="游明朝" w:hAnsi="游明朝"/>
                <w:sz w:val="16"/>
                <w:szCs w:val="18"/>
              </w:rPr>
            </w:pPr>
          </w:p>
        </w:tc>
      </w:tr>
    </w:tbl>
    <w:p w:rsidR="00AC0B6E" w:rsidRDefault="00AC0B6E">
      <w:pPr>
        <w:rPr>
          <w:sz w:val="18"/>
          <w:szCs w:val="18"/>
        </w:rPr>
      </w:pPr>
    </w:p>
    <w:p w:rsidR="00AC0B6E" w:rsidRPr="00AC0B6E" w:rsidRDefault="00AC0B6E">
      <w:pPr>
        <w:rPr>
          <w:szCs w:val="18"/>
        </w:rPr>
      </w:pPr>
      <w:r w:rsidRPr="00AC0B6E">
        <w:rPr>
          <w:rFonts w:hint="eastAsia"/>
          <w:szCs w:val="18"/>
        </w:rPr>
        <w:t>【必置施設等】</w:t>
      </w:r>
    </w:p>
    <w:tbl>
      <w:tblPr>
        <w:tblW w:w="9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470"/>
        <w:gridCol w:w="25"/>
        <w:gridCol w:w="15"/>
        <w:gridCol w:w="5334"/>
        <w:gridCol w:w="1378"/>
        <w:gridCol w:w="870"/>
        <w:gridCol w:w="708"/>
      </w:tblGrid>
      <w:tr w:rsidR="006A5C4A" w:rsidRPr="00D93C40" w:rsidTr="0070365D">
        <w:trPr>
          <w:trHeight w:val="315"/>
          <w:tblHeader/>
        </w:trPr>
        <w:tc>
          <w:tcPr>
            <w:tcW w:w="6827" w:type="dxa"/>
            <w:gridSpan w:val="5"/>
            <w:shd w:val="pct12" w:color="auto" w:fill="auto"/>
            <w:vAlign w:val="center"/>
          </w:tcPr>
          <w:p w:rsidR="006A5C4A" w:rsidRPr="009C0792" w:rsidRDefault="006A5C4A" w:rsidP="0045132C">
            <w:pPr>
              <w:tabs>
                <w:tab w:val="left" w:pos="2385"/>
              </w:tabs>
              <w:jc w:val="center"/>
              <w:rPr>
                <w:rFonts w:ascii="游明朝" w:hAnsi="游明朝"/>
                <w:sz w:val="20"/>
              </w:rPr>
            </w:pPr>
            <w:r w:rsidRPr="009C0792">
              <w:rPr>
                <w:rFonts w:ascii="游明朝" w:hAnsi="游明朝" w:hint="eastAsia"/>
                <w:sz w:val="20"/>
              </w:rPr>
              <w:t>検査実施項目</w:t>
            </w:r>
            <w:r w:rsidR="00321757" w:rsidRPr="0045132C">
              <w:rPr>
                <w:rFonts w:ascii="游明朝" w:hAnsi="游明朝" w:hint="eastAsia"/>
                <w:sz w:val="16"/>
              </w:rPr>
              <w:t>（チェックボックスがある項目は、該当する項目に</w:t>
            </w:r>
            <w:r w:rsidR="0045132C" w:rsidRPr="0045132C">
              <w:rPr>
                <w:rFonts w:ascii="游明朝" w:hAnsi="游明朝" w:hint="eastAsia"/>
                <w:sz w:val="16"/>
              </w:rPr>
              <w:t>チェック）</w:t>
            </w:r>
          </w:p>
        </w:tc>
        <w:tc>
          <w:tcPr>
            <w:tcW w:w="1378" w:type="dxa"/>
            <w:shd w:val="pct12" w:color="auto" w:fill="auto"/>
            <w:vAlign w:val="center"/>
          </w:tcPr>
          <w:p w:rsidR="006A5C4A" w:rsidRPr="009C0792" w:rsidRDefault="006A5C4A" w:rsidP="006A5C4A">
            <w:pPr>
              <w:tabs>
                <w:tab w:val="left" w:pos="2385"/>
              </w:tabs>
              <w:jc w:val="center"/>
              <w:rPr>
                <w:rFonts w:ascii="游明朝" w:hAnsi="游明朝"/>
                <w:sz w:val="20"/>
              </w:rPr>
            </w:pPr>
            <w:r>
              <w:rPr>
                <w:rFonts w:ascii="游明朝" w:hAnsi="游明朝" w:hint="eastAsia"/>
                <w:sz w:val="20"/>
              </w:rPr>
              <w:t>検査</w:t>
            </w:r>
            <w:r w:rsidRPr="009C0792">
              <w:rPr>
                <w:rFonts w:ascii="游明朝" w:hAnsi="游明朝" w:hint="eastAsia"/>
                <w:sz w:val="20"/>
              </w:rPr>
              <w:t>結果</w:t>
            </w:r>
          </w:p>
        </w:tc>
        <w:tc>
          <w:tcPr>
            <w:tcW w:w="870" w:type="dxa"/>
            <w:shd w:val="pct12" w:color="auto" w:fill="auto"/>
            <w:vAlign w:val="center"/>
          </w:tcPr>
          <w:p w:rsidR="006A5C4A" w:rsidRDefault="006A5C4A" w:rsidP="006A5C4A">
            <w:pPr>
              <w:tabs>
                <w:tab w:val="left" w:pos="2385"/>
              </w:tabs>
              <w:jc w:val="center"/>
              <w:rPr>
                <w:rFonts w:ascii="游明朝" w:hAnsi="游明朝"/>
                <w:sz w:val="20"/>
              </w:rPr>
            </w:pPr>
            <w:r w:rsidRPr="00720282">
              <w:rPr>
                <w:rFonts w:ascii="游明朝" w:hAnsi="游明朝" w:hint="eastAsia"/>
                <w:sz w:val="16"/>
              </w:rPr>
              <w:t>該当条項</w:t>
            </w:r>
          </w:p>
        </w:tc>
        <w:tc>
          <w:tcPr>
            <w:tcW w:w="708" w:type="dxa"/>
            <w:shd w:val="pct12" w:color="auto" w:fill="auto"/>
            <w:vAlign w:val="center"/>
          </w:tcPr>
          <w:p w:rsidR="006A5C4A" w:rsidRDefault="006A5C4A" w:rsidP="006A5C4A">
            <w:pPr>
              <w:tabs>
                <w:tab w:val="left" w:pos="2385"/>
              </w:tabs>
              <w:spacing w:line="200" w:lineRule="exact"/>
              <w:jc w:val="center"/>
              <w:rPr>
                <w:rFonts w:ascii="游明朝" w:hAnsi="游明朝"/>
                <w:sz w:val="16"/>
              </w:rPr>
            </w:pPr>
            <w:r w:rsidRPr="006A5C4A">
              <w:rPr>
                <w:rFonts w:ascii="游明朝" w:hAnsi="游明朝" w:hint="eastAsia"/>
                <w:sz w:val="16"/>
              </w:rPr>
              <w:t>保健所</w:t>
            </w:r>
          </w:p>
          <w:p w:rsidR="006A5C4A" w:rsidRPr="009C0792" w:rsidRDefault="006A5C4A" w:rsidP="006A5C4A">
            <w:pPr>
              <w:tabs>
                <w:tab w:val="left" w:pos="2385"/>
              </w:tabs>
              <w:spacing w:line="200" w:lineRule="exact"/>
              <w:jc w:val="center"/>
              <w:rPr>
                <w:rFonts w:ascii="游明朝" w:hAnsi="游明朝"/>
                <w:sz w:val="20"/>
              </w:rPr>
            </w:pPr>
            <w:r w:rsidRPr="006A5C4A">
              <w:rPr>
                <w:rFonts w:ascii="游明朝" w:hAnsi="游明朝" w:hint="eastAsia"/>
                <w:sz w:val="16"/>
              </w:rPr>
              <w:t>確認欄</w:t>
            </w:r>
          </w:p>
        </w:tc>
      </w:tr>
      <w:tr w:rsidR="006A5C4A" w:rsidRPr="00784B1E" w:rsidTr="0070365D">
        <w:trPr>
          <w:cantSplit/>
          <w:trHeight w:val="964"/>
        </w:trPr>
        <w:tc>
          <w:tcPr>
            <w:tcW w:w="983" w:type="dxa"/>
            <w:tcBorders>
              <w:bottom w:val="single" w:sz="4" w:space="0" w:color="auto"/>
            </w:tcBorders>
            <w:shd w:val="clear" w:color="auto" w:fill="auto"/>
            <w:vAlign w:val="center"/>
          </w:tcPr>
          <w:p w:rsidR="006A5C4A" w:rsidRPr="00FE6110" w:rsidRDefault="006A5C4A" w:rsidP="00E0094E">
            <w:pPr>
              <w:spacing w:line="0" w:lineRule="atLeast"/>
              <w:rPr>
                <w:rFonts w:ascii="游明朝" w:hAnsi="游明朝"/>
                <w:sz w:val="18"/>
              </w:rPr>
            </w:pPr>
            <w:r w:rsidRPr="00FE6110">
              <w:rPr>
                <w:rFonts w:ascii="游明朝" w:hAnsi="游明朝" w:hint="eastAsia"/>
                <w:sz w:val="18"/>
              </w:rPr>
              <w:t>診察室</w:t>
            </w:r>
          </w:p>
        </w:tc>
        <w:tc>
          <w:tcPr>
            <w:tcW w:w="5844" w:type="dxa"/>
            <w:gridSpan w:val="4"/>
            <w:tcBorders>
              <w:bottom w:val="single" w:sz="4" w:space="0" w:color="auto"/>
            </w:tcBorders>
            <w:shd w:val="clear" w:color="auto" w:fill="auto"/>
            <w:vAlign w:val="center"/>
          </w:tcPr>
          <w:p w:rsidR="006A5C4A" w:rsidRPr="009C0792" w:rsidRDefault="006A5C4A" w:rsidP="00E0094E">
            <w:pPr>
              <w:spacing w:line="0" w:lineRule="atLeast"/>
              <w:rPr>
                <w:rFonts w:ascii="游明朝" w:hAnsi="游明朝"/>
                <w:sz w:val="20"/>
              </w:rPr>
            </w:pPr>
            <w:r w:rsidRPr="009C0792">
              <w:rPr>
                <w:rFonts w:ascii="游明朝" w:hAnsi="游明朝" w:hint="eastAsia"/>
                <w:sz w:val="20"/>
              </w:rPr>
              <w:t>各科専門である</w:t>
            </w:r>
          </w:p>
          <w:p w:rsidR="006A5C4A" w:rsidRPr="009C0792" w:rsidRDefault="006A5C4A" w:rsidP="00E0094E">
            <w:pPr>
              <w:spacing w:line="0" w:lineRule="atLeast"/>
              <w:ind w:left="178" w:hangingChars="89" w:hanging="178"/>
              <w:rPr>
                <w:rFonts w:ascii="游明朝" w:hAnsi="游明朝"/>
                <w:sz w:val="20"/>
              </w:rPr>
            </w:pPr>
            <w:r w:rsidRPr="009C0792">
              <w:rPr>
                <w:rFonts w:ascii="游明朝" w:hAnsi="游明朝" w:hint="eastAsia"/>
                <w:sz w:val="20"/>
              </w:rPr>
              <w:t>（１人の医師が同時に</w:t>
            </w:r>
            <w:r w:rsidRPr="009C0792">
              <w:rPr>
                <w:rFonts w:ascii="游明朝" w:hAnsi="游明朝" w:hint="eastAsia"/>
                <w:sz w:val="20"/>
              </w:rPr>
              <w:t>2</w:t>
            </w:r>
            <w:r w:rsidRPr="009C0792">
              <w:rPr>
                <w:rFonts w:ascii="游明朝" w:hAnsi="游明朝" w:hint="eastAsia"/>
                <w:sz w:val="20"/>
              </w:rPr>
              <w:t>以上の診療科の診療する場合その他特別の事情あれば兼用可）</w:t>
            </w:r>
          </w:p>
        </w:tc>
        <w:tc>
          <w:tcPr>
            <w:tcW w:w="1378" w:type="dxa"/>
            <w:tcBorders>
              <w:bottom w:val="single" w:sz="4" w:space="0" w:color="auto"/>
            </w:tcBorders>
            <w:shd w:val="clear" w:color="auto" w:fill="auto"/>
            <w:vAlign w:val="center"/>
          </w:tcPr>
          <w:p w:rsidR="006A5C4A" w:rsidRPr="009C0792" w:rsidRDefault="00432142" w:rsidP="00E0094E">
            <w:pPr>
              <w:spacing w:line="0" w:lineRule="atLeast"/>
              <w:rPr>
                <w:rFonts w:ascii="游明朝" w:hAnsi="游明朝"/>
                <w:color w:val="0070C0"/>
                <w:sz w:val="20"/>
              </w:rPr>
            </w:pPr>
            <w:sdt>
              <w:sdtPr>
                <w:rPr>
                  <w:rFonts w:ascii="游明朝" w:hAnsi="游明朝" w:hint="eastAsia"/>
                  <w:color w:val="0070C0"/>
                  <w:sz w:val="20"/>
                </w:rPr>
                <w:id w:val="-728385972"/>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適</w:t>
            </w:r>
            <w:r w:rsidR="006A5C4A">
              <w:rPr>
                <w:rFonts w:ascii="游明朝" w:hAnsi="游明朝" w:hint="eastAsia"/>
                <w:color w:val="0070C0"/>
                <w:sz w:val="20"/>
              </w:rPr>
              <w:t xml:space="preserve"> </w:t>
            </w:r>
            <w:sdt>
              <w:sdtPr>
                <w:rPr>
                  <w:rFonts w:ascii="游明朝" w:hAnsi="游明朝" w:hint="eastAsia"/>
                  <w:color w:val="0070C0"/>
                  <w:sz w:val="20"/>
                </w:rPr>
                <w:id w:val="-628556224"/>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否</w:t>
            </w:r>
          </w:p>
        </w:tc>
        <w:tc>
          <w:tcPr>
            <w:tcW w:w="870" w:type="dxa"/>
            <w:tcBorders>
              <w:bottom w:val="single" w:sz="4" w:space="0" w:color="auto"/>
            </w:tcBorders>
            <w:vAlign w:val="center"/>
          </w:tcPr>
          <w:p w:rsidR="006A5C4A" w:rsidRPr="009A15C3" w:rsidRDefault="006A5C4A" w:rsidP="009A15C3">
            <w:pPr>
              <w:spacing w:line="0" w:lineRule="atLeast"/>
              <w:rPr>
                <w:rFonts w:ascii="游明朝" w:hAnsi="游明朝"/>
                <w:sz w:val="16"/>
                <w:szCs w:val="18"/>
              </w:rPr>
            </w:pPr>
            <w:r w:rsidRPr="009A15C3">
              <w:rPr>
                <w:rFonts w:ascii="游明朝" w:hAnsi="游明朝" w:hint="eastAsia"/>
                <w:sz w:val="16"/>
                <w:szCs w:val="18"/>
              </w:rPr>
              <w:t>法</w:t>
            </w:r>
            <w:r w:rsidRPr="009A15C3">
              <w:rPr>
                <w:rFonts w:ascii="游明朝" w:hAnsi="游明朝" w:hint="eastAsia"/>
                <w:sz w:val="16"/>
                <w:szCs w:val="18"/>
              </w:rPr>
              <w:t>21.1.2</w:t>
            </w:r>
          </w:p>
          <w:p w:rsidR="006A5C4A" w:rsidRPr="009A15C3" w:rsidRDefault="006A5C4A" w:rsidP="009A15C3">
            <w:pPr>
              <w:spacing w:line="0" w:lineRule="atLeast"/>
              <w:rPr>
                <w:rFonts w:ascii="游明朝" w:hAnsi="游明朝"/>
                <w:color w:val="0070C0"/>
                <w:sz w:val="16"/>
              </w:rPr>
            </w:pPr>
            <w:r w:rsidRPr="009A15C3">
              <w:rPr>
                <w:rFonts w:ascii="游明朝" w:hAnsi="游明朝" w:hint="eastAsia"/>
                <w:sz w:val="16"/>
                <w:szCs w:val="18"/>
              </w:rPr>
              <w:t>則</w:t>
            </w:r>
            <w:r w:rsidRPr="009A15C3">
              <w:rPr>
                <w:rFonts w:ascii="游明朝" w:hAnsi="游明朝" w:hint="eastAsia"/>
                <w:sz w:val="16"/>
                <w:szCs w:val="18"/>
              </w:rPr>
              <w:t>20.1</w:t>
            </w:r>
          </w:p>
        </w:tc>
        <w:tc>
          <w:tcPr>
            <w:tcW w:w="708" w:type="dxa"/>
            <w:tcBorders>
              <w:bottom w:val="single" w:sz="4" w:space="0" w:color="auto"/>
            </w:tcBorders>
          </w:tcPr>
          <w:p w:rsidR="006A5C4A" w:rsidRPr="009A15C3" w:rsidRDefault="006A5C4A" w:rsidP="009A15C3">
            <w:pPr>
              <w:spacing w:line="0" w:lineRule="atLeast"/>
              <w:rPr>
                <w:rFonts w:ascii="游明朝" w:hAnsi="游明朝"/>
                <w:sz w:val="16"/>
                <w:szCs w:val="18"/>
              </w:rPr>
            </w:pPr>
          </w:p>
        </w:tc>
      </w:tr>
      <w:tr w:rsidR="00247388" w:rsidRPr="009C0792" w:rsidTr="0070365D">
        <w:trPr>
          <w:cantSplit/>
          <w:trHeight w:val="964"/>
        </w:trPr>
        <w:tc>
          <w:tcPr>
            <w:tcW w:w="983" w:type="dxa"/>
            <w:vMerge w:val="restart"/>
            <w:shd w:val="clear" w:color="auto" w:fill="auto"/>
            <w:vAlign w:val="center"/>
          </w:tcPr>
          <w:p w:rsidR="000153C2" w:rsidRPr="00FE6110" w:rsidRDefault="000153C2" w:rsidP="00E0094E">
            <w:pPr>
              <w:spacing w:line="0" w:lineRule="atLeast"/>
              <w:rPr>
                <w:rFonts w:ascii="游明朝" w:hAnsi="游明朝"/>
                <w:sz w:val="18"/>
              </w:rPr>
            </w:pPr>
            <w:r w:rsidRPr="00FE6110">
              <w:rPr>
                <w:rFonts w:ascii="游明朝" w:hAnsi="游明朝" w:hint="eastAsia"/>
                <w:sz w:val="18"/>
              </w:rPr>
              <w:t>手術室</w:t>
            </w:r>
          </w:p>
        </w:tc>
        <w:tc>
          <w:tcPr>
            <w:tcW w:w="470" w:type="dxa"/>
            <w:tcBorders>
              <w:bottom w:val="dotted" w:sz="4" w:space="0" w:color="7F7F7F" w:themeColor="text1" w:themeTint="80"/>
              <w:right w:val="dotted" w:sz="4" w:space="0" w:color="7F7F7F" w:themeColor="text1" w:themeTint="80"/>
            </w:tcBorders>
            <w:shd w:val="clear" w:color="auto" w:fill="auto"/>
            <w:vAlign w:val="center"/>
          </w:tcPr>
          <w:p w:rsidR="000153C2" w:rsidRPr="009C0792" w:rsidRDefault="00432142" w:rsidP="000153C2">
            <w:pPr>
              <w:spacing w:line="0" w:lineRule="atLeast"/>
              <w:rPr>
                <w:rFonts w:ascii="游明朝" w:hAnsi="游明朝"/>
                <w:sz w:val="20"/>
              </w:rPr>
            </w:pPr>
            <w:sdt>
              <w:sdtPr>
                <w:rPr>
                  <w:rFonts w:ascii="游明朝" w:hAnsi="游明朝" w:hint="eastAsia"/>
                  <w:color w:val="0070C0"/>
                  <w:sz w:val="20"/>
                </w:rPr>
                <w:id w:val="-1753580177"/>
                <w14:checkbox>
                  <w14:checked w14:val="0"/>
                  <w14:checkedState w14:val="25A0" w14:font="Yu Gothic UI"/>
                  <w14:uncheckedState w14:val="2610" w14:font="ＭＳ ゴシック"/>
                </w14:checkbox>
              </w:sdtPr>
              <w:sdtEndPr/>
              <w:sdtContent>
                <w:r w:rsidR="000153C2">
                  <w:rPr>
                    <w:rFonts w:ascii="ＭＳ ゴシック" w:eastAsia="ＭＳ ゴシック" w:hAnsi="ＭＳ ゴシック" w:hint="eastAsia"/>
                    <w:color w:val="0070C0"/>
                    <w:sz w:val="20"/>
                  </w:rPr>
                  <w:t>☐</w:t>
                </w:r>
              </w:sdtContent>
            </w:sdt>
          </w:p>
        </w:tc>
        <w:tc>
          <w:tcPr>
            <w:tcW w:w="5374" w:type="dxa"/>
            <w:gridSpan w:val="3"/>
            <w:tcBorders>
              <w:left w:val="dotted" w:sz="4" w:space="0" w:color="7F7F7F" w:themeColor="text1" w:themeTint="80"/>
              <w:bottom w:val="dotted" w:sz="4" w:space="0" w:color="7F7F7F" w:themeColor="text1" w:themeTint="80"/>
            </w:tcBorders>
            <w:shd w:val="clear" w:color="auto" w:fill="auto"/>
            <w:vAlign w:val="center"/>
          </w:tcPr>
          <w:p w:rsidR="000153C2" w:rsidRPr="009C0792" w:rsidRDefault="000153C2" w:rsidP="0045132C">
            <w:pPr>
              <w:spacing w:line="0" w:lineRule="atLeast"/>
              <w:rPr>
                <w:rFonts w:ascii="游明朝" w:hAnsi="游明朝"/>
                <w:sz w:val="20"/>
              </w:rPr>
            </w:pPr>
            <w:r w:rsidRPr="009C0792">
              <w:rPr>
                <w:rFonts w:ascii="游明朝" w:hAnsi="游明朝" w:hint="eastAsia"/>
                <w:sz w:val="20"/>
              </w:rPr>
              <w:t>準備室を附設し、じんあいの入らないようにし、その内壁全部を不浸透質のもので覆い、適当な暖房、照明、清潔な手洗い設備を付属している</w:t>
            </w:r>
          </w:p>
        </w:tc>
        <w:tc>
          <w:tcPr>
            <w:tcW w:w="1378" w:type="dxa"/>
            <w:vMerge w:val="restart"/>
            <w:shd w:val="clear" w:color="auto" w:fill="auto"/>
            <w:vAlign w:val="center"/>
          </w:tcPr>
          <w:p w:rsidR="000153C2" w:rsidRPr="009C0792" w:rsidRDefault="00432142" w:rsidP="00E0094E">
            <w:pPr>
              <w:spacing w:line="0" w:lineRule="atLeast"/>
              <w:rPr>
                <w:rFonts w:ascii="游明朝" w:hAnsi="游明朝"/>
                <w:color w:val="0070C0"/>
                <w:sz w:val="20"/>
              </w:rPr>
            </w:pPr>
            <w:sdt>
              <w:sdtPr>
                <w:rPr>
                  <w:rFonts w:ascii="游明朝" w:hAnsi="游明朝" w:hint="eastAsia"/>
                  <w:color w:val="0070C0"/>
                  <w:sz w:val="20"/>
                </w:rPr>
                <w:id w:val="1502697009"/>
                <w14:checkbox>
                  <w14:checked w14:val="0"/>
                  <w14:checkedState w14:val="25A0" w14:font="Yu Gothic UI"/>
                  <w14:uncheckedState w14:val="2610" w14:font="ＭＳ ゴシック"/>
                </w14:checkbox>
              </w:sdtPr>
              <w:sdtEndPr/>
              <w:sdtContent>
                <w:r w:rsidR="000153C2">
                  <w:rPr>
                    <w:rFonts w:ascii="ＭＳ ゴシック" w:eastAsia="ＭＳ ゴシック" w:hAnsi="ＭＳ ゴシック" w:hint="eastAsia"/>
                    <w:color w:val="0070C0"/>
                    <w:sz w:val="20"/>
                  </w:rPr>
                  <w:t>☐</w:t>
                </w:r>
              </w:sdtContent>
            </w:sdt>
            <w:r w:rsidR="000153C2" w:rsidRPr="009C0792">
              <w:rPr>
                <w:rFonts w:ascii="游明朝" w:hAnsi="游明朝" w:hint="eastAsia"/>
                <w:color w:val="0070C0"/>
                <w:sz w:val="20"/>
              </w:rPr>
              <w:t xml:space="preserve"> </w:t>
            </w:r>
            <w:r w:rsidR="000153C2" w:rsidRPr="009C0792">
              <w:rPr>
                <w:rFonts w:ascii="游明朝" w:hAnsi="游明朝" w:hint="eastAsia"/>
                <w:color w:val="0070C0"/>
                <w:sz w:val="20"/>
              </w:rPr>
              <w:t>適</w:t>
            </w:r>
            <w:r w:rsidR="000153C2">
              <w:rPr>
                <w:rFonts w:ascii="游明朝" w:hAnsi="游明朝" w:hint="eastAsia"/>
                <w:color w:val="0070C0"/>
                <w:sz w:val="20"/>
              </w:rPr>
              <w:t xml:space="preserve"> </w:t>
            </w:r>
            <w:sdt>
              <w:sdtPr>
                <w:rPr>
                  <w:rFonts w:ascii="游明朝" w:hAnsi="游明朝" w:hint="eastAsia"/>
                  <w:color w:val="0070C0"/>
                  <w:sz w:val="20"/>
                </w:rPr>
                <w:id w:val="-409461758"/>
                <w14:checkbox>
                  <w14:checked w14:val="0"/>
                  <w14:checkedState w14:val="25A0" w14:font="Yu Gothic UI"/>
                  <w14:uncheckedState w14:val="2610" w14:font="ＭＳ ゴシック"/>
                </w14:checkbox>
              </w:sdtPr>
              <w:sdtEndPr/>
              <w:sdtContent>
                <w:r w:rsidR="000153C2">
                  <w:rPr>
                    <w:rFonts w:ascii="ＭＳ ゴシック" w:eastAsia="ＭＳ ゴシック" w:hAnsi="ＭＳ ゴシック" w:hint="eastAsia"/>
                    <w:color w:val="0070C0"/>
                    <w:sz w:val="20"/>
                  </w:rPr>
                  <w:t>☐</w:t>
                </w:r>
              </w:sdtContent>
            </w:sdt>
            <w:r w:rsidR="000153C2" w:rsidRPr="009C0792">
              <w:rPr>
                <w:rFonts w:ascii="游明朝" w:hAnsi="游明朝" w:hint="eastAsia"/>
                <w:color w:val="0070C0"/>
                <w:sz w:val="20"/>
              </w:rPr>
              <w:t xml:space="preserve"> </w:t>
            </w:r>
            <w:r w:rsidR="000153C2" w:rsidRPr="009C0792">
              <w:rPr>
                <w:rFonts w:ascii="游明朝" w:hAnsi="游明朝" w:hint="eastAsia"/>
                <w:color w:val="0070C0"/>
                <w:sz w:val="20"/>
              </w:rPr>
              <w:t>否</w:t>
            </w:r>
          </w:p>
        </w:tc>
        <w:tc>
          <w:tcPr>
            <w:tcW w:w="870" w:type="dxa"/>
            <w:vMerge w:val="restart"/>
            <w:vAlign w:val="center"/>
          </w:tcPr>
          <w:p w:rsidR="000153C2" w:rsidRPr="009A15C3" w:rsidRDefault="000153C2" w:rsidP="009A15C3">
            <w:pPr>
              <w:spacing w:line="0" w:lineRule="atLeast"/>
              <w:rPr>
                <w:rFonts w:ascii="游明朝" w:hAnsi="游明朝"/>
                <w:sz w:val="16"/>
                <w:szCs w:val="18"/>
              </w:rPr>
            </w:pPr>
            <w:r w:rsidRPr="009A15C3">
              <w:rPr>
                <w:rFonts w:ascii="游明朝" w:hAnsi="游明朝" w:hint="eastAsia"/>
                <w:sz w:val="16"/>
                <w:szCs w:val="18"/>
              </w:rPr>
              <w:t>法</w:t>
            </w:r>
            <w:r w:rsidRPr="009A15C3">
              <w:rPr>
                <w:rFonts w:ascii="游明朝" w:hAnsi="游明朝" w:hint="eastAsia"/>
                <w:sz w:val="16"/>
                <w:szCs w:val="18"/>
              </w:rPr>
              <w:t>21.1.3</w:t>
            </w:r>
          </w:p>
          <w:p w:rsidR="000153C2" w:rsidRPr="009A15C3" w:rsidRDefault="000153C2" w:rsidP="009A15C3">
            <w:pPr>
              <w:spacing w:line="0" w:lineRule="atLeast"/>
              <w:rPr>
                <w:rFonts w:ascii="游明朝" w:hAnsi="游明朝"/>
                <w:color w:val="0070C0"/>
                <w:sz w:val="16"/>
              </w:rPr>
            </w:pPr>
            <w:r w:rsidRPr="009A15C3">
              <w:rPr>
                <w:rFonts w:ascii="游明朝" w:hAnsi="游明朝" w:hint="eastAsia"/>
                <w:sz w:val="16"/>
                <w:szCs w:val="18"/>
              </w:rPr>
              <w:t>則</w:t>
            </w:r>
            <w:r w:rsidRPr="009A15C3">
              <w:rPr>
                <w:rFonts w:ascii="游明朝" w:hAnsi="游明朝" w:hint="eastAsia"/>
                <w:sz w:val="16"/>
                <w:szCs w:val="18"/>
              </w:rPr>
              <w:t>20.2</w:t>
            </w:r>
          </w:p>
        </w:tc>
        <w:tc>
          <w:tcPr>
            <w:tcW w:w="708" w:type="dxa"/>
            <w:vMerge w:val="restart"/>
          </w:tcPr>
          <w:p w:rsidR="000153C2" w:rsidRPr="009A15C3" w:rsidRDefault="000153C2" w:rsidP="009A15C3">
            <w:pPr>
              <w:spacing w:line="0" w:lineRule="atLeast"/>
              <w:rPr>
                <w:rFonts w:ascii="游明朝" w:hAnsi="游明朝"/>
                <w:sz w:val="16"/>
                <w:szCs w:val="18"/>
              </w:rPr>
            </w:pPr>
          </w:p>
        </w:tc>
      </w:tr>
      <w:tr w:rsidR="00247388" w:rsidRPr="009C0792" w:rsidTr="0070365D">
        <w:trPr>
          <w:cantSplit/>
          <w:trHeight w:val="680"/>
        </w:trPr>
        <w:tc>
          <w:tcPr>
            <w:tcW w:w="983" w:type="dxa"/>
            <w:vMerge/>
            <w:shd w:val="clear" w:color="auto" w:fill="auto"/>
            <w:vAlign w:val="center"/>
          </w:tcPr>
          <w:p w:rsidR="006A5C4A" w:rsidRPr="00FE6110" w:rsidRDefault="006A5C4A" w:rsidP="00E0094E">
            <w:pPr>
              <w:spacing w:line="0" w:lineRule="atLeast"/>
              <w:rPr>
                <w:rFonts w:ascii="游明朝" w:hAnsi="游明朝"/>
                <w:sz w:val="18"/>
              </w:rPr>
            </w:pPr>
          </w:p>
        </w:tc>
        <w:tc>
          <w:tcPr>
            <w:tcW w:w="470" w:type="dxa"/>
            <w:tcBorders>
              <w:top w:val="dotted" w:sz="4" w:space="0" w:color="7F7F7F" w:themeColor="text1" w:themeTint="80"/>
              <w:bottom w:val="dotted" w:sz="4" w:space="0" w:color="auto"/>
              <w:right w:val="dotted" w:sz="4" w:space="0" w:color="7F7F7F" w:themeColor="text1" w:themeTint="80"/>
            </w:tcBorders>
            <w:shd w:val="clear" w:color="auto" w:fill="auto"/>
            <w:vAlign w:val="center"/>
          </w:tcPr>
          <w:p w:rsidR="006A5C4A" w:rsidRPr="009C0792" w:rsidRDefault="00432142" w:rsidP="00E0094E">
            <w:pPr>
              <w:spacing w:line="0" w:lineRule="atLeast"/>
              <w:rPr>
                <w:rFonts w:ascii="游明朝" w:hAnsi="游明朝"/>
                <w:sz w:val="20"/>
              </w:rPr>
            </w:pPr>
            <w:sdt>
              <w:sdtPr>
                <w:rPr>
                  <w:rFonts w:ascii="游明朝" w:hAnsi="游明朝" w:hint="eastAsia"/>
                  <w:color w:val="0070C0"/>
                  <w:sz w:val="20"/>
                </w:rPr>
                <w:id w:val="1535544727"/>
                <w14:checkbox>
                  <w14:checked w14:val="0"/>
                  <w14:checkedState w14:val="25A0" w14:font="Yu Gothic UI"/>
                  <w14:uncheckedState w14:val="2610" w14:font="ＭＳ ゴシック"/>
                </w14:checkbox>
              </w:sdtPr>
              <w:sdtEndPr/>
              <w:sdtContent>
                <w:r w:rsidR="000153C2">
                  <w:rPr>
                    <w:rFonts w:ascii="ＭＳ ゴシック" w:eastAsia="ＭＳ ゴシック" w:hAnsi="ＭＳ ゴシック" w:hint="eastAsia"/>
                    <w:color w:val="0070C0"/>
                    <w:sz w:val="20"/>
                  </w:rPr>
                  <w:t>☐</w:t>
                </w:r>
              </w:sdtContent>
            </w:sdt>
          </w:p>
        </w:tc>
        <w:tc>
          <w:tcPr>
            <w:tcW w:w="5374" w:type="dxa"/>
            <w:gridSpan w:val="3"/>
            <w:tcBorders>
              <w:top w:val="dotted" w:sz="4" w:space="0" w:color="7F7F7F" w:themeColor="text1" w:themeTint="80"/>
              <w:left w:val="dotted" w:sz="4" w:space="0" w:color="7F7F7F" w:themeColor="text1" w:themeTint="80"/>
              <w:bottom w:val="dotted" w:sz="4" w:space="0" w:color="auto"/>
            </w:tcBorders>
            <w:shd w:val="clear" w:color="auto" w:fill="auto"/>
            <w:vAlign w:val="center"/>
          </w:tcPr>
          <w:p w:rsidR="000153C2" w:rsidRDefault="000153C2" w:rsidP="000153C2">
            <w:pPr>
              <w:spacing w:line="0" w:lineRule="atLeast"/>
              <w:rPr>
                <w:rFonts w:ascii="游明朝" w:hAnsi="游明朝"/>
                <w:sz w:val="20"/>
              </w:rPr>
            </w:pPr>
            <w:r>
              <w:rPr>
                <w:rFonts w:ascii="游明朝" w:hAnsi="游明朝" w:hint="eastAsia"/>
                <w:sz w:val="20"/>
              </w:rPr>
              <w:t>上記以外の場合の</w:t>
            </w:r>
            <w:r w:rsidR="006A5C4A">
              <w:rPr>
                <w:rFonts w:ascii="游明朝" w:hAnsi="游明朝" w:hint="eastAsia"/>
                <w:sz w:val="20"/>
              </w:rPr>
              <w:t>対応</w:t>
            </w:r>
          </w:p>
          <w:p w:rsidR="006A5C4A" w:rsidRPr="009C0792" w:rsidRDefault="006A5C4A" w:rsidP="000153C2">
            <w:pPr>
              <w:spacing w:line="0" w:lineRule="atLeast"/>
              <w:rPr>
                <w:rFonts w:ascii="游明朝" w:hAnsi="游明朝"/>
                <w:sz w:val="20"/>
              </w:rPr>
            </w:pPr>
            <w:r>
              <w:rPr>
                <w:rFonts w:ascii="游明朝" w:hAnsi="游明朝" w:hint="eastAsia"/>
                <w:sz w:val="20"/>
              </w:rPr>
              <w:t xml:space="preserve">　</w:t>
            </w:r>
            <w:r w:rsidR="000153C2">
              <w:rPr>
                <w:rFonts w:ascii="游明朝" w:hAnsi="游明朝" w:hint="eastAsia"/>
                <w:sz w:val="20"/>
              </w:rPr>
              <w:t>（</w:t>
            </w:r>
            <w:r>
              <w:rPr>
                <w:rFonts w:ascii="游明朝" w:hAnsi="游明朝" w:hint="eastAsia"/>
                <w:sz w:val="20"/>
              </w:rPr>
              <w:t xml:space="preserve">　　　　　　　　　　　</w:t>
            </w:r>
            <w:r w:rsidRPr="009C0792">
              <w:rPr>
                <w:rFonts w:ascii="游明朝" w:hAnsi="游明朝" w:hint="eastAsia"/>
                <w:sz w:val="20"/>
              </w:rPr>
              <w:t xml:space="preserve">　　　　　　</w:t>
            </w:r>
            <w:r>
              <w:rPr>
                <w:rFonts w:ascii="游明朝" w:hAnsi="游明朝" w:hint="eastAsia"/>
                <w:sz w:val="20"/>
              </w:rPr>
              <w:t xml:space="preserve">　　　　　</w:t>
            </w:r>
            <w:r w:rsidRPr="009C0792">
              <w:rPr>
                <w:rFonts w:ascii="游明朝" w:hAnsi="游明朝" w:hint="eastAsia"/>
                <w:sz w:val="20"/>
              </w:rPr>
              <w:t xml:space="preserve">　）</w:t>
            </w:r>
          </w:p>
        </w:tc>
        <w:tc>
          <w:tcPr>
            <w:tcW w:w="1378" w:type="dxa"/>
            <w:vMerge/>
            <w:shd w:val="clear" w:color="auto" w:fill="auto"/>
            <w:vAlign w:val="center"/>
          </w:tcPr>
          <w:p w:rsidR="006A5C4A" w:rsidRPr="009C0792" w:rsidRDefault="006A5C4A" w:rsidP="00E0094E">
            <w:pPr>
              <w:spacing w:line="0" w:lineRule="atLeast"/>
              <w:rPr>
                <w:rFonts w:ascii="游明朝" w:hAnsi="游明朝"/>
                <w:color w:val="0070C0"/>
                <w:sz w:val="20"/>
              </w:rPr>
            </w:pPr>
          </w:p>
        </w:tc>
        <w:tc>
          <w:tcPr>
            <w:tcW w:w="870" w:type="dxa"/>
            <w:vMerge/>
            <w:vAlign w:val="center"/>
          </w:tcPr>
          <w:p w:rsidR="006A5C4A" w:rsidRPr="009A15C3" w:rsidRDefault="006A5C4A" w:rsidP="009A15C3">
            <w:pPr>
              <w:spacing w:line="0" w:lineRule="atLeast"/>
              <w:rPr>
                <w:rFonts w:ascii="游明朝" w:hAnsi="游明朝"/>
                <w:color w:val="0070C0"/>
                <w:sz w:val="16"/>
              </w:rPr>
            </w:pPr>
          </w:p>
        </w:tc>
        <w:tc>
          <w:tcPr>
            <w:tcW w:w="708" w:type="dxa"/>
            <w:vMerge/>
          </w:tcPr>
          <w:p w:rsidR="006A5C4A" w:rsidRPr="009A15C3" w:rsidRDefault="006A5C4A" w:rsidP="009A15C3">
            <w:pPr>
              <w:spacing w:line="0" w:lineRule="atLeast"/>
              <w:rPr>
                <w:rFonts w:ascii="游明朝" w:hAnsi="游明朝"/>
                <w:color w:val="0070C0"/>
                <w:sz w:val="16"/>
              </w:rPr>
            </w:pPr>
          </w:p>
        </w:tc>
      </w:tr>
      <w:tr w:rsidR="003A7697" w:rsidRPr="009C0792" w:rsidTr="0070365D">
        <w:trPr>
          <w:cantSplit/>
          <w:trHeight w:val="510"/>
        </w:trPr>
        <w:tc>
          <w:tcPr>
            <w:tcW w:w="983" w:type="dxa"/>
            <w:vMerge w:val="restart"/>
            <w:shd w:val="clear" w:color="auto" w:fill="auto"/>
            <w:vAlign w:val="center"/>
          </w:tcPr>
          <w:p w:rsidR="000153C2" w:rsidRPr="00FE6110" w:rsidRDefault="000153C2" w:rsidP="00E0094E">
            <w:pPr>
              <w:spacing w:line="0" w:lineRule="atLeast"/>
              <w:rPr>
                <w:rFonts w:ascii="游明朝" w:hAnsi="游明朝"/>
                <w:sz w:val="18"/>
              </w:rPr>
            </w:pPr>
            <w:r w:rsidRPr="00FE6110">
              <w:rPr>
                <w:rFonts w:ascii="游明朝" w:hAnsi="游明朝" w:hint="eastAsia"/>
                <w:sz w:val="18"/>
              </w:rPr>
              <w:t>処置室</w:t>
            </w:r>
          </w:p>
        </w:tc>
        <w:tc>
          <w:tcPr>
            <w:tcW w:w="470" w:type="dxa"/>
            <w:tcBorders>
              <w:bottom w:val="dotted" w:sz="4" w:space="0" w:color="7F7F7F" w:themeColor="text1" w:themeTint="80"/>
              <w:right w:val="dotted" w:sz="4" w:space="0" w:color="7F7F7F" w:themeColor="text1" w:themeTint="80"/>
            </w:tcBorders>
            <w:shd w:val="clear" w:color="auto" w:fill="auto"/>
            <w:vAlign w:val="center"/>
          </w:tcPr>
          <w:p w:rsidR="000153C2" w:rsidRPr="009C0792" w:rsidRDefault="00432142" w:rsidP="000153C2">
            <w:pPr>
              <w:spacing w:line="0" w:lineRule="atLeast"/>
              <w:rPr>
                <w:rFonts w:ascii="游明朝" w:hAnsi="游明朝"/>
                <w:sz w:val="20"/>
              </w:rPr>
            </w:pPr>
            <w:sdt>
              <w:sdtPr>
                <w:rPr>
                  <w:rFonts w:ascii="游明朝" w:hAnsi="游明朝" w:hint="eastAsia"/>
                  <w:color w:val="0070C0"/>
                  <w:sz w:val="20"/>
                </w:rPr>
                <w:id w:val="2135132647"/>
                <w14:checkbox>
                  <w14:checked w14:val="0"/>
                  <w14:checkedState w14:val="25A0" w14:font="Yu Gothic UI"/>
                  <w14:uncheckedState w14:val="2610" w14:font="ＭＳ ゴシック"/>
                </w14:checkbox>
              </w:sdtPr>
              <w:sdtEndPr/>
              <w:sdtContent>
                <w:r w:rsidR="000153C2">
                  <w:rPr>
                    <w:rFonts w:ascii="ＭＳ ゴシック" w:eastAsia="ＭＳ ゴシック" w:hAnsi="ＭＳ ゴシック" w:hint="eastAsia"/>
                    <w:color w:val="0070C0"/>
                    <w:sz w:val="20"/>
                  </w:rPr>
                  <w:t>☐</w:t>
                </w:r>
              </w:sdtContent>
            </w:sdt>
          </w:p>
        </w:tc>
        <w:tc>
          <w:tcPr>
            <w:tcW w:w="5374" w:type="dxa"/>
            <w:gridSpan w:val="3"/>
            <w:tcBorders>
              <w:left w:val="dotted" w:sz="4" w:space="0" w:color="7F7F7F" w:themeColor="text1" w:themeTint="80"/>
              <w:bottom w:val="dotted" w:sz="4" w:space="0" w:color="7F7F7F" w:themeColor="text1" w:themeTint="80"/>
              <w:right w:val="single" w:sz="4" w:space="0" w:color="auto"/>
            </w:tcBorders>
            <w:shd w:val="clear" w:color="auto" w:fill="auto"/>
            <w:vAlign w:val="center"/>
          </w:tcPr>
          <w:p w:rsidR="000153C2" w:rsidRPr="009C0792" w:rsidRDefault="000153C2" w:rsidP="000153C2">
            <w:pPr>
              <w:spacing w:line="0" w:lineRule="atLeast"/>
              <w:rPr>
                <w:rFonts w:ascii="游明朝" w:hAnsi="游明朝"/>
                <w:sz w:val="20"/>
              </w:rPr>
            </w:pPr>
            <w:r w:rsidRPr="009C0792">
              <w:rPr>
                <w:rFonts w:ascii="游明朝" w:hAnsi="游明朝" w:hint="eastAsia"/>
                <w:sz w:val="20"/>
              </w:rPr>
              <w:t>各科専門</w:t>
            </w:r>
            <w:r>
              <w:rPr>
                <w:rFonts w:ascii="游明朝" w:hAnsi="游明朝" w:hint="eastAsia"/>
                <w:sz w:val="20"/>
              </w:rPr>
              <w:t>の処置室</w:t>
            </w:r>
            <w:r w:rsidRPr="009C0792">
              <w:rPr>
                <w:rFonts w:ascii="游明朝" w:hAnsi="游明朝" w:hint="eastAsia"/>
                <w:sz w:val="20"/>
              </w:rPr>
              <w:t>である</w:t>
            </w:r>
          </w:p>
        </w:tc>
        <w:tc>
          <w:tcPr>
            <w:tcW w:w="1378" w:type="dxa"/>
            <w:vMerge w:val="restart"/>
            <w:tcBorders>
              <w:left w:val="single" w:sz="4" w:space="0" w:color="auto"/>
            </w:tcBorders>
            <w:shd w:val="clear" w:color="auto" w:fill="auto"/>
            <w:vAlign w:val="center"/>
          </w:tcPr>
          <w:p w:rsidR="000153C2" w:rsidRPr="009C0792" w:rsidRDefault="00432142" w:rsidP="00E0094E">
            <w:pPr>
              <w:spacing w:line="0" w:lineRule="atLeast"/>
              <w:rPr>
                <w:rFonts w:ascii="游明朝" w:hAnsi="游明朝"/>
                <w:color w:val="0070C0"/>
                <w:sz w:val="20"/>
              </w:rPr>
            </w:pPr>
            <w:sdt>
              <w:sdtPr>
                <w:rPr>
                  <w:rFonts w:ascii="游明朝" w:hAnsi="游明朝" w:hint="eastAsia"/>
                  <w:color w:val="0070C0"/>
                  <w:sz w:val="20"/>
                </w:rPr>
                <w:id w:val="-995410198"/>
                <w14:checkbox>
                  <w14:checked w14:val="0"/>
                  <w14:checkedState w14:val="25A0" w14:font="Yu Gothic UI"/>
                  <w14:uncheckedState w14:val="2610" w14:font="ＭＳ ゴシック"/>
                </w14:checkbox>
              </w:sdtPr>
              <w:sdtEndPr/>
              <w:sdtContent>
                <w:r w:rsidR="000153C2">
                  <w:rPr>
                    <w:rFonts w:ascii="ＭＳ ゴシック" w:eastAsia="ＭＳ ゴシック" w:hAnsi="ＭＳ ゴシック" w:hint="eastAsia"/>
                    <w:color w:val="0070C0"/>
                    <w:sz w:val="20"/>
                  </w:rPr>
                  <w:t>☐</w:t>
                </w:r>
              </w:sdtContent>
            </w:sdt>
            <w:r w:rsidR="000153C2" w:rsidRPr="009C0792">
              <w:rPr>
                <w:rFonts w:ascii="游明朝" w:hAnsi="游明朝" w:hint="eastAsia"/>
                <w:color w:val="0070C0"/>
                <w:sz w:val="20"/>
              </w:rPr>
              <w:t xml:space="preserve"> </w:t>
            </w:r>
            <w:r w:rsidR="000153C2" w:rsidRPr="009C0792">
              <w:rPr>
                <w:rFonts w:ascii="游明朝" w:hAnsi="游明朝" w:hint="eastAsia"/>
                <w:color w:val="0070C0"/>
                <w:sz w:val="20"/>
              </w:rPr>
              <w:t>適</w:t>
            </w:r>
            <w:r w:rsidR="000153C2">
              <w:rPr>
                <w:rFonts w:ascii="游明朝" w:hAnsi="游明朝" w:hint="eastAsia"/>
                <w:color w:val="0070C0"/>
                <w:sz w:val="20"/>
              </w:rPr>
              <w:t xml:space="preserve"> </w:t>
            </w:r>
            <w:sdt>
              <w:sdtPr>
                <w:rPr>
                  <w:rFonts w:ascii="游明朝" w:hAnsi="游明朝" w:hint="eastAsia"/>
                  <w:color w:val="0070C0"/>
                  <w:sz w:val="20"/>
                </w:rPr>
                <w:id w:val="-650909586"/>
                <w14:checkbox>
                  <w14:checked w14:val="0"/>
                  <w14:checkedState w14:val="25A0" w14:font="Yu Gothic UI"/>
                  <w14:uncheckedState w14:val="2610" w14:font="ＭＳ ゴシック"/>
                </w14:checkbox>
              </w:sdtPr>
              <w:sdtEndPr/>
              <w:sdtContent>
                <w:r w:rsidR="000153C2">
                  <w:rPr>
                    <w:rFonts w:ascii="ＭＳ ゴシック" w:eastAsia="ＭＳ ゴシック" w:hAnsi="ＭＳ ゴシック" w:hint="eastAsia"/>
                    <w:color w:val="0070C0"/>
                    <w:sz w:val="20"/>
                  </w:rPr>
                  <w:t>☐</w:t>
                </w:r>
              </w:sdtContent>
            </w:sdt>
            <w:r w:rsidR="000153C2" w:rsidRPr="009C0792">
              <w:rPr>
                <w:rFonts w:ascii="游明朝" w:hAnsi="游明朝" w:hint="eastAsia"/>
                <w:color w:val="0070C0"/>
                <w:sz w:val="20"/>
              </w:rPr>
              <w:t xml:space="preserve"> </w:t>
            </w:r>
            <w:r w:rsidR="000153C2" w:rsidRPr="009C0792">
              <w:rPr>
                <w:rFonts w:ascii="游明朝" w:hAnsi="游明朝" w:hint="eastAsia"/>
                <w:color w:val="0070C0"/>
                <w:sz w:val="20"/>
              </w:rPr>
              <w:t>否</w:t>
            </w:r>
          </w:p>
        </w:tc>
        <w:tc>
          <w:tcPr>
            <w:tcW w:w="870" w:type="dxa"/>
            <w:vMerge w:val="restart"/>
            <w:vAlign w:val="center"/>
          </w:tcPr>
          <w:p w:rsidR="000153C2" w:rsidRPr="009A15C3" w:rsidRDefault="000153C2" w:rsidP="009A15C3">
            <w:pPr>
              <w:spacing w:line="0" w:lineRule="atLeast"/>
              <w:rPr>
                <w:rFonts w:ascii="游明朝" w:hAnsi="游明朝"/>
                <w:sz w:val="16"/>
                <w:szCs w:val="18"/>
              </w:rPr>
            </w:pPr>
            <w:r w:rsidRPr="009A15C3">
              <w:rPr>
                <w:rFonts w:ascii="游明朝" w:hAnsi="游明朝" w:hint="eastAsia"/>
                <w:sz w:val="16"/>
                <w:szCs w:val="18"/>
              </w:rPr>
              <w:t>法</w:t>
            </w:r>
            <w:r w:rsidRPr="009A15C3">
              <w:rPr>
                <w:rFonts w:ascii="游明朝" w:hAnsi="游明朝" w:hint="eastAsia"/>
                <w:sz w:val="16"/>
                <w:szCs w:val="18"/>
              </w:rPr>
              <w:t>21.1.4</w:t>
            </w:r>
          </w:p>
          <w:p w:rsidR="000153C2" w:rsidRPr="009A15C3" w:rsidRDefault="000153C2" w:rsidP="009A15C3">
            <w:pPr>
              <w:spacing w:line="0" w:lineRule="atLeast"/>
              <w:rPr>
                <w:rFonts w:ascii="游明朝" w:hAnsi="游明朝"/>
                <w:color w:val="0070C0"/>
                <w:sz w:val="16"/>
              </w:rPr>
            </w:pPr>
            <w:r w:rsidRPr="009A15C3">
              <w:rPr>
                <w:rFonts w:ascii="游明朝" w:hAnsi="游明朝" w:hint="eastAsia"/>
                <w:sz w:val="16"/>
                <w:szCs w:val="18"/>
              </w:rPr>
              <w:t>則</w:t>
            </w:r>
            <w:r w:rsidRPr="009A15C3">
              <w:rPr>
                <w:rFonts w:ascii="游明朝" w:hAnsi="游明朝" w:hint="eastAsia"/>
                <w:sz w:val="16"/>
                <w:szCs w:val="18"/>
              </w:rPr>
              <w:t>20.4</w:t>
            </w:r>
          </w:p>
        </w:tc>
        <w:tc>
          <w:tcPr>
            <w:tcW w:w="708" w:type="dxa"/>
            <w:vMerge w:val="restart"/>
          </w:tcPr>
          <w:p w:rsidR="000153C2" w:rsidRPr="009A15C3" w:rsidRDefault="000153C2" w:rsidP="009A15C3">
            <w:pPr>
              <w:spacing w:line="0" w:lineRule="atLeast"/>
              <w:rPr>
                <w:rFonts w:ascii="游明朝" w:hAnsi="游明朝"/>
                <w:sz w:val="16"/>
                <w:szCs w:val="18"/>
              </w:rPr>
            </w:pPr>
          </w:p>
        </w:tc>
      </w:tr>
      <w:tr w:rsidR="003A7697" w:rsidRPr="009C0792" w:rsidTr="0070365D">
        <w:trPr>
          <w:cantSplit/>
          <w:trHeight w:val="650"/>
        </w:trPr>
        <w:tc>
          <w:tcPr>
            <w:tcW w:w="983" w:type="dxa"/>
            <w:vMerge/>
            <w:shd w:val="clear" w:color="auto" w:fill="auto"/>
            <w:vAlign w:val="center"/>
          </w:tcPr>
          <w:p w:rsidR="000153C2" w:rsidRPr="00FE6110" w:rsidRDefault="000153C2" w:rsidP="00E0094E">
            <w:pPr>
              <w:spacing w:line="0" w:lineRule="atLeast"/>
              <w:rPr>
                <w:rFonts w:ascii="游明朝" w:hAnsi="游明朝"/>
                <w:sz w:val="18"/>
              </w:rPr>
            </w:pPr>
          </w:p>
        </w:tc>
        <w:tc>
          <w:tcPr>
            <w:tcW w:w="470"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rsidR="000153C2" w:rsidRPr="009C0792" w:rsidRDefault="00432142" w:rsidP="00E0094E">
            <w:pPr>
              <w:spacing w:line="0" w:lineRule="atLeast"/>
              <w:rPr>
                <w:rFonts w:ascii="游明朝" w:hAnsi="游明朝"/>
                <w:sz w:val="20"/>
              </w:rPr>
            </w:pPr>
            <w:sdt>
              <w:sdtPr>
                <w:rPr>
                  <w:rFonts w:ascii="游明朝" w:hAnsi="游明朝" w:hint="eastAsia"/>
                  <w:color w:val="0070C0"/>
                  <w:sz w:val="20"/>
                </w:rPr>
                <w:id w:val="-1112438549"/>
                <w14:checkbox>
                  <w14:checked w14:val="0"/>
                  <w14:checkedState w14:val="25A0" w14:font="Yu Gothic UI"/>
                  <w14:uncheckedState w14:val="2610" w14:font="ＭＳ ゴシック"/>
                </w14:checkbox>
              </w:sdtPr>
              <w:sdtEndPr/>
              <w:sdtContent>
                <w:r w:rsidR="000153C2">
                  <w:rPr>
                    <w:rFonts w:ascii="ＭＳ ゴシック" w:eastAsia="ＭＳ ゴシック" w:hAnsi="ＭＳ ゴシック" w:hint="eastAsia"/>
                    <w:color w:val="0070C0"/>
                    <w:sz w:val="20"/>
                  </w:rPr>
                  <w:t>☐</w:t>
                </w:r>
              </w:sdtContent>
            </w:sdt>
          </w:p>
        </w:tc>
        <w:tc>
          <w:tcPr>
            <w:tcW w:w="5374" w:type="dxa"/>
            <w:gridSpan w:val="3"/>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vAlign w:val="center"/>
          </w:tcPr>
          <w:p w:rsidR="000153C2" w:rsidRDefault="000153C2" w:rsidP="000153C2">
            <w:pPr>
              <w:spacing w:line="0" w:lineRule="atLeast"/>
              <w:rPr>
                <w:rFonts w:ascii="游明朝" w:hAnsi="游明朝"/>
                <w:sz w:val="20"/>
              </w:rPr>
            </w:pPr>
            <w:r>
              <w:rPr>
                <w:rFonts w:ascii="游明朝" w:hAnsi="游明朝" w:hint="eastAsia"/>
                <w:sz w:val="20"/>
              </w:rPr>
              <w:t>他の診療科の処置室と兼用</w:t>
            </w:r>
          </w:p>
          <w:p w:rsidR="000153C2" w:rsidRPr="009C0792" w:rsidRDefault="000153C2" w:rsidP="000153C2">
            <w:pPr>
              <w:spacing w:line="0" w:lineRule="atLeast"/>
              <w:rPr>
                <w:rFonts w:ascii="游明朝" w:hAnsi="游明朝"/>
                <w:sz w:val="20"/>
              </w:rPr>
            </w:pPr>
            <w:r>
              <w:rPr>
                <w:rFonts w:ascii="游明朝" w:hAnsi="游明朝" w:hint="eastAsia"/>
                <w:sz w:val="20"/>
              </w:rPr>
              <w:t xml:space="preserve">（兼用する診療科名：　　　　　　　　　　　　</w:t>
            </w:r>
            <w:r w:rsidRPr="009C0792">
              <w:rPr>
                <w:rFonts w:ascii="游明朝" w:hAnsi="游明朝" w:hint="eastAsia"/>
                <w:sz w:val="20"/>
              </w:rPr>
              <w:t>）</w:t>
            </w:r>
          </w:p>
        </w:tc>
        <w:tc>
          <w:tcPr>
            <w:tcW w:w="1378" w:type="dxa"/>
            <w:vMerge/>
            <w:tcBorders>
              <w:left w:val="single" w:sz="4" w:space="0" w:color="auto"/>
            </w:tcBorders>
            <w:shd w:val="clear" w:color="auto" w:fill="auto"/>
            <w:vAlign w:val="center"/>
          </w:tcPr>
          <w:p w:rsidR="000153C2" w:rsidRPr="009C0792" w:rsidRDefault="000153C2" w:rsidP="00E0094E">
            <w:pPr>
              <w:spacing w:line="0" w:lineRule="atLeast"/>
              <w:rPr>
                <w:rFonts w:ascii="游明朝" w:hAnsi="游明朝"/>
                <w:color w:val="0070C0"/>
                <w:sz w:val="20"/>
              </w:rPr>
            </w:pPr>
          </w:p>
        </w:tc>
        <w:tc>
          <w:tcPr>
            <w:tcW w:w="870" w:type="dxa"/>
            <w:vMerge/>
            <w:vAlign w:val="center"/>
          </w:tcPr>
          <w:p w:rsidR="000153C2" w:rsidRPr="009A15C3" w:rsidRDefault="000153C2" w:rsidP="009A15C3">
            <w:pPr>
              <w:spacing w:line="0" w:lineRule="atLeast"/>
              <w:rPr>
                <w:rFonts w:ascii="游明朝" w:hAnsi="游明朝"/>
                <w:color w:val="0070C0"/>
                <w:sz w:val="16"/>
              </w:rPr>
            </w:pPr>
          </w:p>
        </w:tc>
        <w:tc>
          <w:tcPr>
            <w:tcW w:w="708" w:type="dxa"/>
            <w:vMerge/>
          </w:tcPr>
          <w:p w:rsidR="000153C2" w:rsidRPr="009A15C3" w:rsidRDefault="000153C2" w:rsidP="009A15C3">
            <w:pPr>
              <w:spacing w:line="0" w:lineRule="atLeast"/>
              <w:rPr>
                <w:rFonts w:ascii="游明朝" w:hAnsi="游明朝"/>
                <w:color w:val="0070C0"/>
                <w:sz w:val="16"/>
              </w:rPr>
            </w:pPr>
          </w:p>
        </w:tc>
      </w:tr>
      <w:tr w:rsidR="003A7697" w:rsidRPr="009C0792" w:rsidTr="0070365D">
        <w:trPr>
          <w:cantSplit/>
          <w:trHeight w:val="380"/>
        </w:trPr>
        <w:tc>
          <w:tcPr>
            <w:tcW w:w="983" w:type="dxa"/>
            <w:vMerge/>
            <w:shd w:val="clear" w:color="auto" w:fill="auto"/>
            <w:vAlign w:val="center"/>
          </w:tcPr>
          <w:p w:rsidR="000153C2" w:rsidRPr="00FE6110" w:rsidRDefault="000153C2" w:rsidP="00E0094E">
            <w:pPr>
              <w:spacing w:line="0" w:lineRule="atLeast"/>
              <w:rPr>
                <w:rFonts w:ascii="游明朝" w:hAnsi="游明朝"/>
                <w:sz w:val="18"/>
              </w:rPr>
            </w:pPr>
          </w:p>
        </w:tc>
        <w:tc>
          <w:tcPr>
            <w:tcW w:w="470" w:type="dxa"/>
            <w:tcBorders>
              <w:top w:val="dotted" w:sz="4" w:space="0" w:color="7F7F7F" w:themeColor="text1" w:themeTint="80"/>
              <w:bottom w:val="dotted" w:sz="4" w:space="0" w:color="auto"/>
              <w:right w:val="dotted" w:sz="4" w:space="0" w:color="7F7F7F" w:themeColor="text1" w:themeTint="80"/>
            </w:tcBorders>
            <w:shd w:val="clear" w:color="auto" w:fill="auto"/>
            <w:vAlign w:val="center"/>
          </w:tcPr>
          <w:p w:rsidR="000153C2" w:rsidRPr="009C0792" w:rsidRDefault="00432142" w:rsidP="00E0094E">
            <w:pPr>
              <w:spacing w:line="0" w:lineRule="atLeast"/>
              <w:rPr>
                <w:rFonts w:ascii="游明朝" w:hAnsi="游明朝"/>
                <w:sz w:val="20"/>
              </w:rPr>
            </w:pPr>
            <w:sdt>
              <w:sdtPr>
                <w:rPr>
                  <w:rFonts w:ascii="游明朝" w:hAnsi="游明朝" w:hint="eastAsia"/>
                  <w:color w:val="0070C0"/>
                  <w:sz w:val="20"/>
                </w:rPr>
                <w:id w:val="-241262871"/>
                <w14:checkbox>
                  <w14:checked w14:val="0"/>
                  <w14:checkedState w14:val="25A0" w14:font="Yu Gothic UI"/>
                  <w14:uncheckedState w14:val="2610" w14:font="ＭＳ ゴシック"/>
                </w14:checkbox>
              </w:sdtPr>
              <w:sdtEndPr/>
              <w:sdtContent>
                <w:r w:rsidR="000153C2">
                  <w:rPr>
                    <w:rFonts w:ascii="ＭＳ ゴシック" w:eastAsia="ＭＳ ゴシック" w:hAnsi="ＭＳ ゴシック" w:hint="eastAsia"/>
                    <w:color w:val="0070C0"/>
                    <w:sz w:val="20"/>
                  </w:rPr>
                  <w:t>☐</w:t>
                </w:r>
              </w:sdtContent>
            </w:sdt>
          </w:p>
        </w:tc>
        <w:tc>
          <w:tcPr>
            <w:tcW w:w="5374" w:type="dxa"/>
            <w:gridSpan w:val="3"/>
            <w:tcBorders>
              <w:top w:val="dotted" w:sz="4" w:space="0" w:color="7F7F7F" w:themeColor="text1" w:themeTint="80"/>
              <w:left w:val="dotted" w:sz="4" w:space="0" w:color="7F7F7F" w:themeColor="text1" w:themeTint="80"/>
              <w:bottom w:val="dotted" w:sz="4" w:space="0" w:color="auto"/>
              <w:right w:val="single" w:sz="4" w:space="0" w:color="auto"/>
            </w:tcBorders>
            <w:shd w:val="clear" w:color="auto" w:fill="auto"/>
            <w:vAlign w:val="center"/>
          </w:tcPr>
          <w:p w:rsidR="000153C2" w:rsidRPr="009C0792" w:rsidRDefault="000153C2" w:rsidP="000153C2">
            <w:pPr>
              <w:spacing w:line="0" w:lineRule="atLeast"/>
              <w:rPr>
                <w:rFonts w:ascii="游明朝" w:hAnsi="游明朝"/>
                <w:sz w:val="20"/>
              </w:rPr>
            </w:pPr>
            <w:r w:rsidRPr="009C0792">
              <w:rPr>
                <w:rFonts w:ascii="游明朝" w:hAnsi="游明朝" w:hint="eastAsia"/>
                <w:sz w:val="20"/>
              </w:rPr>
              <w:t>診察室と兼用</w:t>
            </w:r>
          </w:p>
        </w:tc>
        <w:tc>
          <w:tcPr>
            <w:tcW w:w="1378" w:type="dxa"/>
            <w:vMerge/>
            <w:tcBorders>
              <w:left w:val="single" w:sz="4" w:space="0" w:color="auto"/>
            </w:tcBorders>
            <w:shd w:val="clear" w:color="auto" w:fill="auto"/>
            <w:vAlign w:val="center"/>
          </w:tcPr>
          <w:p w:rsidR="000153C2" w:rsidRPr="009C0792" w:rsidRDefault="000153C2" w:rsidP="00E0094E">
            <w:pPr>
              <w:spacing w:line="0" w:lineRule="atLeast"/>
              <w:rPr>
                <w:rFonts w:ascii="游明朝" w:hAnsi="游明朝"/>
                <w:color w:val="0070C0"/>
                <w:sz w:val="20"/>
              </w:rPr>
            </w:pPr>
          </w:p>
        </w:tc>
        <w:tc>
          <w:tcPr>
            <w:tcW w:w="870" w:type="dxa"/>
            <w:vMerge/>
            <w:vAlign w:val="center"/>
          </w:tcPr>
          <w:p w:rsidR="000153C2" w:rsidRPr="009A15C3" w:rsidRDefault="000153C2" w:rsidP="009A15C3">
            <w:pPr>
              <w:spacing w:line="0" w:lineRule="atLeast"/>
              <w:rPr>
                <w:rFonts w:ascii="游明朝" w:hAnsi="游明朝"/>
                <w:color w:val="0070C0"/>
                <w:sz w:val="16"/>
              </w:rPr>
            </w:pPr>
          </w:p>
        </w:tc>
        <w:tc>
          <w:tcPr>
            <w:tcW w:w="708" w:type="dxa"/>
            <w:vMerge/>
          </w:tcPr>
          <w:p w:rsidR="000153C2" w:rsidRPr="009A15C3" w:rsidRDefault="000153C2" w:rsidP="009A15C3">
            <w:pPr>
              <w:spacing w:line="0" w:lineRule="atLeast"/>
              <w:rPr>
                <w:rFonts w:ascii="游明朝" w:hAnsi="游明朝"/>
                <w:color w:val="0070C0"/>
                <w:sz w:val="16"/>
              </w:rPr>
            </w:pPr>
          </w:p>
        </w:tc>
      </w:tr>
      <w:tr w:rsidR="006A5C4A" w:rsidRPr="009C0792" w:rsidTr="0070365D">
        <w:trPr>
          <w:cantSplit/>
          <w:trHeight w:val="751"/>
        </w:trPr>
        <w:tc>
          <w:tcPr>
            <w:tcW w:w="983" w:type="dxa"/>
            <w:vMerge w:val="restart"/>
            <w:shd w:val="clear" w:color="auto" w:fill="auto"/>
            <w:vAlign w:val="center"/>
          </w:tcPr>
          <w:p w:rsidR="006A5C4A" w:rsidRPr="00FE6110" w:rsidRDefault="006A5C4A" w:rsidP="00E0094E">
            <w:pPr>
              <w:spacing w:line="0" w:lineRule="atLeast"/>
              <w:rPr>
                <w:rFonts w:ascii="游明朝" w:hAnsi="游明朝"/>
                <w:sz w:val="18"/>
              </w:rPr>
            </w:pPr>
            <w:r w:rsidRPr="00FE6110">
              <w:rPr>
                <w:rFonts w:ascii="游明朝" w:hAnsi="游明朝" w:hint="eastAsia"/>
                <w:sz w:val="18"/>
              </w:rPr>
              <w:t>臨床検査施設</w:t>
            </w:r>
          </w:p>
        </w:tc>
        <w:tc>
          <w:tcPr>
            <w:tcW w:w="5844" w:type="dxa"/>
            <w:gridSpan w:val="4"/>
            <w:tcBorders>
              <w:bottom w:val="dashSmallGap" w:sz="4" w:space="0" w:color="auto"/>
            </w:tcBorders>
            <w:shd w:val="clear" w:color="auto" w:fill="auto"/>
            <w:vAlign w:val="center"/>
          </w:tcPr>
          <w:p w:rsidR="006A5C4A" w:rsidRPr="009C0792" w:rsidRDefault="006A5C4A" w:rsidP="00E0094E">
            <w:pPr>
              <w:spacing w:line="0" w:lineRule="atLeast"/>
              <w:rPr>
                <w:rFonts w:ascii="游明朝" w:hAnsi="游明朝"/>
                <w:sz w:val="20"/>
              </w:rPr>
            </w:pPr>
            <w:r w:rsidRPr="009C0792">
              <w:rPr>
                <w:rFonts w:ascii="游明朝" w:hAnsi="游明朝" w:hint="eastAsia"/>
                <w:sz w:val="20"/>
              </w:rPr>
              <w:t>喀痰、血液、尿、ふん便等について通常の行われる臨床検査のできるものである</w:t>
            </w:r>
          </w:p>
        </w:tc>
        <w:tc>
          <w:tcPr>
            <w:tcW w:w="1378" w:type="dxa"/>
            <w:tcBorders>
              <w:bottom w:val="dashSmallGap" w:sz="4" w:space="0" w:color="auto"/>
            </w:tcBorders>
            <w:shd w:val="clear" w:color="auto" w:fill="auto"/>
            <w:vAlign w:val="center"/>
          </w:tcPr>
          <w:p w:rsidR="006A5C4A" w:rsidRPr="009C0792" w:rsidRDefault="00432142" w:rsidP="00E0094E">
            <w:pPr>
              <w:spacing w:line="0" w:lineRule="atLeast"/>
              <w:rPr>
                <w:rFonts w:ascii="游明朝" w:hAnsi="游明朝"/>
                <w:color w:val="0070C0"/>
                <w:sz w:val="20"/>
              </w:rPr>
            </w:pPr>
            <w:sdt>
              <w:sdtPr>
                <w:rPr>
                  <w:rFonts w:ascii="游明朝" w:hAnsi="游明朝" w:hint="eastAsia"/>
                  <w:color w:val="0070C0"/>
                  <w:sz w:val="20"/>
                </w:rPr>
                <w:id w:val="-1873303142"/>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適</w:t>
            </w:r>
            <w:r w:rsidR="006A5C4A">
              <w:rPr>
                <w:rFonts w:ascii="游明朝" w:hAnsi="游明朝" w:hint="eastAsia"/>
                <w:color w:val="0070C0"/>
                <w:sz w:val="20"/>
              </w:rPr>
              <w:t xml:space="preserve"> </w:t>
            </w:r>
            <w:sdt>
              <w:sdtPr>
                <w:rPr>
                  <w:rFonts w:ascii="游明朝" w:hAnsi="游明朝" w:hint="eastAsia"/>
                  <w:color w:val="0070C0"/>
                  <w:sz w:val="20"/>
                </w:rPr>
                <w:id w:val="-607424191"/>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否</w:t>
            </w:r>
          </w:p>
        </w:tc>
        <w:tc>
          <w:tcPr>
            <w:tcW w:w="870" w:type="dxa"/>
            <w:tcBorders>
              <w:bottom w:val="dashSmallGap" w:sz="4" w:space="0" w:color="auto"/>
            </w:tcBorders>
            <w:vAlign w:val="center"/>
          </w:tcPr>
          <w:p w:rsidR="006A5C4A" w:rsidRPr="009A15C3" w:rsidRDefault="006A5C4A" w:rsidP="009A15C3">
            <w:pPr>
              <w:spacing w:line="0" w:lineRule="atLeast"/>
              <w:rPr>
                <w:rFonts w:ascii="游明朝" w:hAnsi="游明朝"/>
                <w:sz w:val="16"/>
                <w:szCs w:val="18"/>
              </w:rPr>
            </w:pPr>
            <w:r w:rsidRPr="009A15C3">
              <w:rPr>
                <w:rFonts w:ascii="游明朝" w:hAnsi="游明朝" w:hint="eastAsia"/>
                <w:sz w:val="16"/>
                <w:szCs w:val="18"/>
              </w:rPr>
              <w:t>法</w:t>
            </w:r>
            <w:r w:rsidRPr="009A15C3">
              <w:rPr>
                <w:rFonts w:ascii="游明朝" w:hAnsi="游明朝" w:hint="eastAsia"/>
                <w:sz w:val="16"/>
                <w:szCs w:val="18"/>
              </w:rPr>
              <w:t>21.1.5</w:t>
            </w:r>
          </w:p>
          <w:p w:rsidR="006A5C4A" w:rsidRPr="009A15C3" w:rsidRDefault="006A5C4A" w:rsidP="009A15C3">
            <w:pPr>
              <w:spacing w:line="0" w:lineRule="atLeast"/>
              <w:rPr>
                <w:rFonts w:ascii="游明朝" w:hAnsi="游明朝"/>
                <w:color w:val="0070C0"/>
                <w:sz w:val="16"/>
              </w:rPr>
            </w:pPr>
            <w:r w:rsidRPr="009A15C3">
              <w:rPr>
                <w:rFonts w:ascii="游明朝" w:hAnsi="游明朝" w:hint="eastAsia"/>
                <w:sz w:val="16"/>
                <w:szCs w:val="18"/>
              </w:rPr>
              <w:t>則</w:t>
            </w:r>
            <w:r w:rsidRPr="009A15C3">
              <w:rPr>
                <w:rFonts w:ascii="游明朝" w:hAnsi="游明朝" w:hint="eastAsia"/>
                <w:sz w:val="16"/>
                <w:szCs w:val="18"/>
              </w:rPr>
              <w:t>20.5</w:t>
            </w:r>
          </w:p>
        </w:tc>
        <w:tc>
          <w:tcPr>
            <w:tcW w:w="708" w:type="dxa"/>
            <w:tcBorders>
              <w:bottom w:val="dashSmallGap" w:sz="4" w:space="0" w:color="auto"/>
            </w:tcBorders>
          </w:tcPr>
          <w:p w:rsidR="006A5C4A" w:rsidRPr="009A15C3" w:rsidRDefault="006A5C4A" w:rsidP="009A15C3">
            <w:pPr>
              <w:spacing w:line="0" w:lineRule="atLeast"/>
              <w:rPr>
                <w:rFonts w:ascii="游明朝" w:hAnsi="游明朝"/>
                <w:sz w:val="16"/>
                <w:szCs w:val="18"/>
              </w:rPr>
            </w:pPr>
          </w:p>
        </w:tc>
      </w:tr>
      <w:tr w:rsidR="006A5C4A" w:rsidRPr="00784B1E" w:rsidTr="0070365D">
        <w:trPr>
          <w:cantSplit/>
          <w:trHeight w:val="907"/>
        </w:trPr>
        <w:tc>
          <w:tcPr>
            <w:tcW w:w="983" w:type="dxa"/>
            <w:vMerge/>
            <w:shd w:val="clear" w:color="auto" w:fill="auto"/>
            <w:vAlign w:val="center"/>
          </w:tcPr>
          <w:p w:rsidR="006A5C4A" w:rsidRPr="00FE6110" w:rsidRDefault="006A5C4A" w:rsidP="00E0094E">
            <w:pPr>
              <w:spacing w:line="0" w:lineRule="atLeast"/>
              <w:rPr>
                <w:rFonts w:ascii="游明朝" w:hAnsi="游明朝"/>
                <w:sz w:val="18"/>
              </w:rPr>
            </w:pPr>
          </w:p>
        </w:tc>
        <w:tc>
          <w:tcPr>
            <w:tcW w:w="5844" w:type="dxa"/>
            <w:gridSpan w:val="4"/>
            <w:tcBorders>
              <w:top w:val="dashSmallGap" w:sz="4" w:space="0" w:color="auto"/>
            </w:tcBorders>
            <w:shd w:val="clear" w:color="auto" w:fill="auto"/>
            <w:vAlign w:val="center"/>
          </w:tcPr>
          <w:p w:rsidR="00640D15" w:rsidRPr="0066424C" w:rsidRDefault="006A5C4A" w:rsidP="00E0094E">
            <w:pPr>
              <w:spacing w:line="0" w:lineRule="atLeast"/>
              <w:rPr>
                <w:rFonts w:ascii="ＭＳ ゴシック" w:eastAsia="ＭＳ ゴシック" w:hAnsi="ＭＳ ゴシック"/>
                <w:sz w:val="20"/>
              </w:rPr>
            </w:pPr>
            <w:r w:rsidRPr="0066424C">
              <w:rPr>
                <w:rFonts w:ascii="ＭＳ ゴシック" w:eastAsia="ＭＳ ゴシック" w:hAnsi="ＭＳ ゴシック" w:hint="eastAsia"/>
                <w:sz w:val="20"/>
              </w:rPr>
              <w:t>（病理細菌検査を行う場合）</w:t>
            </w:r>
          </w:p>
          <w:p w:rsidR="006A5C4A" w:rsidRPr="009C0792" w:rsidRDefault="006A5C4A" w:rsidP="00E0094E">
            <w:pPr>
              <w:spacing w:line="0" w:lineRule="atLeast"/>
              <w:rPr>
                <w:rFonts w:ascii="游明朝" w:hAnsi="游明朝"/>
                <w:sz w:val="20"/>
              </w:rPr>
            </w:pPr>
            <w:r w:rsidRPr="009C0792">
              <w:rPr>
                <w:rFonts w:ascii="游明朝" w:hAnsi="游明朝" w:hint="eastAsia"/>
                <w:sz w:val="20"/>
              </w:rPr>
              <w:t>機械換気設備については、空気が風道を通じて病院の他の部分に流入しないものである</w:t>
            </w:r>
          </w:p>
        </w:tc>
        <w:tc>
          <w:tcPr>
            <w:tcW w:w="1378" w:type="dxa"/>
            <w:tcBorders>
              <w:top w:val="dashSmallGap" w:sz="4" w:space="0" w:color="auto"/>
            </w:tcBorders>
            <w:shd w:val="clear" w:color="auto" w:fill="auto"/>
            <w:vAlign w:val="center"/>
          </w:tcPr>
          <w:p w:rsidR="006A5C4A" w:rsidRPr="009C0792" w:rsidRDefault="00432142" w:rsidP="00E0094E">
            <w:pPr>
              <w:spacing w:line="0" w:lineRule="atLeast"/>
              <w:rPr>
                <w:rFonts w:ascii="游明朝" w:hAnsi="游明朝"/>
                <w:color w:val="0070C0"/>
                <w:sz w:val="20"/>
              </w:rPr>
            </w:pPr>
            <w:sdt>
              <w:sdtPr>
                <w:rPr>
                  <w:rFonts w:ascii="游明朝" w:hAnsi="游明朝" w:hint="eastAsia"/>
                  <w:color w:val="0070C0"/>
                  <w:sz w:val="20"/>
                </w:rPr>
                <w:id w:val="688801150"/>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適</w:t>
            </w:r>
            <w:r w:rsidR="006A5C4A">
              <w:rPr>
                <w:rFonts w:ascii="游明朝" w:hAnsi="游明朝" w:hint="eastAsia"/>
                <w:color w:val="0070C0"/>
                <w:sz w:val="20"/>
              </w:rPr>
              <w:t xml:space="preserve"> </w:t>
            </w:r>
            <w:sdt>
              <w:sdtPr>
                <w:rPr>
                  <w:rFonts w:ascii="游明朝" w:hAnsi="游明朝" w:hint="eastAsia"/>
                  <w:color w:val="0070C0"/>
                  <w:sz w:val="20"/>
                </w:rPr>
                <w:id w:val="1389529307"/>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否</w:t>
            </w:r>
          </w:p>
        </w:tc>
        <w:tc>
          <w:tcPr>
            <w:tcW w:w="870" w:type="dxa"/>
            <w:tcBorders>
              <w:top w:val="dashSmallGap" w:sz="4" w:space="0" w:color="auto"/>
            </w:tcBorders>
            <w:vAlign w:val="center"/>
          </w:tcPr>
          <w:p w:rsidR="006A5C4A" w:rsidRPr="009A15C3" w:rsidRDefault="006A5C4A" w:rsidP="009A15C3">
            <w:pPr>
              <w:spacing w:line="0" w:lineRule="atLeast"/>
              <w:rPr>
                <w:rFonts w:ascii="游明朝" w:hAnsi="游明朝"/>
                <w:color w:val="0070C0"/>
                <w:sz w:val="16"/>
              </w:rPr>
            </w:pPr>
            <w:r w:rsidRPr="009A15C3">
              <w:rPr>
                <w:rFonts w:ascii="游明朝" w:hAnsi="游明朝" w:hint="eastAsia"/>
                <w:sz w:val="16"/>
                <w:szCs w:val="18"/>
              </w:rPr>
              <w:t>則</w:t>
            </w:r>
            <w:r w:rsidRPr="009A15C3">
              <w:rPr>
                <w:rFonts w:ascii="游明朝" w:hAnsi="游明朝" w:hint="eastAsia"/>
                <w:sz w:val="16"/>
                <w:szCs w:val="18"/>
              </w:rPr>
              <w:t>16.5</w:t>
            </w:r>
          </w:p>
        </w:tc>
        <w:tc>
          <w:tcPr>
            <w:tcW w:w="708" w:type="dxa"/>
            <w:tcBorders>
              <w:top w:val="dashSmallGap" w:sz="4" w:space="0" w:color="auto"/>
            </w:tcBorders>
          </w:tcPr>
          <w:p w:rsidR="006A5C4A" w:rsidRPr="009A15C3" w:rsidRDefault="006A5C4A" w:rsidP="009A15C3">
            <w:pPr>
              <w:spacing w:line="0" w:lineRule="atLeast"/>
              <w:rPr>
                <w:rFonts w:ascii="游明朝" w:hAnsi="游明朝"/>
                <w:sz w:val="16"/>
                <w:szCs w:val="18"/>
              </w:rPr>
            </w:pPr>
          </w:p>
        </w:tc>
      </w:tr>
      <w:tr w:rsidR="006A5C4A" w:rsidRPr="00784B1E" w:rsidTr="0070365D">
        <w:trPr>
          <w:trHeight w:val="510"/>
        </w:trPr>
        <w:tc>
          <w:tcPr>
            <w:tcW w:w="983" w:type="dxa"/>
            <w:vMerge w:val="restart"/>
            <w:tcBorders>
              <w:right w:val="single" w:sz="4" w:space="0" w:color="auto"/>
            </w:tcBorders>
            <w:shd w:val="clear" w:color="auto" w:fill="auto"/>
            <w:vAlign w:val="center"/>
          </w:tcPr>
          <w:p w:rsidR="006A5C4A" w:rsidRPr="00FE6110" w:rsidRDefault="006A5C4A" w:rsidP="00E0094E">
            <w:pPr>
              <w:spacing w:line="0" w:lineRule="atLeast"/>
              <w:rPr>
                <w:rFonts w:ascii="游明朝" w:hAnsi="游明朝"/>
                <w:sz w:val="18"/>
              </w:rPr>
            </w:pPr>
            <w:r w:rsidRPr="00FE6110">
              <w:rPr>
                <w:rFonts w:ascii="游明朝" w:hAnsi="游明朝" w:hint="eastAsia"/>
                <w:sz w:val="18"/>
              </w:rPr>
              <w:t>調剤所</w:t>
            </w:r>
          </w:p>
        </w:tc>
        <w:tc>
          <w:tcPr>
            <w:tcW w:w="5844" w:type="dxa"/>
            <w:gridSpan w:val="4"/>
            <w:tcBorders>
              <w:left w:val="single" w:sz="4" w:space="0" w:color="auto"/>
              <w:bottom w:val="dashSmallGap" w:sz="4" w:space="0" w:color="auto"/>
            </w:tcBorders>
            <w:shd w:val="clear" w:color="auto" w:fill="auto"/>
            <w:vAlign w:val="center"/>
          </w:tcPr>
          <w:p w:rsidR="006A5C4A" w:rsidRPr="009C0792" w:rsidRDefault="006A5C4A" w:rsidP="00E0094E">
            <w:pPr>
              <w:spacing w:line="0" w:lineRule="atLeast"/>
              <w:rPr>
                <w:rFonts w:ascii="游明朝" w:hAnsi="游明朝"/>
                <w:sz w:val="20"/>
              </w:rPr>
            </w:pPr>
            <w:r w:rsidRPr="009C0792">
              <w:rPr>
                <w:rFonts w:ascii="游明朝" w:hAnsi="游明朝" w:hint="eastAsia"/>
                <w:sz w:val="20"/>
              </w:rPr>
              <w:t>採光、換気が十分であり、清潔に保つことができるものである</w:t>
            </w:r>
          </w:p>
        </w:tc>
        <w:tc>
          <w:tcPr>
            <w:tcW w:w="1378" w:type="dxa"/>
            <w:tcBorders>
              <w:bottom w:val="dashSmallGap" w:sz="4" w:space="0" w:color="auto"/>
            </w:tcBorders>
            <w:shd w:val="clear" w:color="auto" w:fill="auto"/>
            <w:vAlign w:val="center"/>
          </w:tcPr>
          <w:p w:rsidR="006A5C4A" w:rsidRPr="009C0792" w:rsidRDefault="00432142" w:rsidP="00E0094E">
            <w:pPr>
              <w:spacing w:line="0" w:lineRule="atLeast"/>
              <w:rPr>
                <w:rFonts w:ascii="游明朝" w:hAnsi="游明朝"/>
                <w:color w:val="0070C0"/>
                <w:sz w:val="20"/>
              </w:rPr>
            </w:pPr>
            <w:sdt>
              <w:sdtPr>
                <w:rPr>
                  <w:rFonts w:ascii="游明朝" w:hAnsi="游明朝" w:hint="eastAsia"/>
                  <w:color w:val="0070C0"/>
                  <w:sz w:val="20"/>
                </w:rPr>
                <w:id w:val="-1618983811"/>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適</w:t>
            </w:r>
            <w:r w:rsidR="006A5C4A">
              <w:rPr>
                <w:rFonts w:ascii="游明朝" w:hAnsi="游明朝" w:hint="eastAsia"/>
                <w:color w:val="0070C0"/>
                <w:sz w:val="20"/>
              </w:rPr>
              <w:t xml:space="preserve"> </w:t>
            </w:r>
            <w:sdt>
              <w:sdtPr>
                <w:rPr>
                  <w:rFonts w:ascii="游明朝" w:hAnsi="游明朝" w:hint="eastAsia"/>
                  <w:color w:val="0070C0"/>
                  <w:sz w:val="20"/>
                </w:rPr>
                <w:id w:val="-1092538067"/>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否</w:t>
            </w:r>
          </w:p>
        </w:tc>
        <w:tc>
          <w:tcPr>
            <w:tcW w:w="870" w:type="dxa"/>
            <w:vMerge w:val="restart"/>
            <w:vAlign w:val="center"/>
          </w:tcPr>
          <w:p w:rsidR="006A5C4A" w:rsidRPr="009A15C3" w:rsidRDefault="006A5C4A" w:rsidP="009A15C3">
            <w:pPr>
              <w:spacing w:line="0" w:lineRule="atLeast"/>
              <w:rPr>
                <w:rFonts w:ascii="游明朝" w:hAnsi="游明朝"/>
                <w:sz w:val="16"/>
                <w:szCs w:val="18"/>
              </w:rPr>
            </w:pPr>
            <w:r w:rsidRPr="009A15C3">
              <w:rPr>
                <w:rFonts w:ascii="游明朝" w:hAnsi="游明朝" w:hint="eastAsia"/>
                <w:sz w:val="16"/>
                <w:szCs w:val="18"/>
              </w:rPr>
              <w:t>法</w:t>
            </w:r>
            <w:r w:rsidRPr="009A15C3">
              <w:rPr>
                <w:rFonts w:ascii="游明朝" w:hAnsi="游明朝" w:hint="eastAsia"/>
                <w:sz w:val="16"/>
                <w:szCs w:val="18"/>
              </w:rPr>
              <w:t>21.1.7</w:t>
            </w:r>
          </w:p>
          <w:p w:rsidR="006A5C4A" w:rsidRPr="009A15C3" w:rsidRDefault="006A5C4A" w:rsidP="009A15C3">
            <w:pPr>
              <w:spacing w:line="0" w:lineRule="atLeast"/>
              <w:rPr>
                <w:rFonts w:ascii="游明朝" w:hAnsi="游明朝"/>
                <w:color w:val="0070C0"/>
                <w:sz w:val="16"/>
              </w:rPr>
            </w:pPr>
            <w:r w:rsidRPr="009A15C3">
              <w:rPr>
                <w:rFonts w:ascii="游明朝" w:hAnsi="游明朝" w:hint="eastAsia"/>
                <w:sz w:val="16"/>
                <w:szCs w:val="18"/>
              </w:rPr>
              <w:t>則</w:t>
            </w:r>
            <w:r w:rsidRPr="009A15C3">
              <w:rPr>
                <w:rFonts w:ascii="游明朝" w:hAnsi="游明朝" w:hint="eastAsia"/>
                <w:sz w:val="16"/>
                <w:szCs w:val="18"/>
              </w:rPr>
              <w:t>16.1.14</w:t>
            </w:r>
          </w:p>
        </w:tc>
        <w:tc>
          <w:tcPr>
            <w:tcW w:w="708" w:type="dxa"/>
            <w:vMerge w:val="restart"/>
          </w:tcPr>
          <w:p w:rsidR="006A5C4A" w:rsidRPr="009A15C3" w:rsidRDefault="006A5C4A" w:rsidP="009A15C3">
            <w:pPr>
              <w:spacing w:line="0" w:lineRule="atLeast"/>
              <w:rPr>
                <w:rFonts w:ascii="游明朝" w:hAnsi="游明朝"/>
                <w:sz w:val="16"/>
                <w:szCs w:val="18"/>
              </w:rPr>
            </w:pPr>
          </w:p>
        </w:tc>
      </w:tr>
      <w:tr w:rsidR="006A5C4A" w:rsidRPr="00784B1E" w:rsidTr="0070365D">
        <w:trPr>
          <w:trHeight w:val="510"/>
        </w:trPr>
        <w:tc>
          <w:tcPr>
            <w:tcW w:w="983" w:type="dxa"/>
            <w:vMerge/>
            <w:tcBorders>
              <w:right w:val="single" w:sz="4" w:space="0" w:color="auto"/>
            </w:tcBorders>
            <w:shd w:val="clear" w:color="auto" w:fill="auto"/>
            <w:vAlign w:val="center"/>
          </w:tcPr>
          <w:p w:rsidR="006A5C4A" w:rsidRPr="00FE6110" w:rsidRDefault="006A5C4A" w:rsidP="00E0094E">
            <w:pPr>
              <w:spacing w:line="0" w:lineRule="atLeast"/>
              <w:rPr>
                <w:rFonts w:ascii="游明朝" w:hAnsi="游明朝"/>
                <w:sz w:val="18"/>
              </w:rPr>
            </w:pPr>
          </w:p>
        </w:tc>
        <w:tc>
          <w:tcPr>
            <w:tcW w:w="5844" w:type="dxa"/>
            <w:gridSpan w:val="4"/>
            <w:tcBorders>
              <w:top w:val="dashSmallGap" w:sz="4" w:space="0" w:color="auto"/>
              <w:left w:val="single" w:sz="4" w:space="0" w:color="auto"/>
              <w:bottom w:val="dashSmallGap" w:sz="4" w:space="0" w:color="auto"/>
            </w:tcBorders>
            <w:shd w:val="clear" w:color="auto" w:fill="auto"/>
            <w:vAlign w:val="center"/>
          </w:tcPr>
          <w:p w:rsidR="006A5C4A" w:rsidRPr="009C0792" w:rsidRDefault="006A5C4A" w:rsidP="00E0094E">
            <w:pPr>
              <w:spacing w:line="0" w:lineRule="atLeast"/>
              <w:rPr>
                <w:rFonts w:ascii="游明朝" w:hAnsi="游明朝"/>
                <w:sz w:val="20"/>
              </w:rPr>
            </w:pPr>
            <w:r w:rsidRPr="009C0792">
              <w:rPr>
                <w:rFonts w:ascii="游明朝" w:hAnsi="游明朝" w:hint="eastAsia"/>
                <w:sz w:val="20"/>
              </w:rPr>
              <w:t>冷暗所を設けている</w:t>
            </w:r>
          </w:p>
        </w:tc>
        <w:tc>
          <w:tcPr>
            <w:tcW w:w="1378" w:type="dxa"/>
            <w:tcBorders>
              <w:top w:val="dashSmallGap" w:sz="4" w:space="0" w:color="auto"/>
              <w:bottom w:val="dashSmallGap" w:sz="4" w:space="0" w:color="auto"/>
            </w:tcBorders>
            <w:shd w:val="clear" w:color="auto" w:fill="auto"/>
            <w:vAlign w:val="center"/>
          </w:tcPr>
          <w:p w:rsidR="006A5C4A" w:rsidRPr="009C0792" w:rsidRDefault="00432142" w:rsidP="00E0094E">
            <w:pPr>
              <w:spacing w:line="0" w:lineRule="atLeast"/>
              <w:rPr>
                <w:rFonts w:ascii="游明朝" w:hAnsi="游明朝"/>
                <w:color w:val="0070C0"/>
                <w:sz w:val="20"/>
              </w:rPr>
            </w:pPr>
            <w:sdt>
              <w:sdtPr>
                <w:rPr>
                  <w:rFonts w:ascii="游明朝" w:hAnsi="游明朝" w:hint="eastAsia"/>
                  <w:color w:val="0070C0"/>
                  <w:sz w:val="20"/>
                </w:rPr>
                <w:id w:val="1915816822"/>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318586218"/>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vAlign w:val="center"/>
          </w:tcPr>
          <w:p w:rsidR="006A5C4A" w:rsidRPr="009A15C3" w:rsidRDefault="006A5C4A" w:rsidP="009A15C3">
            <w:pPr>
              <w:spacing w:line="0" w:lineRule="atLeast"/>
              <w:rPr>
                <w:rFonts w:ascii="游明朝" w:hAnsi="游明朝"/>
                <w:color w:val="0070C0"/>
                <w:sz w:val="16"/>
              </w:rPr>
            </w:pPr>
          </w:p>
        </w:tc>
        <w:tc>
          <w:tcPr>
            <w:tcW w:w="708" w:type="dxa"/>
            <w:vMerge/>
          </w:tcPr>
          <w:p w:rsidR="006A5C4A" w:rsidRPr="009A15C3" w:rsidRDefault="006A5C4A" w:rsidP="009A15C3">
            <w:pPr>
              <w:spacing w:line="0" w:lineRule="atLeast"/>
              <w:rPr>
                <w:rFonts w:ascii="游明朝" w:hAnsi="游明朝"/>
                <w:color w:val="0070C0"/>
                <w:sz w:val="16"/>
              </w:rPr>
            </w:pPr>
          </w:p>
        </w:tc>
      </w:tr>
      <w:tr w:rsidR="006A5C4A" w:rsidRPr="00784B1E" w:rsidTr="0070365D">
        <w:trPr>
          <w:trHeight w:val="680"/>
        </w:trPr>
        <w:tc>
          <w:tcPr>
            <w:tcW w:w="983" w:type="dxa"/>
            <w:vMerge/>
            <w:tcBorders>
              <w:right w:val="single" w:sz="4" w:space="0" w:color="auto"/>
            </w:tcBorders>
            <w:shd w:val="clear" w:color="auto" w:fill="auto"/>
            <w:vAlign w:val="center"/>
          </w:tcPr>
          <w:p w:rsidR="006A5C4A" w:rsidRPr="00FE6110" w:rsidRDefault="006A5C4A" w:rsidP="00E0094E">
            <w:pPr>
              <w:spacing w:line="0" w:lineRule="atLeast"/>
              <w:rPr>
                <w:rFonts w:ascii="游明朝" w:hAnsi="游明朝"/>
                <w:sz w:val="18"/>
              </w:rPr>
            </w:pPr>
          </w:p>
        </w:tc>
        <w:tc>
          <w:tcPr>
            <w:tcW w:w="5844" w:type="dxa"/>
            <w:gridSpan w:val="4"/>
            <w:tcBorders>
              <w:top w:val="dashSmallGap" w:sz="4" w:space="0" w:color="auto"/>
              <w:left w:val="single" w:sz="4" w:space="0" w:color="auto"/>
            </w:tcBorders>
            <w:shd w:val="clear" w:color="auto" w:fill="auto"/>
            <w:vAlign w:val="center"/>
          </w:tcPr>
          <w:p w:rsidR="006A5C4A" w:rsidRPr="009C0792" w:rsidRDefault="006A5C4A" w:rsidP="00E0094E">
            <w:pPr>
              <w:spacing w:line="0" w:lineRule="atLeast"/>
              <w:rPr>
                <w:rFonts w:ascii="游明朝" w:hAnsi="游明朝"/>
                <w:sz w:val="20"/>
              </w:rPr>
            </w:pPr>
            <w:r w:rsidRPr="009C0792">
              <w:rPr>
                <w:rFonts w:ascii="游明朝" w:hAnsi="游明朝" w:hint="eastAsia"/>
                <w:sz w:val="20"/>
              </w:rPr>
              <w:t>感量</w:t>
            </w:r>
            <w:r w:rsidRPr="009C0792">
              <w:rPr>
                <w:rFonts w:ascii="游明朝" w:hAnsi="游明朝" w:hint="eastAsia"/>
                <w:sz w:val="20"/>
              </w:rPr>
              <w:t>10</w:t>
            </w:r>
            <w:r w:rsidRPr="009C0792">
              <w:rPr>
                <w:rFonts w:ascii="游明朝" w:hAnsi="游明朝" w:hint="eastAsia"/>
                <w:sz w:val="20"/>
              </w:rPr>
              <w:t>ｍｇのてんびん及び</w:t>
            </w:r>
            <w:r w:rsidRPr="009C0792">
              <w:rPr>
                <w:rFonts w:ascii="游明朝" w:hAnsi="游明朝" w:hint="eastAsia"/>
                <w:sz w:val="20"/>
              </w:rPr>
              <w:t>500</w:t>
            </w:r>
            <w:r w:rsidRPr="009C0792">
              <w:rPr>
                <w:rFonts w:ascii="游明朝" w:hAnsi="游明朝" w:hint="eastAsia"/>
                <w:sz w:val="20"/>
              </w:rPr>
              <w:t>ｍｇの上皿てんびん他調剤に必要な器具を備えている</w:t>
            </w:r>
          </w:p>
        </w:tc>
        <w:tc>
          <w:tcPr>
            <w:tcW w:w="1378" w:type="dxa"/>
            <w:tcBorders>
              <w:top w:val="dashSmallGap" w:sz="4" w:space="0" w:color="auto"/>
            </w:tcBorders>
            <w:shd w:val="clear" w:color="auto" w:fill="auto"/>
            <w:vAlign w:val="center"/>
          </w:tcPr>
          <w:p w:rsidR="006A5C4A" w:rsidRPr="009C0792" w:rsidRDefault="00432142" w:rsidP="00E0094E">
            <w:pPr>
              <w:spacing w:line="0" w:lineRule="atLeast"/>
              <w:rPr>
                <w:rFonts w:ascii="游明朝" w:hAnsi="游明朝"/>
                <w:color w:val="0070C0"/>
                <w:sz w:val="20"/>
              </w:rPr>
            </w:pPr>
            <w:sdt>
              <w:sdtPr>
                <w:rPr>
                  <w:rFonts w:ascii="游明朝" w:hAnsi="游明朝" w:hint="eastAsia"/>
                  <w:color w:val="0070C0"/>
                  <w:sz w:val="20"/>
                </w:rPr>
                <w:id w:val="-185222183"/>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569497930"/>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vAlign w:val="center"/>
          </w:tcPr>
          <w:p w:rsidR="006A5C4A" w:rsidRPr="009A15C3" w:rsidRDefault="006A5C4A" w:rsidP="009A15C3">
            <w:pPr>
              <w:spacing w:line="0" w:lineRule="atLeast"/>
              <w:rPr>
                <w:rFonts w:ascii="游明朝" w:hAnsi="游明朝"/>
                <w:color w:val="0070C0"/>
                <w:sz w:val="16"/>
              </w:rPr>
            </w:pPr>
          </w:p>
        </w:tc>
        <w:tc>
          <w:tcPr>
            <w:tcW w:w="708" w:type="dxa"/>
            <w:vMerge/>
          </w:tcPr>
          <w:p w:rsidR="006A5C4A" w:rsidRPr="009A15C3" w:rsidRDefault="006A5C4A" w:rsidP="009A15C3">
            <w:pPr>
              <w:spacing w:line="0" w:lineRule="atLeast"/>
              <w:rPr>
                <w:rFonts w:ascii="游明朝" w:hAnsi="游明朝"/>
                <w:color w:val="0070C0"/>
                <w:sz w:val="16"/>
              </w:rPr>
            </w:pPr>
          </w:p>
        </w:tc>
      </w:tr>
      <w:tr w:rsidR="006A5C4A" w:rsidRPr="00784B1E" w:rsidTr="0070365D">
        <w:trPr>
          <w:cantSplit/>
          <w:trHeight w:val="510"/>
        </w:trPr>
        <w:tc>
          <w:tcPr>
            <w:tcW w:w="983" w:type="dxa"/>
            <w:vMerge w:val="restart"/>
            <w:shd w:val="clear" w:color="auto" w:fill="auto"/>
            <w:vAlign w:val="center"/>
          </w:tcPr>
          <w:p w:rsidR="006A5C4A" w:rsidRPr="00FE6110" w:rsidRDefault="006A5C4A" w:rsidP="00E0094E">
            <w:pPr>
              <w:spacing w:line="0" w:lineRule="atLeast"/>
              <w:rPr>
                <w:rFonts w:ascii="游明朝" w:hAnsi="游明朝"/>
                <w:sz w:val="18"/>
              </w:rPr>
            </w:pPr>
            <w:r w:rsidRPr="00FE6110">
              <w:rPr>
                <w:rFonts w:ascii="游明朝" w:hAnsi="游明朝" w:hint="eastAsia"/>
                <w:sz w:val="18"/>
              </w:rPr>
              <w:t>給食施設</w:t>
            </w:r>
          </w:p>
        </w:tc>
        <w:tc>
          <w:tcPr>
            <w:tcW w:w="5844" w:type="dxa"/>
            <w:gridSpan w:val="4"/>
            <w:tcBorders>
              <w:bottom w:val="dashSmallGap" w:sz="4" w:space="0" w:color="auto"/>
            </w:tcBorders>
            <w:shd w:val="clear" w:color="auto" w:fill="auto"/>
            <w:vAlign w:val="center"/>
          </w:tcPr>
          <w:p w:rsidR="006A5C4A" w:rsidRPr="009C0792" w:rsidRDefault="006A5C4A" w:rsidP="00E0094E">
            <w:pPr>
              <w:spacing w:line="0" w:lineRule="atLeast"/>
              <w:rPr>
                <w:rFonts w:ascii="游明朝" w:hAnsi="游明朝"/>
                <w:sz w:val="20"/>
              </w:rPr>
            </w:pPr>
            <w:r w:rsidRPr="009C0792">
              <w:rPr>
                <w:rFonts w:ascii="游明朝" w:hAnsi="游明朝" w:hint="eastAsia"/>
                <w:sz w:val="20"/>
              </w:rPr>
              <w:t>入院患者すべてに給食することのできる施設である</w:t>
            </w:r>
          </w:p>
        </w:tc>
        <w:tc>
          <w:tcPr>
            <w:tcW w:w="1378" w:type="dxa"/>
            <w:tcBorders>
              <w:bottom w:val="dashSmallGap" w:sz="4" w:space="0" w:color="auto"/>
            </w:tcBorders>
            <w:shd w:val="clear" w:color="auto" w:fill="auto"/>
            <w:vAlign w:val="center"/>
          </w:tcPr>
          <w:p w:rsidR="006A5C4A" w:rsidRPr="009C0792" w:rsidRDefault="00432142" w:rsidP="00E0094E">
            <w:pPr>
              <w:spacing w:line="0" w:lineRule="atLeast"/>
              <w:rPr>
                <w:rFonts w:ascii="游明朝" w:hAnsi="游明朝"/>
                <w:color w:val="0070C0"/>
                <w:sz w:val="20"/>
              </w:rPr>
            </w:pPr>
            <w:sdt>
              <w:sdtPr>
                <w:rPr>
                  <w:rFonts w:ascii="游明朝" w:hAnsi="游明朝" w:hint="eastAsia"/>
                  <w:color w:val="0070C0"/>
                  <w:sz w:val="20"/>
                </w:rPr>
                <w:id w:val="-822576432"/>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適</w:t>
            </w:r>
            <w:r w:rsidR="006A5C4A">
              <w:rPr>
                <w:rFonts w:ascii="游明朝" w:hAnsi="游明朝" w:hint="eastAsia"/>
                <w:color w:val="0070C0"/>
                <w:sz w:val="20"/>
              </w:rPr>
              <w:t xml:space="preserve"> </w:t>
            </w:r>
            <w:sdt>
              <w:sdtPr>
                <w:rPr>
                  <w:rFonts w:ascii="游明朝" w:hAnsi="游明朝" w:hint="eastAsia"/>
                  <w:color w:val="0070C0"/>
                  <w:sz w:val="20"/>
                </w:rPr>
                <w:id w:val="-335537004"/>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否</w:t>
            </w:r>
          </w:p>
        </w:tc>
        <w:tc>
          <w:tcPr>
            <w:tcW w:w="870" w:type="dxa"/>
            <w:vMerge w:val="restart"/>
            <w:vAlign w:val="center"/>
          </w:tcPr>
          <w:p w:rsidR="006A5C4A" w:rsidRPr="009A15C3" w:rsidRDefault="006A5C4A" w:rsidP="009A15C3">
            <w:pPr>
              <w:spacing w:line="0" w:lineRule="atLeast"/>
              <w:rPr>
                <w:rFonts w:ascii="游明朝" w:hAnsi="游明朝"/>
                <w:color w:val="0070C0"/>
                <w:sz w:val="16"/>
              </w:rPr>
            </w:pPr>
            <w:r w:rsidRPr="009A15C3">
              <w:rPr>
                <w:rFonts w:ascii="游明朝" w:hAnsi="游明朝" w:hint="eastAsia"/>
                <w:sz w:val="16"/>
                <w:szCs w:val="18"/>
              </w:rPr>
              <w:t>法</w:t>
            </w:r>
            <w:r w:rsidRPr="009A15C3">
              <w:rPr>
                <w:rFonts w:ascii="游明朝" w:hAnsi="游明朝" w:hint="eastAsia"/>
                <w:sz w:val="16"/>
                <w:szCs w:val="18"/>
              </w:rPr>
              <w:t>21.1.8</w:t>
            </w:r>
          </w:p>
        </w:tc>
        <w:tc>
          <w:tcPr>
            <w:tcW w:w="708" w:type="dxa"/>
            <w:vMerge w:val="restart"/>
          </w:tcPr>
          <w:p w:rsidR="006A5C4A" w:rsidRPr="009A15C3" w:rsidRDefault="006A5C4A" w:rsidP="009A15C3">
            <w:pPr>
              <w:spacing w:line="0" w:lineRule="atLeast"/>
              <w:rPr>
                <w:rFonts w:ascii="游明朝" w:hAnsi="游明朝"/>
                <w:sz w:val="16"/>
                <w:szCs w:val="18"/>
              </w:rPr>
            </w:pPr>
          </w:p>
        </w:tc>
      </w:tr>
      <w:tr w:rsidR="006A5C4A" w:rsidRPr="00784B1E" w:rsidTr="0070365D">
        <w:trPr>
          <w:cantSplit/>
          <w:trHeight w:val="680"/>
        </w:trPr>
        <w:tc>
          <w:tcPr>
            <w:tcW w:w="983" w:type="dxa"/>
            <w:vMerge/>
            <w:shd w:val="clear" w:color="auto" w:fill="auto"/>
            <w:vAlign w:val="center"/>
          </w:tcPr>
          <w:p w:rsidR="006A5C4A" w:rsidRPr="009C0792" w:rsidRDefault="006A5C4A" w:rsidP="00E0094E">
            <w:pPr>
              <w:spacing w:line="0" w:lineRule="atLeast"/>
              <w:rPr>
                <w:rFonts w:ascii="游明朝" w:hAnsi="游明朝"/>
                <w:sz w:val="20"/>
              </w:rPr>
            </w:pPr>
          </w:p>
        </w:tc>
        <w:tc>
          <w:tcPr>
            <w:tcW w:w="5844" w:type="dxa"/>
            <w:gridSpan w:val="4"/>
            <w:tcBorders>
              <w:top w:val="dashSmallGap" w:sz="4" w:space="0" w:color="auto"/>
              <w:bottom w:val="dashSmallGap" w:sz="4" w:space="0" w:color="auto"/>
            </w:tcBorders>
            <w:shd w:val="clear" w:color="auto" w:fill="auto"/>
            <w:vAlign w:val="center"/>
          </w:tcPr>
          <w:p w:rsidR="006A5C4A" w:rsidRPr="009C0792" w:rsidRDefault="006A5C4A" w:rsidP="00E0094E">
            <w:pPr>
              <w:spacing w:line="0" w:lineRule="atLeast"/>
              <w:rPr>
                <w:rFonts w:ascii="游明朝" w:hAnsi="游明朝"/>
                <w:sz w:val="20"/>
              </w:rPr>
            </w:pPr>
            <w:r w:rsidRPr="009C0792">
              <w:rPr>
                <w:rFonts w:ascii="游明朝" w:hAnsi="游明朝" w:hint="eastAsia"/>
                <w:sz w:val="20"/>
              </w:rPr>
              <w:t>調理室の床は耐水材料をもって洗浄及び排水又は清掃に便利な構造である</w:t>
            </w:r>
          </w:p>
        </w:tc>
        <w:tc>
          <w:tcPr>
            <w:tcW w:w="1378" w:type="dxa"/>
            <w:tcBorders>
              <w:top w:val="dashSmallGap" w:sz="4" w:space="0" w:color="auto"/>
              <w:bottom w:val="dashSmallGap" w:sz="4" w:space="0" w:color="auto"/>
            </w:tcBorders>
            <w:shd w:val="clear" w:color="auto" w:fill="auto"/>
            <w:vAlign w:val="center"/>
          </w:tcPr>
          <w:p w:rsidR="006A5C4A" w:rsidRPr="009C0792" w:rsidRDefault="00432142" w:rsidP="00E0094E">
            <w:pPr>
              <w:spacing w:line="0" w:lineRule="atLeast"/>
              <w:rPr>
                <w:rFonts w:ascii="游明朝" w:hAnsi="游明朝"/>
                <w:color w:val="0070C0"/>
                <w:sz w:val="20"/>
              </w:rPr>
            </w:pPr>
            <w:sdt>
              <w:sdtPr>
                <w:rPr>
                  <w:rFonts w:ascii="游明朝" w:hAnsi="游明朝" w:hint="eastAsia"/>
                  <w:color w:val="0070C0"/>
                  <w:sz w:val="20"/>
                </w:rPr>
                <w:id w:val="-845469235"/>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33434934"/>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vAlign w:val="center"/>
          </w:tcPr>
          <w:p w:rsidR="006A5C4A" w:rsidRPr="009A15C3" w:rsidRDefault="006A5C4A" w:rsidP="009A15C3">
            <w:pPr>
              <w:spacing w:line="0" w:lineRule="atLeast"/>
              <w:rPr>
                <w:rFonts w:ascii="游明朝" w:hAnsi="游明朝"/>
                <w:color w:val="0070C0"/>
                <w:sz w:val="16"/>
              </w:rPr>
            </w:pPr>
          </w:p>
        </w:tc>
        <w:tc>
          <w:tcPr>
            <w:tcW w:w="708" w:type="dxa"/>
            <w:vMerge/>
          </w:tcPr>
          <w:p w:rsidR="006A5C4A" w:rsidRPr="009A15C3" w:rsidRDefault="006A5C4A" w:rsidP="009A15C3">
            <w:pPr>
              <w:spacing w:line="0" w:lineRule="atLeast"/>
              <w:rPr>
                <w:rFonts w:ascii="游明朝" w:hAnsi="游明朝"/>
                <w:color w:val="0070C0"/>
                <w:sz w:val="16"/>
              </w:rPr>
            </w:pPr>
          </w:p>
        </w:tc>
      </w:tr>
      <w:tr w:rsidR="006A5C4A" w:rsidRPr="00784B1E" w:rsidTr="0070365D">
        <w:trPr>
          <w:cantSplit/>
          <w:trHeight w:val="510"/>
        </w:trPr>
        <w:tc>
          <w:tcPr>
            <w:tcW w:w="983" w:type="dxa"/>
            <w:vMerge/>
            <w:shd w:val="clear" w:color="auto" w:fill="auto"/>
            <w:vAlign w:val="center"/>
          </w:tcPr>
          <w:p w:rsidR="006A5C4A" w:rsidRPr="009C0792" w:rsidRDefault="006A5C4A" w:rsidP="00E0094E">
            <w:pPr>
              <w:spacing w:line="0" w:lineRule="atLeast"/>
              <w:rPr>
                <w:rFonts w:ascii="游明朝" w:hAnsi="游明朝"/>
                <w:sz w:val="20"/>
              </w:rPr>
            </w:pPr>
          </w:p>
        </w:tc>
        <w:tc>
          <w:tcPr>
            <w:tcW w:w="5844" w:type="dxa"/>
            <w:gridSpan w:val="4"/>
            <w:tcBorders>
              <w:top w:val="dashSmallGap" w:sz="4" w:space="0" w:color="auto"/>
            </w:tcBorders>
            <w:shd w:val="clear" w:color="auto" w:fill="auto"/>
            <w:vAlign w:val="center"/>
          </w:tcPr>
          <w:p w:rsidR="006A5C4A" w:rsidRPr="009C0792" w:rsidRDefault="006A5C4A" w:rsidP="00E0094E">
            <w:pPr>
              <w:spacing w:line="0" w:lineRule="atLeast"/>
              <w:rPr>
                <w:rFonts w:ascii="游明朝" w:hAnsi="游明朝"/>
                <w:sz w:val="20"/>
              </w:rPr>
            </w:pPr>
            <w:r w:rsidRPr="009C0792">
              <w:rPr>
                <w:rFonts w:ascii="游明朝" w:hAnsi="游明朝" w:hint="eastAsia"/>
                <w:sz w:val="20"/>
              </w:rPr>
              <w:t>食器の消毒設備を設けている</w:t>
            </w:r>
          </w:p>
        </w:tc>
        <w:tc>
          <w:tcPr>
            <w:tcW w:w="1378" w:type="dxa"/>
            <w:tcBorders>
              <w:top w:val="dashSmallGap" w:sz="4" w:space="0" w:color="auto"/>
            </w:tcBorders>
            <w:shd w:val="clear" w:color="auto" w:fill="auto"/>
            <w:vAlign w:val="center"/>
          </w:tcPr>
          <w:p w:rsidR="006A5C4A" w:rsidRPr="009C0792" w:rsidRDefault="00432142" w:rsidP="00E0094E">
            <w:pPr>
              <w:spacing w:line="0" w:lineRule="atLeast"/>
              <w:rPr>
                <w:rFonts w:ascii="游明朝" w:hAnsi="游明朝"/>
                <w:color w:val="0070C0"/>
                <w:sz w:val="20"/>
              </w:rPr>
            </w:pPr>
            <w:sdt>
              <w:sdtPr>
                <w:rPr>
                  <w:rFonts w:ascii="游明朝" w:hAnsi="游明朝" w:hint="eastAsia"/>
                  <w:color w:val="0070C0"/>
                  <w:sz w:val="20"/>
                </w:rPr>
                <w:id w:val="170464238"/>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644273074"/>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vAlign w:val="center"/>
          </w:tcPr>
          <w:p w:rsidR="006A5C4A" w:rsidRPr="009A15C3" w:rsidRDefault="006A5C4A" w:rsidP="009A15C3">
            <w:pPr>
              <w:spacing w:line="0" w:lineRule="atLeast"/>
              <w:rPr>
                <w:rFonts w:ascii="游明朝" w:hAnsi="游明朝"/>
                <w:color w:val="0070C0"/>
                <w:sz w:val="16"/>
              </w:rPr>
            </w:pPr>
          </w:p>
        </w:tc>
        <w:tc>
          <w:tcPr>
            <w:tcW w:w="708" w:type="dxa"/>
            <w:vMerge/>
          </w:tcPr>
          <w:p w:rsidR="006A5C4A" w:rsidRPr="009A15C3" w:rsidRDefault="006A5C4A" w:rsidP="009A15C3">
            <w:pPr>
              <w:spacing w:line="0" w:lineRule="atLeast"/>
              <w:rPr>
                <w:rFonts w:ascii="游明朝" w:hAnsi="游明朝"/>
                <w:color w:val="0070C0"/>
                <w:sz w:val="16"/>
              </w:rPr>
            </w:pPr>
          </w:p>
        </w:tc>
      </w:tr>
      <w:tr w:rsidR="006A5C4A" w:rsidRPr="00784B1E" w:rsidTr="0070365D">
        <w:trPr>
          <w:cantSplit/>
          <w:trHeight w:val="1020"/>
        </w:trPr>
        <w:tc>
          <w:tcPr>
            <w:tcW w:w="983" w:type="dxa"/>
            <w:shd w:val="clear" w:color="auto" w:fill="auto"/>
            <w:vAlign w:val="center"/>
          </w:tcPr>
          <w:p w:rsidR="006A5C4A" w:rsidRPr="009A15C3" w:rsidRDefault="006A5C4A" w:rsidP="00E0094E">
            <w:pPr>
              <w:spacing w:line="0" w:lineRule="atLeast"/>
              <w:rPr>
                <w:rFonts w:ascii="游明朝" w:hAnsi="游明朝"/>
                <w:sz w:val="18"/>
              </w:rPr>
            </w:pPr>
            <w:r w:rsidRPr="009A15C3">
              <w:rPr>
                <w:rFonts w:ascii="游明朝" w:hAnsi="游明朝" w:hint="eastAsia"/>
                <w:sz w:val="18"/>
              </w:rPr>
              <w:lastRenderedPageBreak/>
              <w:t>洗濯施設</w:t>
            </w:r>
          </w:p>
          <w:p w:rsidR="006A5C4A" w:rsidRPr="009C0792" w:rsidRDefault="006A5C4A" w:rsidP="00E0094E">
            <w:pPr>
              <w:spacing w:line="0" w:lineRule="atLeast"/>
              <w:rPr>
                <w:rFonts w:ascii="游明朝" w:hAnsi="游明朝"/>
                <w:sz w:val="20"/>
              </w:rPr>
            </w:pPr>
            <w:r w:rsidRPr="009A15C3">
              <w:rPr>
                <w:rFonts w:ascii="游明朝" w:hAnsi="游明朝" w:hint="eastAsia"/>
                <w:sz w:val="18"/>
              </w:rPr>
              <w:t>消毒施設</w:t>
            </w:r>
          </w:p>
        </w:tc>
        <w:tc>
          <w:tcPr>
            <w:tcW w:w="5844" w:type="dxa"/>
            <w:gridSpan w:val="4"/>
            <w:shd w:val="clear" w:color="auto" w:fill="auto"/>
            <w:vAlign w:val="center"/>
          </w:tcPr>
          <w:p w:rsidR="006A5C4A" w:rsidRPr="009C0792" w:rsidRDefault="006A5C4A" w:rsidP="00E0094E">
            <w:pPr>
              <w:spacing w:line="0" w:lineRule="atLeast"/>
              <w:rPr>
                <w:rFonts w:ascii="游明朝" w:hAnsi="游明朝"/>
                <w:sz w:val="20"/>
              </w:rPr>
            </w:pPr>
            <w:r w:rsidRPr="009C0792">
              <w:rPr>
                <w:rFonts w:ascii="游明朝" w:hAnsi="游明朝" w:hint="eastAsia"/>
                <w:sz w:val="20"/>
              </w:rPr>
              <w:t>蒸気、ガス若しくは薬品を用い又はその他の方法により入院患者及び職員の被服、寝具等の消毒を行うことができるものである</w:t>
            </w:r>
          </w:p>
        </w:tc>
        <w:tc>
          <w:tcPr>
            <w:tcW w:w="1378" w:type="dxa"/>
            <w:shd w:val="clear" w:color="auto" w:fill="auto"/>
            <w:vAlign w:val="center"/>
          </w:tcPr>
          <w:p w:rsidR="006A5C4A" w:rsidRPr="009C0792" w:rsidRDefault="00432142" w:rsidP="00E0094E">
            <w:pPr>
              <w:spacing w:line="0" w:lineRule="atLeast"/>
              <w:rPr>
                <w:rFonts w:ascii="游明朝" w:hAnsi="游明朝"/>
                <w:color w:val="0070C0"/>
                <w:sz w:val="20"/>
              </w:rPr>
            </w:pPr>
            <w:sdt>
              <w:sdtPr>
                <w:rPr>
                  <w:rFonts w:ascii="游明朝" w:hAnsi="游明朝" w:hint="eastAsia"/>
                  <w:color w:val="0070C0"/>
                  <w:sz w:val="20"/>
                </w:rPr>
                <w:id w:val="-1552986713"/>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適</w:t>
            </w:r>
            <w:r w:rsidR="006A5C4A">
              <w:rPr>
                <w:rFonts w:ascii="游明朝" w:hAnsi="游明朝" w:hint="eastAsia"/>
                <w:color w:val="0070C0"/>
                <w:sz w:val="20"/>
              </w:rPr>
              <w:t xml:space="preserve"> </w:t>
            </w:r>
            <w:sdt>
              <w:sdtPr>
                <w:rPr>
                  <w:rFonts w:ascii="游明朝" w:hAnsi="游明朝" w:hint="eastAsia"/>
                  <w:color w:val="0070C0"/>
                  <w:sz w:val="20"/>
                </w:rPr>
                <w:id w:val="1491292386"/>
                <w14:checkbox>
                  <w14:checked w14:val="0"/>
                  <w14:checkedState w14:val="25A0" w14:font="Yu Gothic UI"/>
                  <w14:uncheckedState w14:val="2610" w14:font="ＭＳ ゴシック"/>
                </w14:checkbox>
              </w:sdtPr>
              <w:sdtEndPr/>
              <w:sdtContent>
                <w:r w:rsidR="006A5C4A">
                  <w:rPr>
                    <w:rFonts w:ascii="ＭＳ ゴシック" w:eastAsia="ＭＳ ゴシック" w:hAnsi="ＭＳ ゴシック" w:hint="eastAsia"/>
                    <w:color w:val="0070C0"/>
                    <w:sz w:val="20"/>
                  </w:rPr>
                  <w:t>☐</w:t>
                </w:r>
              </w:sdtContent>
            </w:sdt>
            <w:r w:rsidR="006A5C4A" w:rsidRPr="009C0792">
              <w:rPr>
                <w:rFonts w:ascii="游明朝" w:hAnsi="游明朝" w:hint="eastAsia"/>
                <w:color w:val="0070C0"/>
                <w:sz w:val="20"/>
              </w:rPr>
              <w:t xml:space="preserve"> </w:t>
            </w:r>
            <w:r w:rsidR="006A5C4A" w:rsidRPr="009C0792">
              <w:rPr>
                <w:rFonts w:ascii="游明朝" w:hAnsi="游明朝" w:hint="eastAsia"/>
                <w:color w:val="0070C0"/>
                <w:sz w:val="20"/>
              </w:rPr>
              <w:t>否</w:t>
            </w:r>
          </w:p>
        </w:tc>
        <w:tc>
          <w:tcPr>
            <w:tcW w:w="870" w:type="dxa"/>
            <w:vAlign w:val="center"/>
          </w:tcPr>
          <w:p w:rsidR="006A5C4A" w:rsidRPr="009A15C3" w:rsidRDefault="006A5C4A" w:rsidP="009A15C3">
            <w:pPr>
              <w:spacing w:line="0" w:lineRule="atLeast"/>
              <w:rPr>
                <w:rFonts w:ascii="游明朝" w:hAnsi="游明朝"/>
                <w:sz w:val="16"/>
                <w:szCs w:val="18"/>
              </w:rPr>
            </w:pPr>
            <w:r w:rsidRPr="009A15C3">
              <w:rPr>
                <w:rFonts w:ascii="游明朝" w:hAnsi="游明朝" w:hint="eastAsia"/>
                <w:sz w:val="16"/>
                <w:szCs w:val="18"/>
              </w:rPr>
              <w:t>市条例</w:t>
            </w:r>
            <w:r w:rsidRPr="009A15C3">
              <w:rPr>
                <w:rFonts w:ascii="游明朝" w:hAnsi="游明朝" w:hint="eastAsia"/>
                <w:sz w:val="16"/>
                <w:szCs w:val="18"/>
              </w:rPr>
              <w:t>4</w:t>
            </w:r>
          </w:p>
          <w:p w:rsidR="006A5C4A" w:rsidRPr="009A15C3" w:rsidRDefault="00333781" w:rsidP="009A15C3">
            <w:pPr>
              <w:spacing w:line="0" w:lineRule="atLeast"/>
              <w:rPr>
                <w:rFonts w:ascii="游明朝" w:hAnsi="游明朝"/>
                <w:color w:val="0070C0"/>
                <w:sz w:val="16"/>
              </w:rPr>
            </w:pPr>
            <w:r>
              <w:rPr>
                <w:rFonts w:ascii="游明朝" w:hAnsi="游明朝" w:hint="eastAsia"/>
                <w:sz w:val="14"/>
                <w:szCs w:val="18"/>
              </w:rPr>
              <w:t>（</w:t>
            </w:r>
            <w:r w:rsidR="006A5C4A" w:rsidRPr="00333781">
              <w:rPr>
                <w:rFonts w:ascii="游明朝" w:hAnsi="游明朝" w:hint="eastAsia"/>
                <w:sz w:val="14"/>
                <w:szCs w:val="18"/>
              </w:rPr>
              <w:t>則</w:t>
            </w:r>
            <w:r w:rsidR="006A5C4A" w:rsidRPr="00333781">
              <w:rPr>
                <w:rFonts w:ascii="游明朝" w:hAnsi="游明朝" w:hint="eastAsia"/>
                <w:sz w:val="14"/>
                <w:szCs w:val="18"/>
              </w:rPr>
              <w:t>21.1</w:t>
            </w:r>
            <w:r w:rsidR="006A5C4A" w:rsidRPr="00333781">
              <w:rPr>
                <w:rFonts w:ascii="游明朝" w:hAnsi="游明朝" w:hint="eastAsia"/>
                <w:sz w:val="14"/>
                <w:szCs w:val="18"/>
              </w:rPr>
              <w:t>）</w:t>
            </w:r>
          </w:p>
        </w:tc>
        <w:tc>
          <w:tcPr>
            <w:tcW w:w="708" w:type="dxa"/>
          </w:tcPr>
          <w:p w:rsidR="006A5C4A" w:rsidRPr="009A15C3" w:rsidRDefault="006A5C4A" w:rsidP="009A15C3">
            <w:pPr>
              <w:spacing w:line="0" w:lineRule="atLeast"/>
              <w:rPr>
                <w:rFonts w:ascii="游明朝" w:hAnsi="游明朝"/>
                <w:sz w:val="16"/>
                <w:szCs w:val="18"/>
              </w:rPr>
            </w:pPr>
          </w:p>
        </w:tc>
      </w:tr>
      <w:tr w:rsidR="00694B97" w:rsidRPr="00784B1E" w:rsidTr="004F002E">
        <w:trPr>
          <w:cantSplit/>
          <w:trHeight w:val="454"/>
        </w:trPr>
        <w:tc>
          <w:tcPr>
            <w:tcW w:w="983" w:type="dxa"/>
            <w:vMerge w:val="restart"/>
            <w:shd w:val="clear" w:color="auto" w:fill="auto"/>
            <w:vAlign w:val="center"/>
          </w:tcPr>
          <w:p w:rsidR="00694B97" w:rsidRPr="00FE6110" w:rsidRDefault="00694B97" w:rsidP="00544F34">
            <w:pPr>
              <w:spacing w:line="0" w:lineRule="atLeast"/>
              <w:rPr>
                <w:rFonts w:ascii="游明朝" w:hAnsi="游明朝"/>
                <w:sz w:val="18"/>
              </w:rPr>
            </w:pPr>
            <w:r>
              <w:rPr>
                <w:rFonts w:ascii="游明朝" w:hAnsi="游明朝" w:hint="eastAsia"/>
                <w:sz w:val="18"/>
              </w:rPr>
              <w:t>病室</w:t>
            </w:r>
          </w:p>
        </w:tc>
        <w:tc>
          <w:tcPr>
            <w:tcW w:w="495" w:type="dxa"/>
            <w:gridSpan w:val="2"/>
            <w:tcBorders>
              <w:bottom w:val="dotted" w:sz="4" w:space="0" w:color="767171" w:themeColor="background2" w:themeShade="80"/>
              <w:right w:val="dotted" w:sz="4" w:space="0" w:color="767171" w:themeColor="background2" w:themeShade="80"/>
            </w:tcBorders>
            <w:shd w:val="clear" w:color="auto" w:fill="auto"/>
            <w:vAlign w:val="center"/>
          </w:tcPr>
          <w:p w:rsidR="00694B97" w:rsidRPr="009C0792" w:rsidRDefault="00432142" w:rsidP="00544F34">
            <w:pPr>
              <w:spacing w:line="0" w:lineRule="atLeast"/>
              <w:rPr>
                <w:rFonts w:ascii="游明朝" w:hAnsi="游明朝"/>
                <w:sz w:val="20"/>
              </w:rPr>
            </w:pPr>
            <w:sdt>
              <w:sdtPr>
                <w:rPr>
                  <w:rFonts w:ascii="游明朝" w:hAnsi="游明朝" w:hint="eastAsia"/>
                  <w:color w:val="0070C0"/>
                  <w:sz w:val="20"/>
                </w:rPr>
                <w:id w:val="-141195324"/>
                <w14:checkbox>
                  <w14:checked w14:val="0"/>
                  <w14:checkedState w14:val="25A0" w14:font="Yu Gothic UI"/>
                  <w14:uncheckedState w14:val="2610" w14:font="ＭＳ ゴシック"/>
                </w14:checkbox>
              </w:sdtPr>
              <w:sdtEndPr/>
              <w:sdtContent>
                <w:r w:rsidR="00694B97">
                  <w:rPr>
                    <w:rFonts w:ascii="ＭＳ ゴシック" w:eastAsia="ＭＳ ゴシック" w:hAnsi="ＭＳ ゴシック" w:hint="eastAsia"/>
                    <w:color w:val="0070C0"/>
                    <w:sz w:val="20"/>
                  </w:rPr>
                  <w:t>☐</w:t>
                </w:r>
              </w:sdtContent>
            </w:sdt>
          </w:p>
        </w:tc>
        <w:tc>
          <w:tcPr>
            <w:tcW w:w="5349" w:type="dxa"/>
            <w:gridSpan w:val="2"/>
            <w:tcBorders>
              <w:left w:val="dotted" w:sz="4" w:space="0" w:color="767171" w:themeColor="background2" w:themeShade="80"/>
              <w:bottom w:val="dotted" w:sz="4" w:space="0" w:color="767171" w:themeColor="background2" w:themeShade="80"/>
            </w:tcBorders>
            <w:shd w:val="clear" w:color="auto" w:fill="auto"/>
            <w:vAlign w:val="center"/>
          </w:tcPr>
          <w:p w:rsidR="00694B97" w:rsidRPr="009C0792" w:rsidRDefault="00694B97" w:rsidP="00544F34">
            <w:pPr>
              <w:spacing w:line="0" w:lineRule="atLeast"/>
              <w:rPr>
                <w:rFonts w:ascii="游明朝" w:hAnsi="游明朝"/>
                <w:sz w:val="20"/>
              </w:rPr>
            </w:pPr>
            <w:r w:rsidRPr="007F2CD3">
              <w:rPr>
                <w:rFonts w:ascii="游明朝" w:hAnsi="游明朝" w:hint="eastAsia"/>
                <w:sz w:val="20"/>
              </w:rPr>
              <w:t>地階又は第３階以上</w:t>
            </w:r>
            <w:r>
              <w:rPr>
                <w:rFonts w:ascii="游明朝" w:hAnsi="游明朝" w:hint="eastAsia"/>
                <w:sz w:val="20"/>
              </w:rPr>
              <w:t>には設けていない</w:t>
            </w:r>
          </w:p>
        </w:tc>
        <w:tc>
          <w:tcPr>
            <w:tcW w:w="1378" w:type="dxa"/>
            <w:vMerge w:val="restart"/>
            <w:shd w:val="clear" w:color="auto" w:fill="auto"/>
            <w:vAlign w:val="center"/>
          </w:tcPr>
          <w:p w:rsidR="00694B97" w:rsidRDefault="00432142" w:rsidP="00544F34">
            <w:pPr>
              <w:spacing w:line="0" w:lineRule="atLeast"/>
              <w:rPr>
                <w:rFonts w:ascii="游明朝" w:hAnsi="游明朝"/>
                <w:color w:val="0070C0"/>
                <w:sz w:val="20"/>
              </w:rPr>
            </w:pPr>
            <w:sdt>
              <w:sdtPr>
                <w:rPr>
                  <w:rFonts w:ascii="游明朝" w:hAnsi="游明朝" w:hint="eastAsia"/>
                  <w:color w:val="0070C0"/>
                  <w:sz w:val="20"/>
                </w:rPr>
                <w:id w:val="-1944440647"/>
                <w14:checkbox>
                  <w14:checked w14:val="0"/>
                  <w14:checkedState w14:val="25A0" w14:font="Yu Gothic UI"/>
                  <w14:uncheckedState w14:val="2610" w14:font="ＭＳ ゴシック"/>
                </w14:checkbox>
              </w:sdtPr>
              <w:sdtEndPr/>
              <w:sdtContent>
                <w:r w:rsidR="00694B97">
                  <w:rPr>
                    <w:rFonts w:ascii="ＭＳ ゴシック" w:eastAsia="ＭＳ ゴシック" w:hAnsi="ＭＳ ゴシック" w:hint="eastAsia"/>
                    <w:color w:val="0070C0"/>
                    <w:sz w:val="20"/>
                  </w:rPr>
                  <w:t>☐</w:t>
                </w:r>
              </w:sdtContent>
            </w:sdt>
            <w:r w:rsidR="00694B97" w:rsidRPr="009C0792">
              <w:rPr>
                <w:rFonts w:ascii="游明朝" w:hAnsi="游明朝" w:hint="eastAsia"/>
                <w:color w:val="0070C0"/>
                <w:sz w:val="20"/>
              </w:rPr>
              <w:t xml:space="preserve"> </w:t>
            </w:r>
            <w:r w:rsidR="00694B97" w:rsidRPr="009C0792">
              <w:rPr>
                <w:rFonts w:ascii="游明朝" w:hAnsi="游明朝" w:hint="eastAsia"/>
                <w:color w:val="0070C0"/>
                <w:sz w:val="20"/>
              </w:rPr>
              <w:t>適</w:t>
            </w:r>
            <w:r w:rsidR="00694B97">
              <w:rPr>
                <w:rFonts w:ascii="游明朝" w:hAnsi="游明朝" w:hint="eastAsia"/>
                <w:color w:val="0070C0"/>
                <w:sz w:val="20"/>
              </w:rPr>
              <w:t xml:space="preserve"> </w:t>
            </w:r>
            <w:sdt>
              <w:sdtPr>
                <w:rPr>
                  <w:rFonts w:ascii="游明朝" w:hAnsi="游明朝" w:hint="eastAsia"/>
                  <w:color w:val="0070C0"/>
                  <w:sz w:val="20"/>
                </w:rPr>
                <w:id w:val="-2107488711"/>
                <w14:checkbox>
                  <w14:checked w14:val="0"/>
                  <w14:checkedState w14:val="25A0" w14:font="Yu Gothic UI"/>
                  <w14:uncheckedState w14:val="2610" w14:font="ＭＳ ゴシック"/>
                </w14:checkbox>
              </w:sdtPr>
              <w:sdtEndPr/>
              <w:sdtContent>
                <w:r w:rsidR="00694B97">
                  <w:rPr>
                    <w:rFonts w:ascii="ＭＳ ゴシック" w:eastAsia="ＭＳ ゴシック" w:hAnsi="ＭＳ ゴシック" w:hint="eastAsia"/>
                    <w:color w:val="0070C0"/>
                    <w:sz w:val="20"/>
                  </w:rPr>
                  <w:t>☐</w:t>
                </w:r>
              </w:sdtContent>
            </w:sdt>
            <w:r w:rsidR="00694B97" w:rsidRPr="009C0792">
              <w:rPr>
                <w:rFonts w:ascii="游明朝" w:hAnsi="游明朝" w:hint="eastAsia"/>
                <w:color w:val="0070C0"/>
                <w:sz w:val="20"/>
              </w:rPr>
              <w:t xml:space="preserve"> </w:t>
            </w:r>
            <w:r w:rsidR="00694B97" w:rsidRPr="009C0792">
              <w:rPr>
                <w:rFonts w:ascii="游明朝" w:hAnsi="游明朝" w:hint="eastAsia"/>
                <w:color w:val="0070C0"/>
                <w:sz w:val="20"/>
              </w:rPr>
              <w:t>否</w:t>
            </w:r>
          </w:p>
        </w:tc>
        <w:tc>
          <w:tcPr>
            <w:tcW w:w="870" w:type="dxa"/>
            <w:vMerge w:val="restart"/>
            <w:vAlign w:val="center"/>
          </w:tcPr>
          <w:p w:rsidR="00694B97" w:rsidRPr="009A15C3" w:rsidRDefault="00694B97" w:rsidP="00544F34">
            <w:pPr>
              <w:spacing w:line="0" w:lineRule="atLeast"/>
              <w:rPr>
                <w:rFonts w:ascii="游明朝" w:hAnsi="游明朝"/>
                <w:sz w:val="16"/>
                <w:szCs w:val="18"/>
              </w:rPr>
            </w:pPr>
            <w:r w:rsidRPr="009A15C3">
              <w:rPr>
                <w:rFonts w:ascii="游明朝" w:hAnsi="游明朝" w:hint="eastAsia"/>
                <w:sz w:val="16"/>
                <w:szCs w:val="18"/>
              </w:rPr>
              <w:t>則</w:t>
            </w:r>
            <w:r w:rsidRPr="009A15C3">
              <w:rPr>
                <w:rFonts w:ascii="游明朝" w:hAnsi="游明朝" w:hint="eastAsia"/>
                <w:sz w:val="16"/>
                <w:szCs w:val="18"/>
              </w:rPr>
              <w:t>16.1.2</w:t>
            </w:r>
          </w:p>
        </w:tc>
        <w:tc>
          <w:tcPr>
            <w:tcW w:w="708" w:type="dxa"/>
            <w:vMerge w:val="restart"/>
          </w:tcPr>
          <w:p w:rsidR="00694B97" w:rsidRPr="009A15C3" w:rsidRDefault="00694B97" w:rsidP="00544F34">
            <w:pPr>
              <w:spacing w:line="0" w:lineRule="atLeast"/>
              <w:rPr>
                <w:rFonts w:ascii="游明朝" w:hAnsi="游明朝"/>
                <w:sz w:val="16"/>
                <w:szCs w:val="18"/>
              </w:rPr>
            </w:pPr>
          </w:p>
        </w:tc>
      </w:tr>
      <w:tr w:rsidR="00694B97" w:rsidRPr="00784B1E" w:rsidTr="004F002E">
        <w:trPr>
          <w:cantSplit/>
          <w:trHeight w:val="454"/>
        </w:trPr>
        <w:tc>
          <w:tcPr>
            <w:tcW w:w="983" w:type="dxa"/>
            <w:vMerge/>
            <w:shd w:val="clear" w:color="auto" w:fill="auto"/>
            <w:vAlign w:val="center"/>
          </w:tcPr>
          <w:p w:rsidR="00694B97" w:rsidRPr="00FE6110" w:rsidRDefault="00694B97" w:rsidP="00544F34">
            <w:pPr>
              <w:spacing w:line="0" w:lineRule="atLeast"/>
              <w:rPr>
                <w:rFonts w:ascii="游明朝" w:hAnsi="游明朝"/>
                <w:sz w:val="18"/>
              </w:rPr>
            </w:pPr>
          </w:p>
        </w:tc>
        <w:tc>
          <w:tcPr>
            <w:tcW w:w="495" w:type="dxa"/>
            <w:gridSpan w:val="2"/>
            <w:tcBorders>
              <w:top w:val="dotted" w:sz="4" w:space="0" w:color="767171" w:themeColor="background2" w:themeShade="80"/>
              <w:bottom w:val="dotted" w:sz="4" w:space="0" w:color="767171" w:themeColor="background2" w:themeShade="80"/>
              <w:right w:val="dotted" w:sz="4" w:space="0" w:color="767171" w:themeColor="background2" w:themeShade="80"/>
            </w:tcBorders>
            <w:shd w:val="clear" w:color="auto" w:fill="auto"/>
            <w:vAlign w:val="center"/>
          </w:tcPr>
          <w:p w:rsidR="00694B97" w:rsidRPr="009C0792" w:rsidRDefault="00432142" w:rsidP="00544F34">
            <w:pPr>
              <w:spacing w:line="0" w:lineRule="atLeast"/>
              <w:rPr>
                <w:rFonts w:ascii="游明朝" w:hAnsi="游明朝"/>
                <w:sz w:val="20"/>
              </w:rPr>
            </w:pPr>
            <w:sdt>
              <w:sdtPr>
                <w:rPr>
                  <w:rFonts w:ascii="游明朝" w:hAnsi="游明朝" w:hint="eastAsia"/>
                  <w:color w:val="0070C0"/>
                  <w:sz w:val="20"/>
                </w:rPr>
                <w:id w:val="1287776248"/>
                <w14:checkbox>
                  <w14:checked w14:val="0"/>
                  <w14:checkedState w14:val="25A0" w14:font="Yu Gothic UI"/>
                  <w14:uncheckedState w14:val="2610" w14:font="ＭＳ ゴシック"/>
                </w14:checkbox>
              </w:sdtPr>
              <w:sdtEndPr/>
              <w:sdtContent>
                <w:r w:rsidR="00694B97">
                  <w:rPr>
                    <w:rFonts w:ascii="ＭＳ ゴシック" w:eastAsia="ＭＳ ゴシック" w:hAnsi="ＭＳ ゴシック" w:hint="eastAsia"/>
                    <w:color w:val="0070C0"/>
                    <w:sz w:val="20"/>
                  </w:rPr>
                  <w:t>☐</w:t>
                </w:r>
              </w:sdtContent>
            </w:sdt>
          </w:p>
        </w:tc>
        <w:tc>
          <w:tcPr>
            <w:tcW w:w="5349" w:type="dxa"/>
            <w:gridSpan w:val="2"/>
            <w:tcBorders>
              <w:top w:val="dotted" w:sz="4" w:space="0" w:color="767171" w:themeColor="background2" w:themeShade="80"/>
              <w:left w:val="dotted" w:sz="4" w:space="0" w:color="767171" w:themeColor="background2" w:themeShade="80"/>
              <w:bottom w:val="dotted" w:sz="4" w:space="0" w:color="767171" w:themeColor="background2" w:themeShade="80"/>
            </w:tcBorders>
            <w:shd w:val="clear" w:color="auto" w:fill="auto"/>
            <w:vAlign w:val="center"/>
          </w:tcPr>
          <w:p w:rsidR="00694B97" w:rsidRPr="009C0792" w:rsidRDefault="00694B97" w:rsidP="00544F34">
            <w:pPr>
              <w:spacing w:line="0" w:lineRule="atLeast"/>
              <w:rPr>
                <w:rFonts w:ascii="游明朝" w:hAnsi="游明朝"/>
                <w:sz w:val="20"/>
              </w:rPr>
            </w:pPr>
            <w:r w:rsidRPr="007F2CD3">
              <w:rPr>
                <w:rFonts w:ascii="游明朝" w:hAnsi="游明朝" w:hint="eastAsia"/>
                <w:sz w:val="20"/>
              </w:rPr>
              <w:t>放射線治療病室</w:t>
            </w:r>
            <w:r>
              <w:rPr>
                <w:rFonts w:ascii="游明朝" w:hAnsi="游明朝" w:hint="eastAsia"/>
                <w:sz w:val="20"/>
              </w:rPr>
              <w:t>である</w:t>
            </w:r>
          </w:p>
        </w:tc>
        <w:tc>
          <w:tcPr>
            <w:tcW w:w="1378" w:type="dxa"/>
            <w:vMerge/>
            <w:shd w:val="clear" w:color="auto" w:fill="auto"/>
            <w:vAlign w:val="center"/>
          </w:tcPr>
          <w:p w:rsidR="00694B97" w:rsidRDefault="00694B97" w:rsidP="00544F34">
            <w:pPr>
              <w:spacing w:line="0" w:lineRule="atLeast"/>
              <w:rPr>
                <w:rFonts w:ascii="游明朝" w:hAnsi="游明朝"/>
                <w:color w:val="0070C0"/>
                <w:sz w:val="20"/>
              </w:rPr>
            </w:pPr>
          </w:p>
        </w:tc>
        <w:tc>
          <w:tcPr>
            <w:tcW w:w="870" w:type="dxa"/>
            <w:vMerge/>
            <w:vAlign w:val="center"/>
          </w:tcPr>
          <w:p w:rsidR="00694B97" w:rsidRPr="009A15C3" w:rsidRDefault="00694B97" w:rsidP="00544F34">
            <w:pPr>
              <w:spacing w:line="0" w:lineRule="atLeast"/>
              <w:rPr>
                <w:rFonts w:ascii="游明朝" w:hAnsi="游明朝"/>
                <w:sz w:val="16"/>
                <w:szCs w:val="18"/>
              </w:rPr>
            </w:pPr>
          </w:p>
        </w:tc>
        <w:tc>
          <w:tcPr>
            <w:tcW w:w="708" w:type="dxa"/>
            <w:vMerge/>
          </w:tcPr>
          <w:p w:rsidR="00694B97" w:rsidRPr="009A15C3" w:rsidRDefault="00694B97" w:rsidP="00544F34">
            <w:pPr>
              <w:spacing w:line="0" w:lineRule="atLeast"/>
              <w:rPr>
                <w:rFonts w:ascii="游明朝" w:hAnsi="游明朝"/>
                <w:sz w:val="16"/>
                <w:szCs w:val="18"/>
              </w:rPr>
            </w:pPr>
          </w:p>
        </w:tc>
      </w:tr>
      <w:tr w:rsidR="00694B97" w:rsidRPr="00784B1E" w:rsidTr="004F002E">
        <w:trPr>
          <w:cantSplit/>
          <w:trHeight w:val="454"/>
        </w:trPr>
        <w:tc>
          <w:tcPr>
            <w:tcW w:w="983" w:type="dxa"/>
            <w:vMerge/>
            <w:shd w:val="clear" w:color="auto" w:fill="auto"/>
            <w:vAlign w:val="center"/>
          </w:tcPr>
          <w:p w:rsidR="00694B97" w:rsidRPr="00FE6110" w:rsidRDefault="00694B97" w:rsidP="00544F34">
            <w:pPr>
              <w:spacing w:line="0" w:lineRule="atLeast"/>
              <w:rPr>
                <w:rFonts w:ascii="游明朝" w:hAnsi="游明朝"/>
                <w:sz w:val="18"/>
              </w:rPr>
            </w:pPr>
          </w:p>
        </w:tc>
        <w:tc>
          <w:tcPr>
            <w:tcW w:w="495" w:type="dxa"/>
            <w:gridSpan w:val="2"/>
            <w:tcBorders>
              <w:top w:val="dotted" w:sz="4" w:space="0" w:color="767171" w:themeColor="background2" w:themeShade="80"/>
              <w:bottom w:val="dashSmallGap" w:sz="4" w:space="0" w:color="auto"/>
              <w:right w:val="dotted" w:sz="4" w:space="0" w:color="767171" w:themeColor="background2" w:themeShade="80"/>
            </w:tcBorders>
            <w:shd w:val="clear" w:color="auto" w:fill="auto"/>
            <w:vAlign w:val="center"/>
          </w:tcPr>
          <w:p w:rsidR="00694B97" w:rsidRPr="009C0792" w:rsidRDefault="00432142" w:rsidP="00544F34">
            <w:pPr>
              <w:spacing w:line="0" w:lineRule="atLeast"/>
              <w:rPr>
                <w:rFonts w:ascii="游明朝" w:hAnsi="游明朝"/>
                <w:sz w:val="20"/>
              </w:rPr>
            </w:pPr>
            <w:sdt>
              <w:sdtPr>
                <w:rPr>
                  <w:rFonts w:ascii="游明朝" w:hAnsi="游明朝" w:hint="eastAsia"/>
                  <w:color w:val="0070C0"/>
                  <w:sz w:val="20"/>
                </w:rPr>
                <w:id w:val="-1507666773"/>
                <w14:checkbox>
                  <w14:checked w14:val="0"/>
                  <w14:checkedState w14:val="25A0" w14:font="Yu Gothic UI"/>
                  <w14:uncheckedState w14:val="2610" w14:font="ＭＳ ゴシック"/>
                </w14:checkbox>
              </w:sdtPr>
              <w:sdtEndPr/>
              <w:sdtContent>
                <w:r w:rsidR="00694B97">
                  <w:rPr>
                    <w:rFonts w:ascii="ＭＳ ゴシック" w:eastAsia="ＭＳ ゴシック" w:hAnsi="ＭＳ ゴシック" w:hint="eastAsia"/>
                    <w:color w:val="0070C0"/>
                    <w:sz w:val="20"/>
                  </w:rPr>
                  <w:t>☐</w:t>
                </w:r>
              </w:sdtContent>
            </w:sdt>
          </w:p>
        </w:tc>
        <w:tc>
          <w:tcPr>
            <w:tcW w:w="5349" w:type="dxa"/>
            <w:gridSpan w:val="2"/>
            <w:tcBorders>
              <w:top w:val="dotted" w:sz="4" w:space="0" w:color="767171" w:themeColor="background2" w:themeShade="80"/>
              <w:left w:val="dotted" w:sz="4" w:space="0" w:color="767171" w:themeColor="background2" w:themeShade="80"/>
              <w:bottom w:val="dashSmallGap" w:sz="4" w:space="0" w:color="auto"/>
            </w:tcBorders>
            <w:shd w:val="clear" w:color="auto" w:fill="auto"/>
            <w:vAlign w:val="center"/>
          </w:tcPr>
          <w:p w:rsidR="00694B97" w:rsidRPr="009C0792" w:rsidRDefault="00694B97" w:rsidP="00544F34">
            <w:pPr>
              <w:spacing w:line="0" w:lineRule="atLeast"/>
              <w:rPr>
                <w:rFonts w:ascii="游明朝" w:hAnsi="游明朝"/>
                <w:sz w:val="20"/>
              </w:rPr>
            </w:pPr>
            <w:r>
              <w:rPr>
                <w:rFonts w:ascii="游明朝" w:hAnsi="游明朝" w:hint="eastAsia"/>
                <w:sz w:val="20"/>
              </w:rPr>
              <w:t>主要構造部が耐火構造であるため</w:t>
            </w:r>
            <w:r w:rsidRPr="007F2CD3">
              <w:rPr>
                <w:rFonts w:ascii="游明朝" w:hAnsi="游明朝" w:hint="eastAsia"/>
                <w:sz w:val="20"/>
              </w:rPr>
              <w:t>３階以上</w:t>
            </w:r>
            <w:r>
              <w:rPr>
                <w:rFonts w:ascii="游明朝" w:hAnsi="游明朝" w:hint="eastAsia"/>
                <w:sz w:val="20"/>
              </w:rPr>
              <w:t>への病室設置</w:t>
            </w:r>
          </w:p>
        </w:tc>
        <w:tc>
          <w:tcPr>
            <w:tcW w:w="1378" w:type="dxa"/>
            <w:vMerge/>
            <w:tcBorders>
              <w:bottom w:val="dashSmallGap" w:sz="4" w:space="0" w:color="auto"/>
            </w:tcBorders>
            <w:shd w:val="clear" w:color="auto" w:fill="auto"/>
            <w:vAlign w:val="center"/>
          </w:tcPr>
          <w:p w:rsidR="00694B97" w:rsidRDefault="00694B97" w:rsidP="00544F34">
            <w:pPr>
              <w:spacing w:line="0" w:lineRule="atLeast"/>
              <w:rPr>
                <w:rFonts w:ascii="游明朝" w:hAnsi="游明朝"/>
                <w:color w:val="0070C0"/>
                <w:sz w:val="20"/>
              </w:rPr>
            </w:pPr>
          </w:p>
        </w:tc>
        <w:tc>
          <w:tcPr>
            <w:tcW w:w="870" w:type="dxa"/>
            <w:vMerge/>
            <w:tcBorders>
              <w:bottom w:val="nil"/>
            </w:tcBorders>
            <w:vAlign w:val="center"/>
          </w:tcPr>
          <w:p w:rsidR="00694B97" w:rsidRPr="009A15C3" w:rsidRDefault="00694B97" w:rsidP="00544F34">
            <w:pPr>
              <w:spacing w:line="0" w:lineRule="atLeast"/>
              <w:rPr>
                <w:rFonts w:ascii="游明朝" w:hAnsi="游明朝"/>
                <w:sz w:val="16"/>
                <w:szCs w:val="18"/>
              </w:rPr>
            </w:pPr>
          </w:p>
        </w:tc>
        <w:tc>
          <w:tcPr>
            <w:tcW w:w="708" w:type="dxa"/>
            <w:vMerge/>
            <w:tcBorders>
              <w:bottom w:val="nil"/>
            </w:tcBorders>
          </w:tcPr>
          <w:p w:rsidR="00694B97" w:rsidRPr="009A15C3" w:rsidRDefault="00694B97" w:rsidP="00544F34">
            <w:pPr>
              <w:spacing w:line="0" w:lineRule="atLeast"/>
              <w:rPr>
                <w:rFonts w:ascii="游明朝" w:hAnsi="游明朝"/>
                <w:sz w:val="16"/>
                <w:szCs w:val="18"/>
              </w:rPr>
            </w:pPr>
          </w:p>
        </w:tc>
      </w:tr>
      <w:tr w:rsidR="00837DED" w:rsidRPr="00784B1E" w:rsidTr="004F002E">
        <w:trPr>
          <w:cantSplit/>
          <w:trHeight w:val="454"/>
        </w:trPr>
        <w:tc>
          <w:tcPr>
            <w:tcW w:w="983" w:type="dxa"/>
            <w:vMerge/>
            <w:shd w:val="clear" w:color="auto" w:fill="auto"/>
            <w:vAlign w:val="center"/>
          </w:tcPr>
          <w:p w:rsidR="00837DED" w:rsidRPr="00FE6110" w:rsidRDefault="00837DED" w:rsidP="00544F34">
            <w:pPr>
              <w:spacing w:line="0" w:lineRule="atLeast"/>
              <w:rPr>
                <w:rFonts w:ascii="游明朝" w:hAnsi="游明朝"/>
                <w:sz w:val="18"/>
              </w:rPr>
            </w:pPr>
          </w:p>
        </w:tc>
        <w:tc>
          <w:tcPr>
            <w:tcW w:w="495" w:type="dxa"/>
            <w:gridSpan w:val="2"/>
            <w:tcBorders>
              <w:top w:val="dashSmallGap" w:sz="4" w:space="0" w:color="auto"/>
              <w:bottom w:val="dotted" w:sz="4" w:space="0" w:color="767171" w:themeColor="background2" w:themeShade="80"/>
              <w:right w:val="dotted" w:sz="4" w:space="0" w:color="767171" w:themeColor="background2" w:themeShade="80"/>
            </w:tcBorders>
            <w:shd w:val="clear" w:color="auto" w:fill="auto"/>
            <w:vAlign w:val="center"/>
          </w:tcPr>
          <w:p w:rsidR="00837DED" w:rsidRPr="00837DED" w:rsidRDefault="00432142" w:rsidP="00544F34">
            <w:pPr>
              <w:spacing w:line="0" w:lineRule="atLeast"/>
              <w:rPr>
                <w:rFonts w:ascii="ＭＳ ゴシック" w:eastAsia="ＭＳ ゴシック" w:hAnsi="ＭＳ ゴシック"/>
                <w:b/>
                <w:sz w:val="18"/>
              </w:rPr>
            </w:pPr>
            <w:sdt>
              <w:sdtPr>
                <w:rPr>
                  <w:rFonts w:ascii="游明朝" w:hAnsi="游明朝" w:hint="eastAsia"/>
                  <w:color w:val="0070C0"/>
                  <w:sz w:val="20"/>
                </w:rPr>
                <w:id w:val="-1219973851"/>
                <w14:checkbox>
                  <w14:checked w14:val="0"/>
                  <w14:checkedState w14:val="25A0" w14:font="Yu Gothic UI"/>
                  <w14:uncheckedState w14:val="2610" w14:font="ＭＳ ゴシック"/>
                </w14:checkbox>
              </w:sdtPr>
              <w:sdtEndPr/>
              <w:sdtContent>
                <w:r w:rsidR="00837DED">
                  <w:rPr>
                    <w:rFonts w:ascii="ＭＳ ゴシック" w:eastAsia="ＭＳ ゴシック" w:hAnsi="ＭＳ ゴシック" w:hint="eastAsia"/>
                    <w:color w:val="0070C0"/>
                    <w:sz w:val="20"/>
                  </w:rPr>
                  <w:t>☐</w:t>
                </w:r>
              </w:sdtContent>
            </w:sdt>
          </w:p>
        </w:tc>
        <w:tc>
          <w:tcPr>
            <w:tcW w:w="5349" w:type="dxa"/>
            <w:gridSpan w:val="2"/>
            <w:tcBorders>
              <w:top w:val="dashSmallGap" w:sz="4" w:space="0" w:color="auto"/>
              <w:left w:val="dotted" w:sz="4" w:space="0" w:color="767171" w:themeColor="background2" w:themeShade="80"/>
              <w:bottom w:val="dotted" w:sz="4" w:space="0" w:color="767171" w:themeColor="background2" w:themeShade="80"/>
            </w:tcBorders>
            <w:shd w:val="clear" w:color="auto" w:fill="auto"/>
            <w:vAlign w:val="center"/>
          </w:tcPr>
          <w:p w:rsidR="00837DED" w:rsidRPr="00837DED" w:rsidRDefault="00837DED" w:rsidP="00544F34">
            <w:pPr>
              <w:spacing w:line="0" w:lineRule="atLeast"/>
              <w:rPr>
                <w:rFonts w:ascii="ＭＳ ゴシック" w:eastAsia="ＭＳ ゴシック" w:hAnsi="ＭＳ ゴシック"/>
                <w:b/>
                <w:sz w:val="18"/>
              </w:rPr>
            </w:pPr>
            <w:r>
              <w:rPr>
                <w:rFonts w:ascii="游明朝" w:hAnsi="游明朝" w:hint="eastAsia"/>
                <w:sz w:val="20"/>
              </w:rPr>
              <w:t>病室の床面積は、患者一人につき</w:t>
            </w:r>
            <w:r>
              <w:rPr>
                <w:rFonts w:ascii="游明朝" w:hAnsi="游明朝" w:hint="eastAsia"/>
                <w:sz w:val="20"/>
              </w:rPr>
              <w:t>6.4</w:t>
            </w:r>
            <w:r>
              <w:rPr>
                <w:rFonts w:ascii="游明朝" w:hAnsi="游明朝" w:hint="eastAsia"/>
                <w:sz w:val="20"/>
              </w:rPr>
              <w:t>㎡以上である</w:t>
            </w:r>
          </w:p>
        </w:tc>
        <w:tc>
          <w:tcPr>
            <w:tcW w:w="1378" w:type="dxa"/>
            <w:vMerge w:val="restart"/>
            <w:tcBorders>
              <w:top w:val="dashSmallGap" w:sz="4" w:space="0" w:color="auto"/>
            </w:tcBorders>
            <w:shd w:val="clear" w:color="auto" w:fill="auto"/>
            <w:vAlign w:val="center"/>
          </w:tcPr>
          <w:p w:rsidR="00837DED" w:rsidRDefault="00432142" w:rsidP="00544F34">
            <w:pPr>
              <w:spacing w:line="0" w:lineRule="atLeast"/>
              <w:rPr>
                <w:rFonts w:ascii="游明朝" w:hAnsi="游明朝"/>
                <w:color w:val="0070C0"/>
                <w:sz w:val="20"/>
              </w:rPr>
            </w:pPr>
            <w:sdt>
              <w:sdtPr>
                <w:rPr>
                  <w:rFonts w:ascii="游明朝" w:hAnsi="游明朝" w:hint="eastAsia"/>
                  <w:color w:val="0070C0"/>
                  <w:sz w:val="20"/>
                </w:rPr>
                <w:id w:val="-1663301357"/>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1773669684"/>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tcBorders>
              <w:top w:val="nil"/>
              <w:bottom w:val="nil"/>
            </w:tcBorders>
            <w:vAlign w:val="center"/>
          </w:tcPr>
          <w:p w:rsidR="00837DED" w:rsidRPr="009A15C3" w:rsidRDefault="00837DED" w:rsidP="00694B97">
            <w:pPr>
              <w:spacing w:line="0" w:lineRule="atLeast"/>
              <w:rPr>
                <w:rFonts w:ascii="游明朝" w:hAnsi="游明朝"/>
                <w:sz w:val="16"/>
                <w:szCs w:val="18"/>
              </w:rPr>
            </w:pPr>
            <w:r w:rsidRPr="00694B97">
              <w:rPr>
                <w:rFonts w:ascii="游明朝" w:hAnsi="游明朝" w:hint="eastAsia"/>
                <w:sz w:val="16"/>
                <w:szCs w:val="18"/>
              </w:rPr>
              <w:t>則</w:t>
            </w:r>
            <w:r w:rsidRPr="00694B97">
              <w:rPr>
                <w:rFonts w:ascii="游明朝" w:hAnsi="游明朝" w:hint="eastAsia"/>
                <w:sz w:val="16"/>
                <w:szCs w:val="18"/>
              </w:rPr>
              <w:t>16.1.5</w:t>
            </w:r>
            <w:r w:rsidRPr="009A15C3">
              <w:rPr>
                <w:rFonts w:ascii="游明朝" w:hAnsi="游明朝" w:hint="eastAsia"/>
                <w:sz w:val="16"/>
                <w:szCs w:val="18"/>
              </w:rPr>
              <w:t>則</w:t>
            </w:r>
            <w:r w:rsidRPr="009A15C3">
              <w:rPr>
                <w:rFonts w:ascii="游明朝" w:hAnsi="游明朝" w:hint="eastAsia"/>
                <w:sz w:val="16"/>
                <w:szCs w:val="18"/>
              </w:rPr>
              <w:t>16.1.3</w:t>
            </w:r>
          </w:p>
        </w:tc>
        <w:tc>
          <w:tcPr>
            <w:tcW w:w="708" w:type="dxa"/>
            <w:tcBorders>
              <w:top w:val="nil"/>
              <w:bottom w:val="nil"/>
            </w:tcBorders>
          </w:tcPr>
          <w:p w:rsidR="00837DED" w:rsidRPr="009A15C3" w:rsidRDefault="00837DED" w:rsidP="00544F34">
            <w:pPr>
              <w:spacing w:line="0" w:lineRule="atLeast"/>
              <w:rPr>
                <w:rFonts w:ascii="游明朝" w:hAnsi="游明朝"/>
                <w:sz w:val="16"/>
                <w:szCs w:val="18"/>
              </w:rPr>
            </w:pPr>
          </w:p>
        </w:tc>
      </w:tr>
      <w:tr w:rsidR="00837DED" w:rsidRPr="00784B1E" w:rsidTr="004F002E">
        <w:trPr>
          <w:cantSplit/>
          <w:trHeight w:val="454"/>
        </w:trPr>
        <w:tc>
          <w:tcPr>
            <w:tcW w:w="983" w:type="dxa"/>
            <w:vMerge/>
            <w:shd w:val="clear" w:color="auto" w:fill="auto"/>
            <w:vAlign w:val="center"/>
          </w:tcPr>
          <w:p w:rsidR="00837DED" w:rsidRPr="00FE6110" w:rsidRDefault="00837DED" w:rsidP="00544F34">
            <w:pPr>
              <w:spacing w:line="0" w:lineRule="atLeast"/>
              <w:rPr>
                <w:rFonts w:ascii="游明朝" w:hAnsi="游明朝"/>
                <w:sz w:val="18"/>
              </w:rPr>
            </w:pPr>
          </w:p>
        </w:tc>
        <w:tc>
          <w:tcPr>
            <w:tcW w:w="495" w:type="dxa"/>
            <w:gridSpan w:val="2"/>
            <w:tcBorders>
              <w:top w:val="dotted" w:sz="4" w:space="0" w:color="767171" w:themeColor="background2" w:themeShade="80"/>
              <w:bottom w:val="dotted" w:sz="4" w:space="0" w:color="auto"/>
              <w:right w:val="dotted" w:sz="4" w:space="0" w:color="767171" w:themeColor="background2" w:themeShade="80"/>
            </w:tcBorders>
            <w:shd w:val="clear" w:color="auto" w:fill="auto"/>
            <w:vAlign w:val="center"/>
          </w:tcPr>
          <w:p w:rsidR="00837DED" w:rsidRPr="00837DED" w:rsidRDefault="00432142" w:rsidP="00544F34">
            <w:pPr>
              <w:spacing w:line="0" w:lineRule="atLeast"/>
              <w:rPr>
                <w:rFonts w:ascii="ＭＳ ゴシック" w:eastAsia="ＭＳ ゴシック" w:hAnsi="ＭＳ ゴシック"/>
                <w:b/>
                <w:sz w:val="18"/>
              </w:rPr>
            </w:pPr>
            <w:sdt>
              <w:sdtPr>
                <w:rPr>
                  <w:rFonts w:ascii="游明朝" w:hAnsi="游明朝" w:hint="eastAsia"/>
                  <w:color w:val="0070C0"/>
                  <w:sz w:val="20"/>
                </w:rPr>
                <w:id w:val="306208089"/>
                <w14:checkbox>
                  <w14:checked w14:val="0"/>
                  <w14:checkedState w14:val="25A0" w14:font="Yu Gothic UI"/>
                  <w14:uncheckedState w14:val="2610" w14:font="ＭＳ ゴシック"/>
                </w14:checkbox>
              </w:sdtPr>
              <w:sdtEndPr/>
              <w:sdtContent>
                <w:r w:rsidR="00837DED">
                  <w:rPr>
                    <w:rFonts w:ascii="ＭＳ ゴシック" w:eastAsia="ＭＳ ゴシック" w:hAnsi="ＭＳ ゴシック" w:hint="eastAsia"/>
                    <w:color w:val="0070C0"/>
                    <w:sz w:val="20"/>
                  </w:rPr>
                  <w:t>☐</w:t>
                </w:r>
              </w:sdtContent>
            </w:sdt>
          </w:p>
        </w:tc>
        <w:tc>
          <w:tcPr>
            <w:tcW w:w="5349" w:type="dxa"/>
            <w:gridSpan w:val="2"/>
            <w:tcBorders>
              <w:top w:val="dotted" w:sz="4" w:space="0" w:color="767171" w:themeColor="background2" w:themeShade="80"/>
              <w:left w:val="dotted" w:sz="4" w:space="0" w:color="767171" w:themeColor="background2" w:themeShade="80"/>
              <w:bottom w:val="dashSmallGap" w:sz="4" w:space="0" w:color="auto"/>
            </w:tcBorders>
            <w:shd w:val="clear" w:color="auto" w:fill="auto"/>
            <w:vAlign w:val="center"/>
          </w:tcPr>
          <w:p w:rsidR="00837DED" w:rsidRPr="00837DED" w:rsidRDefault="00837DED" w:rsidP="00544F34">
            <w:pPr>
              <w:spacing w:line="0" w:lineRule="atLeast"/>
              <w:rPr>
                <w:rFonts w:ascii="ＭＳ ゴシック" w:eastAsia="ＭＳ ゴシック" w:hAnsi="ＭＳ ゴシック"/>
                <w:b/>
                <w:sz w:val="18"/>
              </w:rPr>
            </w:pPr>
            <w:r>
              <w:rPr>
                <w:rFonts w:ascii="游明朝" w:hAnsi="游明朝" w:hint="eastAsia"/>
                <w:sz w:val="20"/>
              </w:rPr>
              <w:t>既存病院建物</w:t>
            </w:r>
            <w:r w:rsidRPr="006F1129">
              <w:rPr>
                <w:rFonts w:ascii="游明朝" w:hAnsi="游明朝" w:hint="eastAsia"/>
                <w:sz w:val="20"/>
                <w:vertAlign w:val="superscript"/>
              </w:rPr>
              <w:t>※</w:t>
            </w:r>
            <w:r>
              <w:rPr>
                <w:rFonts w:ascii="游明朝" w:hAnsi="游明朝" w:hint="eastAsia"/>
                <w:sz w:val="20"/>
                <w:vertAlign w:val="superscript"/>
              </w:rPr>
              <w:t>2</w:t>
            </w:r>
            <w:r>
              <w:rPr>
                <w:rFonts w:ascii="游明朝" w:hAnsi="游明朝" w:hint="eastAsia"/>
                <w:sz w:val="20"/>
              </w:rPr>
              <w:t>である</w:t>
            </w:r>
          </w:p>
        </w:tc>
        <w:tc>
          <w:tcPr>
            <w:tcW w:w="1378" w:type="dxa"/>
            <w:vMerge/>
            <w:tcBorders>
              <w:bottom w:val="dashSmallGap" w:sz="4" w:space="0" w:color="auto"/>
            </w:tcBorders>
            <w:shd w:val="clear" w:color="auto" w:fill="auto"/>
            <w:vAlign w:val="center"/>
          </w:tcPr>
          <w:p w:rsidR="00837DED" w:rsidRDefault="00837DED" w:rsidP="00544F34">
            <w:pPr>
              <w:spacing w:line="0" w:lineRule="atLeast"/>
              <w:rPr>
                <w:rFonts w:ascii="游明朝" w:hAnsi="游明朝"/>
                <w:color w:val="0070C0"/>
                <w:sz w:val="20"/>
              </w:rPr>
            </w:pPr>
          </w:p>
        </w:tc>
        <w:tc>
          <w:tcPr>
            <w:tcW w:w="870" w:type="dxa"/>
            <w:tcBorders>
              <w:top w:val="nil"/>
              <w:bottom w:val="nil"/>
            </w:tcBorders>
            <w:vAlign w:val="center"/>
          </w:tcPr>
          <w:p w:rsidR="00837DED" w:rsidRPr="009A15C3" w:rsidRDefault="00837DED" w:rsidP="00544F34">
            <w:pPr>
              <w:spacing w:line="0" w:lineRule="atLeast"/>
              <w:rPr>
                <w:rFonts w:ascii="游明朝" w:hAnsi="游明朝"/>
                <w:sz w:val="16"/>
                <w:szCs w:val="18"/>
              </w:rPr>
            </w:pPr>
          </w:p>
        </w:tc>
        <w:tc>
          <w:tcPr>
            <w:tcW w:w="708" w:type="dxa"/>
            <w:tcBorders>
              <w:top w:val="nil"/>
              <w:bottom w:val="nil"/>
            </w:tcBorders>
          </w:tcPr>
          <w:p w:rsidR="00837DED" w:rsidRPr="009A15C3" w:rsidRDefault="00837DED" w:rsidP="00544F34">
            <w:pPr>
              <w:spacing w:line="0" w:lineRule="atLeast"/>
              <w:rPr>
                <w:rFonts w:ascii="游明朝" w:hAnsi="游明朝"/>
                <w:sz w:val="16"/>
                <w:szCs w:val="18"/>
              </w:rPr>
            </w:pPr>
          </w:p>
        </w:tc>
      </w:tr>
      <w:tr w:rsidR="00694B97" w:rsidRPr="00784B1E" w:rsidTr="004F002E">
        <w:trPr>
          <w:cantSplit/>
          <w:trHeight w:val="340"/>
        </w:trPr>
        <w:tc>
          <w:tcPr>
            <w:tcW w:w="983" w:type="dxa"/>
            <w:vMerge/>
            <w:shd w:val="clear" w:color="auto" w:fill="auto"/>
            <w:vAlign w:val="center"/>
          </w:tcPr>
          <w:p w:rsidR="00694B97" w:rsidRPr="00FE6110" w:rsidRDefault="00694B97" w:rsidP="00544F34">
            <w:pPr>
              <w:spacing w:line="0" w:lineRule="atLeast"/>
              <w:rPr>
                <w:rFonts w:ascii="游明朝" w:hAnsi="游明朝"/>
                <w:sz w:val="18"/>
              </w:rPr>
            </w:pPr>
          </w:p>
        </w:tc>
        <w:tc>
          <w:tcPr>
            <w:tcW w:w="5844" w:type="dxa"/>
            <w:gridSpan w:val="4"/>
            <w:tcBorders>
              <w:top w:val="dashSmallGap" w:sz="4" w:space="0" w:color="auto"/>
              <w:bottom w:val="dotted" w:sz="4" w:space="0" w:color="767171" w:themeColor="background2" w:themeShade="80"/>
            </w:tcBorders>
            <w:shd w:val="clear" w:color="auto" w:fill="auto"/>
            <w:vAlign w:val="center"/>
          </w:tcPr>
          <w:p w:rsidR="00694B97" w:rsidRPr="0066424C" w:rsidRDefault="00694B97" w:rsidP="00544F34">
            <w:pPr>
              <w:spacing w:line="0" w:lineRule="atLeast"/>
              <w:rPr>
                <w:rFonts w:ascii="ＭＳ ゴシック" w:eastAsia="ＭＳ ゴシック" w:hAnsi="ＭＳ ゴシック"/>
                <w:sz w:val="18"/>
              </w:rPr>
            </w:pPr>
            <w:r w:rsidRPr="0066424C">
              <w:rPr>
                <w:rFonts w:ascii="ＭＳ ゴシック" w:eastAsia="ＭＳ ゴシック" w:hAnsi="ＭＳ ゴシック" w:hint="eastAsia"/>
                <w:sz w:val="18"/>
              </w:rPr>
              <w:t>（療養病床の場合）</w:t>
            </w:r>
          </w:p>
        </w:tc>
        <w:tc>
          <w:tcPr>
            <w:tcW w:w="1378" w:type="dxa"/>
            <w:vMerge w:val="restart"/>
            <w:tcBorders>
              <w:top w:val="dashSmallGap" w:sz="4" w:space="0" w:color="auto"/>
            </w:tcBorders>
            <w:shd w:val="clear" w:color="auto" w:fill="auto"/>
            <w:vAlign w:val="center"/>
          </w:tcPr>
          <w:p w:rsidR="00694B97" w:rsidRDefault="00432142" w:rsidP="00544F34">
            <w:pPr>
              <w:spacing w:line="0" w:lineRule="atLeast"/>
              <w:rPr>
                <w:rFonts w:ascii="游明朝" w:hAnsi="游明朝"/>
                <w:color w:val="0070C0"/>
                <w:sz w:val="20"/>
              </w:rPr>
            </w:pPr>
            <w:sdt>
              <w:sdtPr>
                <w:rPr>
                  <w:rFonts w:ascii="游明朝" w:hAnsi="游明朝" w:hint="eastAsia"/>
                  <w:color w:val="0070C0"/>
                  <w:sz w:val="20"/>
                </w:rPr>
                <w:id w:val="734208651"/>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1935341946"/>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val="restart"/>
            <w:tcBorders>
              <w:top w:val="nil"/>
            </w:tcBorders>
            <w:vAlign w:val="center"/>
          </w:tcPr>
          <w:p w:rsidR="00694B97" w:rsidRPr="009A15C3" w:rsidRDefault="00694B97" w:rsidP="00544F34">
            <w:pPr>
              <w:spacing w:line="0" w:lineRule="atLeast"/>
              <w:rPr>
                <w:rFonts w:ascii="游明朝" w:hAnsi="游明朝"/>
                <w:sz w:val="16"/>
                <w:szCs w:val="18"/>
              </w:rPr>
            </w:pPr>
            <w:r w:rsidRPr="009A15C3">
              <w:rPr>
                <w:rFonts w:ascii="游明朝" w:hAnsi="游明朝" w:hint="eastAsia"/>
                <w:sz w:val="16"/>
                <w:szCs w:val="18"/>
              </w:rPr>
              <w:t>則</w:t>
            </w:r>
            <w:r w:rsidRPr="009A15C3">
              <w:rPr>
                <w:rFonts w:ascii="游明朝" w:hAnsi="游明朝" w:hint="eastAsia"/>
                <w:sz w:val="16"/>
                <w:szCs w:val="18"/>
              </w:rPr>
              <w:t>16.1.2</w:t>
            </w:r>
            <w:r w:rsidRPr="009A15C3">
              <w:rPr>
                <w:rFonts w:ascii="游明朝" w:hAnsi="游明朝" w:hint="eastAsia"/>
                <w:sz w:val="16"/>
                <w:szCs w:val="18"/>
              </w:rPr>
              <w:t>の</w:t>
            </w:r>
            <w:r w:rsidRPr="009A15C3">
              <w:rPr>
                <w:rFonts w:ascii="游明朝" w:hAnsi="游明朝" w:hint="eastAsia"/>
                <w:sz w:val="16"/>
                <w:szCs w:val="18"/>
              </w:rPr>
              <w:t>2</w:t>
            </w:r>
          </w:p>
        </w:tc>
        <w:tc>
          <w:tcPr>
            <w:tcW w:w="708" w:type="dxa"/>
            <w:vMerge w:val="restart"/>
            <w:tcBorders>
              <w:top w:val="nil"/>
            </w:tcBorders>
          </w:tcPr>
          <w:p w:rsidR="00694B97" w:rsidRPr="009A15C3" w:rsidRDefault="00694B97" w:rsidP="00544F34">
            <w:pPr>
              <w:spacing w:line="0" w:lineRule="atLeast"/>
              <w:rPr>
                <w:rFonts w:ascii="游明朝" w:hAnsi="游明朝"/>
                <w:sz w:val="16"/>
                <w:szCs w:val="18"/>
              </w:rPr>
            </w:pPr>
          </w:p>
        </w:tc>
      </w:tr>
      <w:tr w:rsidR="00694B97" w:rsidRPr="00784B1E" w:rsidTr="004F002E">
        <w:trPr>
          <w:cantSplit/>
          <w:trHeight w:val="454"/>
        </w:trPr>
        <w:tc>
          <w:tcPr>
            <w:tcW w:w="983" w:type="dxa"/>
            <w:vMerge/>
            <w:shd w:val="clear" w:color="auto" w:fill="auto"/>
            <w:vAlign w:val="center"/>
          </w:tcPr>
          <w:p w:rsidR="00694B97" w:rsidRPr="00FE6110" w:rsidRDefault="00694B97" w:rsidP="00544F34">
            <w:pPr>
              <w:spacing w:line="0" w:lineRule="atLeast"/>
              <w:rPr>
                <w:rFonts w:ascii="游明朝" w:hAnsi="游明朝"/>
                <w:sz w:val="18"/>
              </w:rPr>
            </w:pPr>
          </w:p>
        </w:tc>
        <w:tc>
          <w:tcPr>
            <w:tcW w:w="510" w:type="dxa"/>
            <w:gridSpan w:val="3"/>
            <w:tcBorders>
              <w:top w:val="dotted" w:sz="4" w:space="0" w:color="767171" w:themeColor="background2" w:themeShade="80"/>
              <w:bottom w:val="dotted" w:sz="4" w:space="0" w:color="767171" w:themeColor="background2" w:themeShade="80"/>
              <w:right w:val="dotted" w:sz="4" w:space="0" w:color="767171" w:themeColor="background2" w:themeShade="80"/>
            </w:tcBorders>
            <w:shd w:val="clear" w:color="auto" w:fill="auto"/>
            <w:vAlign w:val="center"/>
          </w:tcPr>
          <w:p w:rsidR="00694B97" w:rsidRDefault="00432142" w:rsidP="00544F34">
            <w:pPr>
              <w:spacing w:line="0" w:lineRule="atLeast"/>
              <w:rPr>
                <w:rFonts w:ascii="游明朝" w:hAnsi="游明朝"/>
                <w:sz w:val="20"/>
              </w:rPr>
            </w:pPr>
            <w:sdt>
              <w:sdtPr>
                <w:rPr>
                  <w:rFonts w:ascii="游明朝" w:hAnsi="游明朝" w:hint="eastAsia"/>
                  <w:color w:val="0070C0"/>
                  <w:sz w:val="20"/>
                </w:rPr>
                <w:id w:val="-1704404590"/>
                <w14:checkbox>
                  <w14:checked w14:val="0"/>
                  <w14:checkedState w14:val="25A0" w14:font="Yu Gothic UI"/>
                  <w14:uncheckedState w14:val="2610" w14:font="ＭＳ ゴシック"/>
                </w14:checkbox>
              </w:sdtPr>
              <w:sdtEndPr/>
              <w:sdtContent>
                <w:r w:rsidR="00694B97">
                  <w:rPr>
                    <w:rFonts w:ascii="ＭＳ ゴシック" w:eastAsia="ＭＳ ゴシック" w:hAnsi="ＭＳ ゴシック" w:hint="eastAsia"/>
                    <w:color w:val="0070C0"/>
                    <w:sz w:val="20"/>
                  </w:rPr>
                  <w:t>☐</w:t>
                </w:r>
              </w:sdtContent>
            </w:sdt>
          </w:p>
        </w:tc>
        <w:tc>
          <w:tcPr>
            <w:tcW w:w="5334" w:type="dxa"/>
            <w:tcBorders>
              <w:top w:val="dotted" w:sz="4" w:space="0" w:color="767171" w:themeColor="background2" w:themeShade="80"/>
              <w:left w:val="dotted" w:sz="4" w:space="0" w:color="767171" w:themeColor="background2" w:themeShade="80"/>
              <w:bottom w:val="dotted" w:sz="4" w:space="0" w:color="767171" w:themeColor="background2" w:themeShade="80"/>
            </w:tcBorders>
            <w:shd w:val="clear" w:color="auto" w:fill="auto"/>
            <w:vAlign w:val="center"/>
          </w:tcPr>
          <w:p w:rsidR="00694B97" w:rsidRDefault="00694B97" w:rsidP="00544F34">
            <w:pPr>
              <w:spacing w:line="0" w:lineRule="atLeast"/>
              <w:rPr>
                <w:rFonts w:ascii="游明朝" w:hAnsi="游明朝"/>
                <w:sz w:val="20"/>
              </w:rPr>
            </w:pPr>
            <w:r w:rsidRPr="002B5FE8">
              <w:rPr>
                <w:rFonts w:ascii="游明朝" w:hAnsi="游明朝" w:hint="eastAsia"/>
                <w:sz w:val="20"/>
              </w:rPr>
              <w:t>病室に４床以下</w:t>
            </w:r>
            <w:r>
              <w:rPr>
                <w:rFonts w:ascii="游明朝" w:hAnsi="游明朝" w:hint="eastAsia"/>
                <w:sz w:val="20"/>
              </w:rPr>
              <w:t>である</w:t>
            </w:r>
          </w:p>
        </w:tc>
        <w:tc>
          <w:tcPr>
            <w:tcW w:w="1378" w:type="dxa"/>
            <w:vMerge/>
            <w:shd w:val="clear" w:color="auto" w:fill="auto"/>
            <w:vAlign w:val="center"/>
          </w:tcPr>
          <w:p w:rsidR="00694B97" w:rsidRDefault="00694B97" w:rsidP="00544F34">
            <w:pPr>
              <w:spacing w:line="0" w:lineRule="atLeast"/>
              <w:rPr>
                <w:rFonts w:ascii="游明朝" w:hAnsi="游明朝"/>
                <w:color w:val="0070C0"/>
                <w:sz w:val="20"/>
              </w:rPr>
            </w:pPr>
          </w:p>
        </w:tc>
        <w:tc>
          <w:tcPr>
            <w:tcW w:w="870" w:type="dxa"/>
            <w:vMerge/>
            <w:vAlign w:val="center"/>
          </w:tcPr>
          <w:p w:rsidR="00694B97" w:rsidRPr="009A15C3" w:rsidRDefault="00694B97" w:rsidP="00544F34">
            <w:pPr>
              <w:spacing w:line="0" w:lineRule="atLeast"/>
              <w:rPr>
                <w:rFonts w:ascii="游明朝" w:hAnsi="游明朝"/>
                <w:sz w:val="16"/>
                <w:szCs w:val="18"/>
              </w:rPr>
            </w:pPr>
          </w:p>
        </w:tc>
        <w:tc>
          <w:tcPr>
            <w:tcW w:w="708" w:type="dxa"/>
            <w:vMerge/>
          </w:tcPr>
          <w:p w:rsidR="00694B97" w:rsidRPr="009A15C3" w:rsidRDefault="00694B97" w:rsidP="00544F34">
            <w:pPr>
              <w:spacing w:line="0" w:lineRule="atLeast"/>
              <w:rPr>
                <w:rFonts w:ascii="游明朝" w:hAnsi="游明朝"/>
                <w:sz w:val="16"/>
                <w:szCs w:val="18"/>
              </w:rPr>
            </w:pPr>
          </w:p>
        </w:tc>
      </w:tr>
      <w:tr w:rsidR="00694B97" w:rsidRPr="00784B1E" w:rsidTr="004F002E">
        <w:trPr>
          <w:cantSplit/>
          <w:trHeight w:val="454"/>
        </w:trPr>
        <w:tc>
          <w:tcPr>
            <w:tcW w:w="983" w:type="dxa"/>
            <w:vMerge/>
            <w:shd w:val="clear" w:color="auto" w:fill="auto"/>
            <w:vAlign w:val="center"/>
          </w:tcPr>
          <w:p w:rsidR="00694B97" w:rsidRPr="00FE6110" w:rsidRDefault="00694B97" w:rsidP="00544F34">
            <w:pPr>
              <w:spacing w:line="0" w:lineRule="atLeast"/>
              <w:rPr>
                <w:rFonts w:ascii="游明朝" w:hAnsi="游明朝"/>
                <w:sz w:val="18"/>
              </w:rPr>
            </w:pPr>
          </w:p>
        </w:tc>
        <w:tc>
          <w:tcPr>
            <w:tcW w:w="510" w:type="dxa"/>
            <w:gridSpan w:val="3"/>
            <w:tcBorders>
              <w:top w:val="dotted" w:sz="4" w:space="0" w:color="767171" w:themeColor="background2" w:themeShade="80"/>
              <w:bottom w:val="dashSmallGap" w:sz="4" w:space="0" w:color="auto"/>
              <w:right w:val="dotted" w:sz="4" w:space="0" w:color="767171" w:themeColor="background2" w:themeShade="80"/>
            </w:tcBorders>
            <w:shd w:val="clear" w:color="auto" w:fill="auto"/>
            <w:vAlign w:val="center"/>
          </w:tcPr>
          <w:p w:rsidR="00694B97" w:rsidRDefault="00432142" w:rsidP="00544F34">
            <w:pPr>
              <w:spacing w:line="0" w:lineRule="atLeast"/>
              <w:rPr>
                <w:rFonts w:ascii="游明朝" w:hAnsi="游明朝"/>
                <w:sz w:val="20"/>
              </w:rPr>
            </w:pPr>
            <w:sdt>
              <w:sdtPr>
                <w:rPr>
                  <w:rFonts w:ascii="游明朝" w:hAnsi="游明朝" w:hint="eastAsia"/>
                  <w:color w:val="0070C0"/>
                  <w:sz w:val="20"/>
                </w:rPr>
                <w:id w:val="-1835446590"/>
                <w14:checkbox>
                  <w14:checked w14:val="0"/>
                  <w14:checkedState w14:val="25A0" w14:font="Yu Gothic UI"/>
                  <w14:uncheckedState w14:val="2610" w14:font="ＭＳ ゴシック"/>
                </w14:checkbox>
              </w:sdtPr>
              <w:sdtEndPr/>
              <w:sdtContent>
                <w:r w:rsidR="00694B97">
                  <w:rPr>
                    <w:rFonts w:ascii="ＭＳ ゴシック" w:eastAsia="ＭＳ ゴシック" w:hAnsi="ＭＳ ゴシック" w:hint="eastAsia"/>
                    <w:color w:val="0070C0"/>
                    <w:sz w:val="20"/>
                  </w:rPr>
                  <w:t>☐</w:t>
                </w:r>
              </w:sdtContent>
            </w:sdt>
          </w:p>
        </w:tc>
        <w:tc>
          <w:tcPr>
            <w:tcW w:w="5334" w:type="dxa"/>
            <w:tcBorders>
              <w:top w:val="dotted" w:sz="4" w:space="0" w:color="767171" w:themeColor="background2" w:themeShade="80"/>
              <w:left w:val="dotted" w:sz="4" w:space="0" w:color="767171" w:themeColor="background2" w:themeShade="80"/>
              <w:bottom w:val="dashSmallGap" w:sz="4" w:space="0" w:color="auto"/>
            </w:tcBorders>
            <w:shd w:val="clear" w:color="auto" w:fill="auto"/>
            <w:vAlign w:val="center"/>
          </w:tcPr>
          <w:p w:rsidR="00694B97" w:rsidRDefault="00694B97" w:rsidP="00544F34">
            <w:pPr>
              <w:spacing w:line="0" w:lineRule="atLeast"/>
              <w:rPr>
                <w:rFonts w:ascii="游明朝" w:hAnsi="游明朝"/>
                <w:sz w:val="20"/>
              </w:rPr>
            </w:pPr>
            <w:r>
              <w:rPr>
                <w:rFonts w:ascii="游明朝" w:hAnsi="游明朝" w:hint="eastAsia"/>
                <w:sz w:val="20"/>
              </w:rPr>
              <w:t>病床転換による</w:t>
            </w:r>
            <w:r w:rsidRPr="003C5859">
              <w:rPr>
                <w:rFonts w:ascii="游明朝" w:hAnsi="游明朝" w:hint="eastAsia"/>
                <w:sz w:val="20"/>
              </w:rPr>
              <w:t>療養病床</w:t>
            </w:r>
            <w:r>
              <w:rPr>
                <w:rFonts w:ascii="游明朝" w:hAnsi="游明朝" w:hint="eastAsia"/>
                <w:sz w:val="20"/>
              </w:rPr>
              <w:t>である</w:t>
            </w:r>
          </w:p>
        </w:tc>
        <w:tc>
          <w:tcPr>
            <w:tcW w:w="1378" w:type="dxa"/>
            <w:vMerge/>
            <w:tcBorders>
              <w:bottom w:val="dashSmallGap" w:sz="4" w:space="0" w:color="auto"/>
            </w:tcBorders>
            <w:shd w:val="clear" w:color="auto" w:fill="auto"/>
            <w:vAlign w:val="center"/>
          </w:tcPr>
          <w:p w:rsidR="00694B97" w:rsidRDefault="00694B97" w:rsidP="00544F34">
            <w:pPr>
              <w:spacing w:line="0" w:lineRule="atLeast"/>
              <w:rPr>
                <w:rFonts w:ascii="游明朝" w:hAnsi="游明朝"/>
                <w:color w:val="0070C0"/>
                <w:sz w:val="20"/>
              </w:rPr>
            </w:pPr>
          </w:p>
        </w:tc>
        <w:tc>
          <w:tcPr>
            <w:tcW w:w="870" w:type="dxa"/>
            <w:vMerge/>
            <w:tcBorders>
              <w:bottom w:val="nil"/>
            </w:tcBorders>
            <w:vAlign w:val="center"/>
          </w:tcPr>
          <w:p w:rsidR="00694B97" w:rsidRPr="009A15C3" w:rsidRDefault="00694B97" w:rsidP="00544F34">
            <w:pPr>
              <w:spacing w:line="0" w:lineRule="atLeast"/>
              <w:rPr>
                <w:rFonts w:ascii="游明朝" w:hAnsi="游明朝"/>
                <w:sz w:val="16"/>
                <w:szCs w:val="18"/>
              </w:rPr>
            </w:pPr>
          </w:p>
        </w:tc>
        <w:tc>
          <w:tcPr>
            <w:tcW w:w="708" w:type="dxa"/>
            <w:vMerge/>
            <w:tcBorders>
              <w:bottom w:val="nil"/>
            </w:tcBorders>
          </w:tcPr>
          <w:p w:rsidR="00694B97" w:rsidRPr="009A15C3" w:rsidRDefault="00694B97" w:rsidP="00544F34">
            <w:pPr>
              <w:spacing w:line="0" w:lineRule="atLeast"/>
              <w:rPr>
                <w:rFonts w:ascii="游明朝" w:hAnsi="游明朝"/>
                <w:sz w:val="16"/>
                <w:szCs w:val="18"/>
              </w:rPr>
            </w:pPr>
          </w:p>
        </w:tc>
      </w:tr>
      <w:tr w:rsidR="004F002E" w:rsidRPr="00784B1E" w:rsidTr="00B041D2">
        <w:trPr>
          <w:cantSplit/>
          <w:trHeight w:val="1030"/>
        </w:trPr>
        <w:tc>
          <w:tcPr>
            <w:tcW w:w="983" w:type="dxa"/>
            <w:vMerge/>
            <w:shd w:val="clear" w:color="auto" w:fill="auto"/>
            <w:vAlign w:val="center"/>
          </w:tcPr>
          <w:p w:rsidR="004F002E" w:rsidRPr="00FE6110" w:rsidRDefault="004F002E" w:rsidP="00694B97">
            <w:pPr>
              <w:spacing w:line="0" w:lineRule="atLeast"/>
              <w:rPr>
                <w:rFonts w:ascii="游明朝" w:hAnsi="游明朝"/>
                <w:sz w:val="18"/>
              </w:rPr>
            </w:pPr>
          </w:p>
        </w:tc>
        <w:tc>
          <w:tcPr>
            <w:tcW w:w="5844" w:type="dxa"/>
            <w:gridSpan w:val="4"/>
            <w:shd w:val="clear" w:color="auto" w:fill="auto"/>
            <w:vAlign w:val="center"/>
          </w:tcPr>
          <w:p w:rsidR="004F002E" w:rsidRPr="0066424C" w:rsidRDefault="004F002E" w:rsidP="00694B97">
            <w:pPr>
              <w:spacing w:line="0" w:lineRule="atLeast"/>
              <w:rPr>
                <w:rFonts w:ascii="ＭＳ ゴシック" w:eastAsia="ＭＳ ゴシック" w:hAnsi="ＭＳ ゴシック"/>
                <w:sz w:val="20"/>
              </w:rPr>
            </w:pPr>
            <w:r w:rsidRPr="0066424C">
              <w:rPr>
                <w:rFonts w:ascii="ＭＳ ゴシック" w:eastAsia="ＭＳ ゴシック" w:hAnsi="ＭＳ ゴシック" w:hint="eastAsia"/>
                <w:sz w:val="18"/>
              </w:rPr>
              <w:t>（小児だけを入院させる病室）</w:t>
            </w:r>
          </w:p>
          <w:p w:rsidR="004F002E" w:rsidRPr="00837DED" w:rsidRDefault="004F002E" w:rsidP="00694B97">
            <w:pPr>
              <w:spacing w:line="0" w:lineRule="atLeast"/>
              <w:rPr>
                <w:rFonts w:ascii="ＭＳ ゴシック" w:eastAsia="ＭＳ ゴシック" w:hAnsi="ＭＳ ゴシック"/>
                <w:sz w:val="20"/>
              </w:rPr>
            </w:pPr>
            <w:r>
              <w:rPr>
                <w:rFonts w:ascii="游明朝" w:hAnsi="游明朝" w:hint="eastAsia"/>
                <w:sz w:val="20"/>
              </w:rPr>
              <w:t>上記床面積の</w:t>
            </w:r>
            <w:r>
              <w:rPr>
                <w:rFonts w:ascii="游明朝" w:hAnsi="游明朝" w:hint="eastAsia"/>
                <w:sz w:val="20"/>
              </w:rPr>
              <w:t>2/3</w:t>
            </w:r>
            <w:r>
              <w:rPr>
                <w:rFonts w:ascii="游明朝" w:hAnsi="游明朝" w:hint="eastAsia"/>
                <w:sz w:val="20"/>
              </w:rPr>
              <w:t>以上であり、かつ、</w:t>
            </w:r>
            <w:r w:rsidRPr="00EB5C22">
              <w:rPr>
                <w:rFonts w:ascii="游明朝" w:hAnsi="游明朝" w:hint="eastAsia"/>
                <w:sz w:val="20"/>
              </w:rPr>
              <w:t>１病室の床面積が</w:t>
            </w:r>
            <w:r w:rsidRPr="00EB5C22">
              <w:rPr>
                <w:rFonts w:ascii="游明朝" w:hAnsi="游明朝" w:hint="eastAsia"/>
                <w:sz w:val="20"/>
              </w:rPr>
              <w:t>6.3</w:t>
            </w:r>
            <w:r>
              <w:rPr>
                <w:rFonts w:ascii="游明朝" w:hAnsi="游明朝" w:hint="eastAsia"/>
                <w:sz w:val="20"/>
              </w:rPr>
              <w:t>㎡</w:t>
            </w:r>
            <w:r w:rsidRPr="00EB5C22">
              <w:rPr>
                <w:rFonts w:ascii="游明朝" w:hAnsi="游明朝" w:hint="eastAsia"/>
                <w:sz w:val="20"/>
              </w:rPr>
              <w:t>以下</w:t>
            </w:r>
            <w:r>
              <w:rPr>
                <w:rFonts w:ascii="游明朝" w:hAnsi="游明朝" w:hint="eastAsia"/>
                <w:sz w:val="20"/>
              </w:rPr>
              <w:t>ではない</w:t>
            </w:r>
          </w:p>
        </w:tc>
        <w:tc>
          <w:tcPr>
            <w:tcW w:w="1378" w:type="dxa"/>
            <w:tcBorders>
              <w:top w:val="dashSmallGap" w:sz="4" w:space="0" w:color="auto"/>
            </w:tcBorders>
            <w:shd w:val="clear" w:color="auto" w:fill="auto"/>
            <w:vAlign w:val="center"/>
          </w:tcPr>
          <w:p w:rsidR="004F002E" w:rsidRDefault="00432142" w:rsidP="00694B97">
            <w:pPr>
              <w:spacing w:line="0" w:lineRule="atLeast"/>
              <w:rPr>
                <w:rFonts w:ascii="游明朝" w:hAnsi="游明朝"/>
                <w:color w:val="0070C0"/>
                <w:sz w:val="20"/>
              </w:rPr>
            </w:pPr>
            <w:sdt>
              <w:sdtPr>
                <w:rPr>
                  <w:rFonts w:ascii="游明朝" w:hAnsi="游明朝" w:hint="eastAsia"/>
                  <w:color w:val="0070C0"/>
                  <w:sz w:val="20"/>
                </w:rPr>
                <w:id w:val="2072078921"/>
                <w14:checkbox>
                  <w14:checked w14:val="0"/>
                  <w14:checkedState w14:val="25A0" w14:font="Yu Gothic UI"/>
                  <w14:uncheckedState w14:val="2610" w14:font="ＭＳ ゴシック"/>
                </w14:checkbox>
              </w:sdtPr>
              <w:sdtEndPr/>
              <w:sdtContent>
                <w:r w:rsidR="004F002E">
                  <w:rPr>
                    <w:rFonts w:ascii="ＭＳ ゴシック" w:eastAsia="ＭＳ ゴシック" w:hAnsi="ＭＳ ゴシック" w:hint="eastAsia"/>
                    <w:color w:val="0070C0"/>
                    <w:sz w:val="20"/>
                  </w:rPr>
                  <w:t>☐</w:t>
                </w:r>
              </w:sdtContent>
            </w:sdt>
            <w:r w:rsidR="004F002E" w:rsidRPr="009C0792">
              <w:rPr>
                <w:rFonts w:ascii="游明朝" w:hAnsi="游明朝" w:hint="eastAsia"/>
                <w:color w:val="0070C0"/>
                <w:sz w:val="20"/>
              </w:rPr>
              <w:t xml:space="preserve"> </w:t>
            </w:r>
            <w:r w:rsidR="004F002E" w:rsidRPr="009C0792">
              <w:rPr>
                <w:rFonts w:ascii="游明朝" w:hAnsi="游明朝" w:hint="eastAsia"/>
                <w:color w:val="0070C0"/>
                <w:sz w:val="20"/>
              </w:rPr>
              <w:t>適</w:t>
            </w:r>
            <w:r w:rsidR="004F002E">
              <w:rPr>
                <w:rFonts w:ascii="游明朝" w:hAnsi="游明朝" w:hint="eastAsia"/>
                <w:color w:val="0070C0"/>
                <w:sz w:val="20"/>
              </w:rPr>
              <w:t xml:space="preserve"> </w:t>
            </w:r>
            <w:sdt>
              <w:sdtPr>
                <w:rPr>
                  <w:rFonts w:ascii="游明朝" w:hAnsi="游明朝" w:hint="eastAsia"/>
                  <w:color w:val="0070C0"/>
                  <w:sz w:val="20"/>
                </w:rPr>
                <w:id w:val="-570430731"/>
                <w14:checkbox>
                  <w14:checked w14:val="0"/>
                  <w14:checkedState w14:val="25A0" w14:font="Yu Gothic UI"/>
                  <w14:uncheckedState w14:val="2610" w14:font="ＭＳ ゴシック"/>
                </w14:checkbox>
              </w:sdtPr>
              <w:sdtEndPr/>
              <w:sdtContent>
                <w:r w:rsidR="004F002E">
                  <w:rPr>
                    <w:rFonts w:ascii="ＭＳ ゴシック" w:eastAsia="ＭＳ ゴシック" w:hAnsi="ＭＳ ゴシック" w:hint="eastAsia"/>
                    <w:color w:val="0070C0"/>
                    <w:sz w:val="20"/>
                  </w:rPr>
                  <w:t>☐</w:t>
                </w:r>
              </w:sdtContent>
            </w:sdt>
            <w:r w:rsidR="004F002E" w:rsidRPr="009C0792">
              <w:rPr>
                <w:rFonts w:ascii="游明朝" w:hAnsi="游明朝" w:hint="eastAsia"/>
                <w:color w:val="0070C0"/>
                <w:sz w:val="20"/>
              </w:rPr>
              <w:t xml:space="preserve"> </w:t>
            </w:r>
            <w:r w:rsidR="004F002E" w:rsidRPr="009C0792">
              <w:rPr>
                <w:rFonts w:ascii="游明朝" w:hAnsi="游明朝" w:hint="eastAsia"/>
                <w:color w:val="0070C0"/>
                <w:sz w:val="20"/>
              </w:rPr>
              <w:t>否</w:t>
            </w:r>
          </w:p>
        </w:tc>
        <w:tc>
          <w:tcPr>
            <w:tcW w:w="870" w:type="dxa"/>
            <w:tcBorders>
              <w:top w:val="nil"/>
            </w:tcBorders>
            <w:vAlign w:val="center"/>
          </w:tcPr>
          <w:p w:rsidR="004F002E" w:rsidRPr="009C0792" w:rsidRDefault="004F002E" w:rsidP="00694B97">
            <w:pPr>
              <w:spacing w:line="0" w:lineRule="atLeast"/>
              <w:rPr>
                <w:rFonts w:ascii="游明朝" w:hAnsi="游明朝"/>
                <w:color w:val="0070C0"/>
                <w:sz w:val="20"/>
              </w:rPr>
            </w:pPr>
            <w:r w:rsidRPr="009A15C3">
              <w:rPr>
                <w:rFonts w:ascii="游明朝" w:hAnsi="游明朝" w:hint="eastAsia"/>
                <w:sz w:val="16"/>
                <w:szCs w:val="18"/>
              </w:rPr>
              <w:t>則</w:t>
            </w:r>
            <w:r w:rsidRPr="009A15C3">
              <w:rPr>
                <w:rFonts w:ascii="游明朝" w:hAnsi="游明朝" w:hint="eastAsia"/>
                <w:sz w:val="16"/>
                <w:szCs w:val="18"/>
              </w:rPr>
              <w:t>16.1.4</w:t>
            </w:r>
          </w:p>
        </w:tc>
        <w:tc>
          <w:tcPr>
            <w:tcW w:w="708" w:type="dxa"/>
            <w:tcBorders>
              <w:top w:val="nil"/>
            </w:tcBorders>
            <w:vAlign w:val="center"/>
          </w:tcPr>
          <w:p w:rsidR="004F002E" w:rsidRPr="009A15C3" w:rsidRDefault="004F002E" w:rsidP="00694B97">
            <w:pPr>
              <w:spacing w:line="0" w:lineRule="atLeast"/>
              <w:rPr>
                <w:rFonts w:ascii="游明朝" w:hAnsi="游明朝"/>
                <w:color w:val="0070C0"/>
                <w:sz w:val="16"/>
              </w:rPr>
            </w:pPr>
          </w:p>
        </w:tc>
      </w:tr>
      <w:tr w:rsidR="0070365D" w:rsidRPr="00784B1E" w:rsidTr="004F002E">
        <w:trPr>
          <w:cantSplit/>
          <w:trHeight w:val="340"/>
        </w:trPr>
        <w:tc>
          <w:tcPr>
            <w:tcW w:w="983" w:type="dxa"/>
            <w:vMerge/>
            <w:shd w:val="clear" w:color="auto" w:fill="auto"/>
            <w:vAlign w:val="center"/>
          </w:tcPr>
          <w:p w:rsidR="0070365D" w:rsidRPr="00FE6110" w:rsidRDefault="0070365D" w:rsidP="00694B97">
            <w:pPr>
              <w:spacing w:line="0" w:lineRule="atLeast"/>
              <w:rPr>
                <w:rFonts w:ascii="游明朝" w:hAnsi="游明朝"/>
                <w:sz w:val="18"/>
              </w:rPr>
            </w:pPr>
          </w:p>
        </w:tc>
        <w:tc>
          <w:tcPr>
            <w:tcW w:w="5844" w:type="dxa"/>
            <w:gridSpan w:val="4"/>
            <w:tcBorders>
              <w:top w:val="dashSmallGap" w:sz="4" w:space="0" w:color="auto"/>
              <w:bottom w:val="dotted" w:sz="4" w:space="0" w:color="767171" w:themeColor="background2" w:themeShade="80"/>
            </w:tcBorders>
            <w:shd w:val="clear" w:color="auto" w:fill="auto"/>
            <w:vAlign w:val="center"/>
          </w:tcPr>
          <w:p w:rsidR="0070365D" w:rsidRPr="0066424C" w:rsidRDefault="0070365D" w:rsidP="00694B97">
            <w:pPr>
              <w:spacing w:line="0" w:lineRule="atLeast"/>
              <w:rPr>
                <w:rFonts w:ascii="ＭＳ ゴシック" w:eastAsia="ＭＳ ゴシック" w:hAnsi="ＭＳ ゴシック"/>
                <w:sz w:val="20"/>
              </w:rPr>
            </w:pPr>
            <w:r w:rsidRPr="0066424C">
              <w:rPr>
                <w:rFonts w:ascii="ＭＳ ゴシック" w:eastAsia="ＭＳ ゴシック" w:hAnsi="ＭＳ ゴシック" w:hint="eastAsia"/>
                <w:sz w:val="18"/>
              </w:rPr>
              <w:t>（感染症病室、結核病室）</w:t>
            </w:r>
          </w:p>
        </w:tc>
        <w:tc>
          <w:tcPr>
            <w:tcW w:w="1378" w:type="dxa"/>
            <w:vMerge w:val="restart"/>
            <w:tcBorders>
              <w:top w:val="dashSmallGap" w:sz="4" w:space="0" w:color="auto"/>
            </w:tcBorders>
            <w:shd w:val="clear" w:color="auto" w:fill="auto"/>
            <w:vAlign w:val="center"/>
          </w:tcPr>
          <w:p w:rsidR="0070365D" w:rsidRDefault="00432142" w:rsidP="00694B97">
            <w:pPr>
              <w:spacing w:line="0" w:lineRule="atLeast"/>
              <w:rPr>
                <w:rFonts w:ascii="游明朝" w:hAnsi="游明朝"/>
                <w:color w:val="0070C0"/>
                <w:sz w:val="20"/>
              </w:rPr>
            </w:pPr>
            <w:sdt>
              <w:sdtPr>
                <w:rPr>
                  <w:rFonts w:ascii="游明朝" w:hAnsi="游明朝" w:hint="eastAsia"/>
                  <w:color w:val="0070C0"/>
                  <w:sz w:val="20"/>
                </w:rPr>
                <w:id w:val="-84918996"/>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17827013"/>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val="restart"/>
            <w:tcBorders>
              <w:top w:val="nil"/>
            </w:tcBorders>
            <w:vAlign w:val="center"/>
          </w:tcPr>
          <w:p w:rsidR="0070365D" w:rsidRPr="009A15C3" w:rsidRDefault="0070365D" w:rsidP="00694B97">
            <w:pPr>
              <w:spacing w:line="0" w:lineRule="atLeast"/>
              <w:rPr>
                <w:rFonts w:ascii="游明朝" w:hAnsi="游明朝"/>
                <w:sz w:val="16"/>
                <w:szCs w:val="18"/>
              </w:rPr>
            </w:pPr>
            <w:r w:rsidRPr="00694B97">
              <w:rPr>
                <w:rFonts w:ascii="游明朝" w:hAnsi="游明朝" w:hint="eastAsia"/>
                <w:sz w:val="16"/>
                <w:szCs w:val="18"/>
              </w:rPr>
              <w:t>則</w:t>
            </w:r>
            <w:r w:rsidRPr="00694B97">
              <w:rPr>
                <w:rFonts w:ascii="游明朝" w:hAnsi="游明朝" w:hint="eastAsia"/>
                <w:sz w:val="16"/>
                <w:szCs w:val="18"/>
              </w:rPr>
              <w:t>16.1.</w:t>
            </w:r>
            <w:r>
              <w:rPr>
                <w:rFonts w:ascii="游明朝" w:hAnsi="游明朝" w:hint="eastAsia"/>
                <w:sz w:val="16"/>
                <w:szCs w:val="18"/>
              </w:rPr>
              <w:t>7</w:t>
            </w:r>
          </w:p>
        </w:tc>
        <w:tc>
          <w:tcPr>
            <w:tcW w:w="708" w:type="dxa"/>
            <w:vMerge w:val="restart"/>
            <w:tcBorders>
              <w:top w:val="nil"/>
            </w:tcBorders>
          </w:tcPr>
          <w:p w:rsidR="0070365D" w:rsidRPr="009A15C3" w:rsidRDefault="0070365D" w:rsidP="00694B97">
            <w:pPr>
              <w:spacing w:line="0" w:lineRule="atLeast"/>
              <w:rPr>
                <w:rFonts w:ascii="游明朝" w:hAnsi="游明朝"/>
                <w:sz w:val="16"/>
                <w:szCs w:val="18"/>
              </w:rPr>
            </w:pPr>
          </w:p>
        </w:tc>
      </w:tr>
      <w:tr w:rsidR="0070365D" w:rsidRPr="00784B1E" w:rsidTr="004F002E">
        <w:trPr>
          <w:cantSplit/>
          <w:trHeight w:val="454"/>
        </w:trPr>
        <w:tc>
          <w:tcPr>
            <w:tcW w:w="983" w:type="dxa"/>
            <w:vMerge/>
            <w:shd w:val="clear" w:color="auto" w:fill="auto"/>
            <w:vAlign w:val="center"/>
          </w:tcPr>
          <w:p w:rsidR="0070365D" w:rsidRPr="00FE6110" w:rsidRDefault="0070365D" w:rsidP="00694B97">
            <w:pPr>
              <w:spacing w:line="0" w:lineRule="atLeast"/>
              <w:rPr>
                <w:rFonts w:ascii="游明朝" w:hAnsi="游明朝"/>
                <w:sz w:val="18"/>
              </w:rPr>
            </w:pPr>
          </w:p>
        </w:tc>
        <w:tc>
          <w:tcPr>
            <w:tcW w:w="5844" w:type="dxa"/>
            <w:gridSpan w:val="4"/>
            <w:tcBorders>
              <w:top w:val="dotted" w:sz="4" w:space="0" w:color="767171" w:themeColor="background2" w:themeShade="80"/>
              <w:bottom w:val="dotted" w:sz="4" w:space="0" w:color="767171" w:themeColor="background2" w:themeShade="80"/>
            </w:tcBorders>
            <w:shd w:val="clear" w:color="auto" w:fill="auto"/>
            <w:vAlign w:val="center"/>
          </w:tcPr>
          <w:p w:rsidR="0070365D" w:rsidRPr="00247388" w:rsidRDefault="0070365D" w:rsidP="00694B97">
            <w:pPr>
              <w:spacing w:line="0" w:lineRule="atLeast"/>
              <w:rPr>
                <w:rFonts w:ascii="游明朝" w:hAnsi="游明朝"/>
                <w:b/>
                <w:sz w:val="20"/>
              </w:rPr>
            </w:pPr>
            <w:r w:rsidRPr="00FB711E">
              <w:rPr>
                <w:rFonts w:ascii="游明朝" w:hAnsi="游明朝" w:hint="eastAsia"/>
                <w:sz w:val="20"/>
              </w:rPr>
              <w:t>空気が風道を通じて病院の他の部分に流入しない</w:t>
            </w:r>
            <w:r>
              <w:rPr>
                <w:rFonts w:ascii="游明朝" w:hAnsi="游明朝" w:hint="eastAsia"/>
                <w:sz w:val="20"/>
              </w:rPr>
              <w:t>ものである</w:t>
            </w:r>
          </w:p>
        </w:tc>
        <w:tc>
          <w:tcPr>
            <w:tcW w:w="1378" w:type="dxa"/>
            <w:vMerge/>
            <w:shd w:val="clear" w:color="auto" w:fill="auto"/>
            <w:vAlign w:val="center"/>
          </w:tcPr>
          <w:p w:rsidR="0070365D" w:rsidRDefault="0070365D" w:rsidP="00694B97">
            <w:pPr>
              <w:spacing w:line="0" w:lineRule="atLeast"/>
              <w:rPr>
                <w:rFonts w:ascii="游明朝" w:hAnsi="游明朝"/>
                <w:color w:val="0070C0"/>
                <w:sz w:val="20"/>
              </w:rPr>
            </w:pPr>
          </w:p>
        </w:tc>
        <w:tc>
          <w:tcPr>
            <w:tcW w:w="870" w:type="dxa"/>
            <w:vMerge/>
            <w:vAlign w:val="center"/>
          </w:tcPr>
          <w:p w:rsidR="0070365D" w:rsidRPr="009A15C3" w:rsidRDefault="0070365D" w:rsidP="00694B97">
            <w:pPr>
              <w:spacing w:line="0" w:lineRule="atLeast"/>
              <w:rPr>
                <w:rFonts w:ascii="游明朝" w:hAnsi="游明朝"/>
                <w:sz w:val="16"/>
                <w:szCs w:val="18"/>
              </w:rPr>
            </w:pPr>
          </w:p>
        </w:tc>
        <w:tc>
          <w:tcPr>
            <w:tcW w:w="708" w:type="dxa"/>
            <w:vMerge/>
            <w:tcBorders>
              <w:bottom w:val="nil"/>
            </w:tcBorders>
          </w:tcPr>
          <w:p w:rsidR="0070365D" w:rsidRPr="009A15C3" w:rsidRDefault="0070365D" w:rsidP="00694B97">
            <w:pPr>
              <w:spacing w:line="0" w:lineRule="atLeast"/>
              <w:rPr>
                <w:rFonts w:ascii="游明朝" w:hAnsi="游明朝"/>
                <w:sz w:val="16"/>
                <w:szCs w:val="18"/>
              </w:rPr>
            </w:pPr>
          </w:p>
        </w:tc>
      </w:tr>
      <w:tr w:rsidR="0070365D" w:rsidRPr="00784B1E" w:rsidTr="004F002E">
        <w:trPr>
          <w:cantSplit/>
          <w:trHeight w:val="1020"/>
        </w:trPr>
        <w:tc>
          <w:tcPr>
            <w:tcW w:w="983" w:type="dxa"/>
            <w:vMerge/>
            <w:shd w:val="clear" w:color="auto" w:fill="auto"/>
            <w:vAlign w:val="center"/>
          </w:tcPr>
          <w:p w:rsidR="0070365D" w:rsidRPr="00FE6110" w:rsidRDefault="0070365D" w:rsidP="00694B97">
            <w:pPr>
              <w:spacing w:line="0" w:lineRule="atLeast"/>
              <w:rPr>
                <w:rFonts w:ascii="游明朝" w:hAnsi="游明朝"/>
                <w:sz w:val="18"/>
              </w:rPr>
            </w:pPr>
          </w:p>
        </w:tc>
        <w:tc>
          <w:tcPr>
            <w:tcW w:w="5844" w:type="dxa"/>
            <w:gridSpan w:val="4"/>
            <w:tcBorders>
              <w:top w:val="dotted" w:sz="4" w:space="0" w:color="767171" w:themeColor="background2" w:themeShade="80"/>
              <w:bottom w:val="dotted" w:sz="4" w:space="0" w:color="767171" w:themeColor="background2" w:themeShade="80"/>
            </w:tcBorders>
            <w:shd w:val="clear" w:color="auto" w:fill="auto"/>
            <w:vAlign w:val="center"/>
          </w:tcPr>
          <w:p w:rsidR="0070365D" w:rsidRDefault="0070365D" w:rsidP="00694B97">
            <w:pPr>
              <w:spacing w:line="0" w:lineRule="atLeast"/>
              <w:rPr>
                <w:rFonts w:ascii="游明朝" w:hAnsi="游明朝"/>
                <w:sz w:val="20"/>
              </w:rPr>
            </w:pPr>
            <w:r>
              <w:rPr>
                <w:rFonts w:ascii="游明朝" w:hAnsi="游明朝" w:hint="eastAsia"/>
                <w:sz w:val="20"/>
              </w:rPr>
              <w:t>他の部分及び外部に対して感染予防のために遮断その他必要な方法を講じている</w:t>
            </w:r>
          </w:p>
          <w:p w:rsidR="0070365D" w:rsidRPr="00FB711E" w:rsidRDefault="0070365D" w:rsidP="00694B97">
            <w:pPr>
              <w:spacing w:line="0" w:lineRule="atLeast"/>
              <w:rPr>
                <w:rFonts w:ascii="游明朝" w:hAnsi="游明朝"/>
                <w:sz w:val="20"/>
              </w:rPr>
            </w:pPr>
            <w:r>
              <w:rPr>
                <w:rFonts w:ascii="游明朝" w:hAnsi="游明朝" w:hint="eastAsia"/>
                <w:sz w:val="20"/>
              </w:rPr>
              <w:t>（具体的方法：　　　　　　　　　　　　　　　　）</w:t>
            </w:r>
          </w:p>
        </w:tc>
        <w:tc>
          <w:tcPr>
            <w:tcW w:w="1378" w:type="dxa"/>
            <w:vMerge/>
            <w:shd w:val="clear" w:color="auto" w:fill="auto"/>
            <w:vAlign w:val="center"/>
          </w:tcPr>
          <w:p w:rsidR="0070365D" w:rsidRDefault="0070365D" w:rsidP="00694B97">
            <w:pPr>
              <w:spacing w:line="0" w:lineRule="atLeast"/>
              <w:rPr>
                <w:rFonts w:ascii="游明朝" w:hAnsi="游明朝"/>
                <w:color w:val="0070C0"/>
                <w:sz w:val="20"/>
              </w:rPr>
            </w:pPr>
          </w:p>
        </w:tc>
        <w:tc>
          <w:tcPr>
            <w:tcW w:w="870" w:type="dxa"/>
            <w:vMerge/>
            <w:tcBorders>
              <w:bottom w:val="nil"/>
            </w:tcBorders>
            <w:vAlign w:val="center"/>
          </w:tcPr>
          <w:p w:rsidR="0070365D" w:rsidRPr="009A15C3" w:rsidRDefault="0070365D" w:rsidP="00694B97">
            <w:pPr>
              <w:spacing w:line="0" w:lineRule="atLeast"/>
              <w:rPr>
                <w:rFonts w:ascii="游明朝" w:hAnsi="游明朝"/>
                <w:sz w:val="16"/>
                <w:szCs w:val="18"/>
              </w:rPr>
            </w:pPr>
          </w:p>
        </w:tc>
        <w:tc>
          <w:tcPr>
            <w:tcW w:w="708" w:type="dxa"/>
            <w:tcBorders>
              <w:top w:val="nil"/>
              <w:bottom w:val="nil"/>
            </w:tcBorders>
          </w:tcPr>
          <w:p w:rsidR="0070365D" w:rsidRPr="009A15C3" w:rsidRDefault="0070365D" w:rsidP="00694B97">
            <w:pPr>
              <w:spacing w:line="0" w:lineRule="atLeast"/>
              <w:rPr>
                <w:rFonts w:ascii="游明朝" w:hAnsi="游明朝"/>
                <w:sz w:val="16"/>
                <w:szCs w:val="18"/>
              </w:rPr>
            </w:pPr>
          </w:p>
        </w:tc>
      </w:tr>
      <w:tr w:rsidR="00E0094E" w:rsidRPr="00784B1E" w:rsidTr="004F002E">
        <w:trPr>
          <w:cantSplit/>
          <w:trHeight w:val="680"/>
        </w:trPr>
        <w:tc>
          <w:tcPr>
            <w:tcW w:w="983" w:type="dxa"/>
            <w:vMerge/>
            <w:shd w:val="clear" w:color="auto" w:fill="auto"/>
            <w:vAlign w:val="center"/>
          </w:tcPr>
          <w:p w:rsidR="00E0094E" w:rsidRPr="00FE6110" w:rsidRDefault="00E0094E" w:rsidP="00694B97">
            <w:pPr>
              <w:spacing w:line="0" w:lineRule="atLeast"/>
              <w:rPr>
                <w:rFonts w:ascii="游明朝" w:hAnsi="游明朝"/>
                <w:sz w:val="18"/>
              </w:rPr>
            </w:pPr>
          </w:p>
        </w:tc>
        <w:tc>
          <w:tcPr>
            <w:tcW w:w="5844" w:type="dxa"/>
            <w:gridSpan w:val="4"/>
            <w:tcBorders>
              <w:top w:val="dotted" w:sz="4" w:space="0" w:color="767171" w:themeColor="background2" w:themeShade="80"/>
              <w:bottom w:val="dashSmallGap" w:sz="4" w:space="0" w:color="auto"/>
            </w:tcBorders>
            <w:shd w:val="clear" w:color="auto" w:fill="auto"/>
            <w:vAlign w:val="center"/>
          </w:tcPr>
          <w:p w:rsidR="00E0094E" w:rsidRDefault="00E0094E" w:rsidP="00694B97">
            <w:pPr>
              <w:spacing w:line="0" w:lineRule="atLeast"/>
              <w:rPr>
                <w:rFonts w:ascii="游明朝" w:hAnsi="游明朝"/>
                <w:sz w:val="20"/>
              </w:rPr>
            </w:pPr>
            <w:r>
              <w:rPr>
                <w:rFonts w:ascii="游明朝" w:hAnsi="游明朝" w:hint="eastAsia"/>
                <w:sz w:val="20"/>
              </w:rPr>
              <w:t>必要な消毒設備を設けている</w:t>
            </w:r>
          </w:p>
          <w:p w:rsidR="00E0094E" w:rsidRDefault="00E0094E" w:rsidP="00694B97">
            <w:pPr>
              <w:spacing w:line="0" w:lineRule="atLeast"/>
              <w:rPr>
                <w:rFonts w:ascii="游明朝" w:hAnsi="游明朝"/>
                <w:sz w:val="20"/>
              </w:rPr>
            </w:pPr>
            <w:r>
              <w:rPr>
                <w:rFonts w:ascii="游明朝" w:hAnsi="游明朝" w:hint="eastAsia"/>
                <w:sz w:val="20"/>
              </w:rPr>
              <w:t>（</w:t>
            </w:r>
            <w:r w:rsidR="00640D15">
              <w:rPr>
                <w:rFonts w:ascii="游明朝" w:hAnsi="游明朝" w:hint="eastAsia"/>
                <w:sz w:val="20"/>
              </w:rPr>
              <w:t>設置</w:t>
            </w:r>
            <w:r>
              <w:rPr>
                <w:rFonts w:ascii="游明朝" w:hAnsi="游明朝" w:hint="eastAsia"/>
                <w:sz w:val="20"/>
              </w:rPr>
              <w:t>設備</w:t>
            </w:r>
            <w:r w:rsidR="00640D15">
              <w:rPr>
                <w:rFonts w:ascii="游明朝" w:hAnsi="游明朝" w:hint="eastAsia"/>
                <w:sz w:val="20"/>
              </w:rPr>
              <w:t>の詳細</w:t>
            </w:r>
            <w:r>
              <w:rPr>
                <w:rFonts w:ascii="游明朝" w:hAnsi="游明朝" w:hint="eastAsia"/>
                <w:sz w:val="20"/>
              </w:rPr>
              <w:t>：　　　　　　　　　　　　　　　　　　　）</w:t>
            </w:r>
          </w:p>
        </w:tc>
        <w:tc>
          <w:tcPr>
            <w:tcW w:w="1378" w:type="dxa"/>
            <w:vMerge/>
            <w:tcBorders>
              <w:bottom w:val="dashSmallGap" w:sz="4" w:space="0" w:color="auto"/>
            </w:tcBorders>
            <w:shd w:val="clear" w:color="auto" w:fill="auto"/>
            <w:vAlign w:val="center"/>
          </w:tcPr>
          <w:p w:rsidR="00E0094E" w:rsidRDefault="00E0094E" w:rsidP="00694B97">
            <w:pPr>
              <w:spacing w:line="0" w:lineRule="atLeast"/>
              <w:rPr>
                <w:rFonts w:ascii="游明朝" w:hAnsi="游明朝"/>
                <w:color w:val="0070C0"/>
                <w:sz w:val="20"/>
              </w:rPr>
            </w:pPr>
          </w:p>
        </w:tc>
        <w:tc>
          <w:tcPr>
            <w:tcW w:w="870" w:type="dxa"/>
            <w:tcBorders>
              <w:top w:val="nil"/>
              <w:bottom w:val="nil"/>
            </w:tcBorders>
            <w:vAlign w:val="center"/>
          </w:tcPr>
          <w:p w:rsidR="00E0094E" w:rsidRPr="009A15C3" w:rsidRDefault="00E0094E" w:rsidP="00694B97">
            <w:pPr>
              <w:spacing w:line="0" w:lineRule="atLeast"/>
              <w:rPr>
                <w:rFonts w:ascii="游明朝" w:hAnsi="游明朝"/>
                <w:sz w:val="16"/>
                <w:szCs w:val="18"/>
              </w:rPr>
            </w:pPr>
            <w:r w:rsidRPr="00694B97">
              <w:rPr>
                <w:rFonts w:ascii="游明朝" w:hAnsi="游明朝" w:hint="eastAsia"/>
                <w:sz w:val="16"/>
                <w:szCs w:val="18"/>
              </w:rPr>
              <w:t>則</w:t>
            </w:r>
            <w:r w:rsidRPr="00694B97">
              <w:rPr>
                <w:rFonts w:ascii="游明朝" w:hAnsi="游明朝" w:hint="eastAsia"/>
                <w:sz w:val="16"/>
                <w:szCs w:val="18"/>
              </w:rPr>
              <w:t>16.1.</w:t>
            </w:r>
            <w:r>
              <w:rPr>
                <w:rFonts w:ascii="游明朝" w:hAnsi="游明朝" w:hint="eastAsia"/>
                <w:sz w:val="16"/>
                <w:szCs w:val="18"/>
              </w:rPr>
              <w:t>11</w:t>
            </w:r>
          </w:p>
        </w:tc>
        <w:tc>
          <w:tcPr>
            <w:tcW w:w="708" w:type="dxa"/>
            <w:tcBorders>
              <w:top w:val="nil"/>
              <w:bottom w:val="nil"/>
            </w:tcBorders>
          </w:tcPr>
          <w:p w:rsidR="00E0094E" w:rsidRPr="009A15C3" w:rsidRDefault="00E0094E" w:rsidP="00694B97">
            <w:pPr>
              <w:spacing w:line="0" w:lineRule="atLeast"/>
              <w:rPr>
                <w:rFonts w:ascii="游明朝" w:hAnsi="游明朝"/>
                <w:sz w:val="16"/>
                <w:szCs w:val="18"/>
              </w:rPr>
            </w:pPr>
          </w:p>
        </w:tc>
      </w:tr>
      <w:tr w:rsidR="004F002E" w:rsidRPr="00784B1E" w:rsidTr="00EE3DCF">
        <w:trPr>
          <w:cantSplit/>
          <w:trHeight w:val="1030"/>
        </w:trPr>
        <w:tc>
          <w:tcPr>
            <w:tcW w:w="983" w:type="dxa"/>
            <w:vMerge/>
            <w:shd w:val="clear" w:color="auto" w:fill="auto"/>
            <w:vAlign w:val="center"/>
          </w:tcPr>
          <w:p w:rsidR="004F002E" w:rsidRPr="00FE6110" w:rsidRDefault="004F002E" w:rsidP="00694B97">
            <w:pPr>
              <w:spacing w:line="0" w:lineRule="atLeast"/>
              <w:rPr>
                <w:rFonts w:ascii="游明朝" w:hAnsi="游明朝"/>
                <w:sz w:val="18"/>
              </w:rPr>
            </w:pPr>
          </w:p>
        </w:tc>
        <w:tc>
          <w:tcPr>
            <w:tcW w:w="5844" w:type="dxa"/>
            <w:gridSpan w:val="4"/>
            <w:tcBorders>
              <w:top w:val="dashSmallGap" w:sz="4" w:space="0" w:color="auto"/>
            </w:tcBorders>
            <w:shd w:val="clear" w:color="auto" w:fill="auto"/>
            <w:vAlign w:val="center"/>
          </w:tcPr>
          <w:p w:rsidR="004F002E" w:rsidRPr="0066424C" w:rsidRDefault="004F002E" w:rsidP="00694B97">
            <w:pPr>
              <w:spacing w:line="0" w:lineRule="atLeast"/>
              <w:rPr>
                <w:rFonts w:ascii="ＭＳ ゴシック" w:eastAsia="ＭＳ ゴシック" w:hAnsi="ＭＳ ゴシック"/>
                <w:sz w:val="20"/>
              </w:rPr>
            </w:pPr>
            <w:r w:rsidRPr="0066424C">
              <w:rPr>
                <w:rFonts w:ascii="ＭＳ ゴシック" w:eastAsia="ＭＳ ゴシック" w:hAnsi="ＭＳ ゴシック" w:hint="eastAsia"/>
                <w:sz w:val="18"/>
              </w:rPr>
              <w:t>（精神病室）</w:t>
            </w:r>
          </w:p>
          <w:p w:rsidR="004F002E" w:rsidRPr="00837DED" w:rsidRDefault="004F002E" w:rsidP="00694B97">
            <w:pPr>
              <w:spacing w:line="0" w:lineRule="atLeast"/>
              <w:rPr>
                <w:rFonts w:ascii="ＭＳ ゴシック" w:eastAsia="ＭＳ ゴシック" w:hAnsi="ＭＳ ゴシック"/>
                <w:sz w:val="20"/>
              </w:rPr>
            </w:pPr>
            <w:r w:rsidRPr="00FB711E">
              <w:rPr>
                <w:rFonts w:ascii="游明朝" w:hAnsi="游明朝" w:hint="eastAsia"/>
                <w:sz w:val="20"/>
              </w:rPr>
              <w:t>精神疾患の特性を踏まえた適切な医療の提供及び</w:t>
            </w:r>
            <w:r>
              <w:rPr>
                <w:rFonts w:ascii="游明朝" w:hAnsi="游明朝" w:hint="eastAsia"/>
                <w:sz w:val="20"/>
              </w:rPr>
              <w:t>患者の保護のために必要な方法を講じている</w:t>
            </w:r>
          </w:p>
        </w:tc>
        <w:tc>
          <w:tcPr>
            <w:tcW w:w="1378" w:type="dxa"/>
            <w:tcBorders>
              <w:top w:val="dashSmallGap" w:sz="4" w:space="0" w:color="auto"/>
            </w:tcBorders>
            <w:shd w:val="clear" w:color="auto" w:fill="auto"/>
            <w:vAlign w:val="center"/>
          </w:tcPr>
          <w:p w:rsidR="004F002E" w:rsidRDefault="00432142" w:rsidP="00694B97">
            <w:pPr>
              <w:spacing w:line="0" w:lineRule="atLeast"/>
              <w:rPr>
                <w:rFonts w:ascii="游明朝" w:hAnsi="游明朝"/>
                <w:color w:val="0070C0"/>
                <w:sz w:val="20"/>
              </w:rPr>
            </w:pPr>
            <w:sdt>
              <w:sdtPr>
                <w:rPr>
                  <w:rFonts w:ascii="游明朝" w:hAnsi="游明朝" w:hint="eastAsia"/>
                  <w:color w:val="0070C0"/>
                  <w:sz w:val="20"/>
                </w:rPr>
                <w:id w:val="1121661012"/>
                <w14:checkbox>
                  <w14:checked w14:val="0"/>
                  <w14:checkedState w14:val="25A0" w14:font="Yu Gothic UI"/>
                  <w14:uncheckedState w14:val="2610" w14:font="ＭＳ ゴシック"/>
                </w14:checkbox>
              </w:sdtPr>
              <w:sdtEndPr/>
              <w:sdtContent>
                <w:r w:rsidR="004F002E">
                  <w:rPr>
                    <w:rFonts w:ascii="ＭＳ ゴシック" w:eastAsia="ＭＳ ゴシック" w:hAnsi="ＭＳ ゴシック" w:hint="eastAsia"/>
                    <w:color w:val="0070C0"/>
                    <w:sz w:val="20"/>
                  </w:rPr>
                  <w:t>☐</w:t>
                </w:r>
              </w:sdtContent>
            </w:sdt>
            <w:r w:rsidR="004F002E" w:rsidRPr="009C0792">
              <w:rPr>
                <w:rFonts w:ascii="游明朝" w:hAnsi="游明朝" w:hint="eastAsia"/>
                <w:color w:val="0070C0"/>
                <w:sz w:val="20"/>
              </w:rPr>
              <w:t xml:space="preserve"> </w:t>
            </w:r>
            <w:r w:rsidR="004F002E" w:rsidRPr="009C0792">
              <w:rPr>
                <w:rFonts w:ascii="游明朝" w:hAnsi="游明朝" w:hint="eastAsia"/>
                <w:color w:val="0070C0"/>
                <w:sz w:val="20"/>
              </w:rPr>
              <w:t>適</w:t>
            </w:r>
            <w:r w:rsidR="004F002E">
              <w:rPr>
                <w:rFonts w:ascii="游明朝" w:hAnsi="游明朝" w:hint="eastAsia"/>
                <w:color w:val="0070C0"/>
                <w:sz w:val="20"/>
              </w:rPr>
              <w:t xml:space="preserve"> </w:t>
            </w:r>
            <w:sdt>
              <w:sdtPr>
                <w:rPr>
                  <w:rFonts w:ascii="游明朝" w:hAnsi="游明朝" w:hint="eastAsia"/>
                  <w:color w:val="0070C0"/>
                  <w:sz w:val="20"/>
                </w:rPr>
                <w:id w:val="1420449113"/>
                <w14:checkbox>
                  <w14:checked w14:val="0"/>
                  <w14:checkedState w14:val="25A0" w14:font="Yu Gothic UI"/>
                  <w14:uncheckedState w14:val="2610" w14:font="ＭＳ ゴシック"/>
                </w14:checkbox>
              </w:sdtPr>
              <w:sdtEndPr/>
              <w:sdtContent>
                <w:r w:rsidR="004F002E">
                  <w:rPr>
                    <w:rFonts w:ascii="ＭＳ ゴシック" w:eastAsia="ＭＳ ゴシック" w:hAnsi="ＭＳ ゴシック" w:hint="eastAsia"/>
                    <w:color w:val="0070C0"/>
                    <w:sz w:val="20"/>
                  </w:rPr>
                  <w:t>☐</w:t>
                </w:r>
              </w:sdtContent>
            </w:sdt>
            <w:r w:rsidR="004F002E" w:rsidRPr="009C0792">
              <w:rPr>
                <w:rFonts w:ascii="游明朝" w:hAnsi="游明朝" w:hint="eastAsia"/>
                <w:color w:val="0070C0"/>
                <w:sz w:val="20"/>
              </w:rPr>
              <w:t xml:space="preserve"> </w:t>
            </w:r>
            <w:r w:rsidR="004F002E" w:rsidRPr="009C0792">
              <w:rPr>
                <w:rFonts w:ascii="游明朝" w:hAnsi="游明朝" w:hint="eastAsia"/>
                <w:color w:val="0070C0"/>
                <w:sz w:val="20"/>
              </w:rPr>
              <w:t>否</w:t>
            </w:r>
          </w:p>
        </w:tc>
        <w:tc>
          <w:tcPr>
            <w:tcW w:w="870" w:type="dxa"/>
            <w:tcBorders>
              <w:top w:val="nil"/>
            </w:tcBorders>
            <w:vAlign w:val="center"/>
          </w:tcPr>
          <w:p w:rsidR="004F002E" w:rsidRPr="009A15C3" w:rsidRDefault="004F002E" w:rsidP="00694B97">
            <w:pPr>
              <w:spacing w:line="0" w:lineRule="atLeast"/>
              <w:rPr>
                <w:rFonts w:ascii="游明朝" w:hAnsi="游明朝"/>
                <w:sz w:val="16"/>
                <w:szCs w:val="18"/>
              </w:rPr>
            </w:pPr>
            <w:r w:rsidRPr="00694B97">
              <w:rPr>
                <w:rFonts w:ascii="游明朝" w:hAnsi="游明朝" w:hint="eastAsia"/>
                <w:sz w:val="16"/>
                <w:szCs w:val="18"/>
              </w:rPr>
              <w:t>則</w:t>
            </w:r>
            <w:r w:rsidRPr="00694B97">
              <w:rPr>
                <w:rFonts w:ascii="游明朝" w:hAnsi="游明朝" w:hint="eastAsia"/>
                <w:sz w:val="16"/>
                <w:szCs w:val="18"/>
              </w:rPr>
              <w:t>16.1.6</w:t>
            </w:r>
          </w:p>
        </w:tc>
        <w:tc>
          <w:tcPr>
            <w:tcW w:w="708" w:type="dxa"/>
            <w:tcBorders>
              <w:top w:val="nil"/>
            </w:tcBorders>
          </w:tcPr>
          <w:p w:rsidR="004F002E" w:rsidRPr="009A15C3" w:rsidRDefault="004F002E" w:rsidP="00694B97">
            <w:pPr>
              <w:spacing w:line="0" w:lineRule="atLeast"/>
              <w:rPr>
                <w:rFonts w:ascii="游明朝" w:hAnsi="游明朝"/>
                <w:sz w:val="16"/>
                <w:szCs w:val="18"/>
              </w:rPr>
            </w:pPr>
          </w:p>
        </w:tc>
      </w:tr>
      <w:tr w:rsidR="003B5E65" w:rsidRPr="009A15C3" w:rsidTr="004F002E">
        <w:trPr>
          <w:cantSplit/>
          <w:trHeight w:val="678"/>
        </w:trPr>
        <w:tc>
          <w:tcPr>
            <w:tcW w:w="983" w:type="dxa"/>
            <w:vMerge w:val="restart"/>
            <w:tcBorders>
              <w:right w:val="single" w:sz="4" w:space="0" w:color="auto"/>
            </w:tcBorders>
            <w:shd w:val="clear" w:color="auto" w:fill="auto"/>
            <w:vAlign w:val="center"/>
          </w:tcPr>
          <w:p w:rsidR="003B5E65" w:rsidRPr="00FE6110" w:rsidRDefault="003B5E65" w:rsidP="00E0094E">
            <w:pPr>
              <w:spacing w:line="0" w:lineRule="atLeast"/>
              <w:rPr>
                <w:rFonts w:ascii="游明朝" w:hAnsi="游明朝"/>
                <w:sz w:val="18"/>
              </w:rPr>
            </w:pPr>
            <w:r w:rsidRPr="00FE6110">
              <w:rPr>
                <w:rFonts w:ascii="游明朝" w:hAnsi="游明朝" w:hint="eastAsia"/>
                <w:sz w:val="18"/>
              </w:rPr>
              <w:t>直通階段</w:t>
            </w:r>
          </w:p>
        </w:tc>
        <w:tc>
          <w:tcPr>
            <w:tcW w:w="470" w:type="dxa"/>
            <w:tcBorders>
              <w:left w:val="single" w:sz="4" w:space="0" w:color="auto"/>
              <w:bottom w:val="dotted" w:sz="4" w:space="0" w:color="7F7F7F" w:themeColor="text1" w:themeTint="80"/>
              <w:right w:val="dotted" w:sz="4" w:space="0" w:color="767171" w:themeColor="background2" w:themeShade="80"/>
            </w:tcBorders>
            <w:shd w:val="clear" w:color="auto" w:fill="auto"/>
            <w:vAlign w:val="center"/>
          </w:tcPr>
          <w:p w:rsidR="003B5E65" w:rsidRDefault="00432142" w:rsidP="00E0094E">
            <w:pPr>
              <w:spacing w:line="0" w:lineRule="atLeast"/>
              <w:rPr>
                <w:rFonts w:ascii="游明朝" w:hAnsi="游明朝"/>
                <w:sz w:val="20"/>
              </w:rPr>
            </w:pPr>
            <w:sdt>
              <w:sdtPr>
                <w:rPr>
                  <w:rFonts w:ascii="游明朝" w:hAnsi="游明朝" w:hint="eastAsia"/>
                  <w:color w:val="0070C0"/>
                  <w:sz w:val="20"/>
                </w:rPr>
                <w:id w:val="-1955481095"/>
                <w14:checkbox>
                  <w14:checked w14:val="0"/>
                  <w14:checkedState w14:val="25A0" w14:font="Yu Gothic UI"/>
                  <w14:uncheckedState w14:val="2610" w14:font="ＭＳ ゴシック"/>
                </w14:checkbox>
              </w:sdtPr>
              <w:sdtEndPr/>
              <w:sdtContent>
                <w:r w:rsidR="003B5E65">
                  <w:rPr>
                    <w:rFonts w:ascii="ＭＳ ゴシック" w:eastAsia="ＭＳ ゴシック" w:hAnsi="ＭＳ ゴシック" w:hint="eastAsia"/>
                    <w:color w:val="0070C0"/>
                    <w:sz w:val="20"/>
                  </w:rPr>
                  <w:t>☐</w:t>
                </w:r>
              </w:sdtContent>
            </w:sdt>
          </w:p>
        </w:tc>
        <w:tc>
          <w:tcPr>
            <w:tcW w:w="5374" w:type="dxa"/>
            <w:gridSpan w:val="3"/>
            <w:tcBorders>
              <w:left w:val="dotted" w:sz="4" w:space="0" w:color="767171" w:themeColor="background2" w:themeShade="80"/>
              <w:bottom w:val="dotted" w:sz="4" w:space="0" w:color="767171" w:themeColor="background2" w:themeShade="80"/>
            </w:tcBorders>
            <w:shd w:val="clear" w:color="auto" w:fill="auto"/>
            <w:vAlign w:val="center"/>
          </w:tcPr>
          <w:p w:rsidR="003B5E65" w:rsidRDefault="003B5E65" w:rsidP="00E0094E">
            <w:pPr>
              <w:spacing w:line="0" w:lineRule="atLeast"/>
              <w:rPr>
                <w:rFonts w:ascii="游明朝" w:hAnsi="游明朝"/>
                <w:sz w:val="20"/>
              </w:rPr>
            </w:pPr>
            <w:r>
              <w:rPr>
                <w:rFonts w:ascii="游明朝" w:hAnsi="游明朝" w:hint="eastAsia"/>
                <w:sz w:val="20"/>
              </w:rPr>
              <w:t>病室が２階以上の場合，患者の使用する屋内の直通階段を</w:t>
            </w:r>
            <w:r w:rsidRPr="00195015">
              <w:rPr>
                <w:rFonts w:ascii="游明朝" w:hAnsi="游明朝" w:hint="eastAsia"/>
                <w:sz w:val="20"/>
              </w:rPr>
              <w:t>２ヶ所以上</w:t>
            </w:r>
            <w:r>
              <w:rPr>
                <w:rFonts w:ascii="游明朝" w:hAnsi="游明朝" w:hint="eastAsia"/>
                <w:sz w:val="20"/>
              </w:rPr>
              <w:t>設けている</w:t>
            </w:r>
          </w:p>
        </w:tc>
        <w:tc>
          <w:tcPr>
            <w:tcW w:w="1378" w:type="dxa"/>
            <w:vMerge w:val="restart"/>
            <w:shd w:val="clear" w:color="auto" w:fill="auto"/>
            <w:vAlign w:val="center"/>
          </w:tcPr>
          <w:p w:rsidR="003B5E65" w:rsidRDefault="00432142" w:rsidP="00E0094E">
            <w:pPr>
              <w:spacing w:line="0" w:lineRule="atLeast"/>
              <w:rPr>
                <w:rFonts w:ascii="游明朝" w:hAnsi="游明朝"/>
                <w:color w:val="0070C0"/>
                <w:sz w:val="20"/>
              </w:rPr>
            </w:pPr>
            <w:sdt>
              <w:sdtPr>
                <w:rPr>
                  <w:rFonts w:ascii="游明朝" w:hAnsi="游明朝" w:hint="eastAsia"/>
                  <w:color w:val="0070C0"/>
                  <w:sz w:val="20"/>
                </w:rPr>
                <w:id w:val="-197781317"/>
                <w14:checkbox>
                  <w14:checked w14:val="0"/>
                  <w14:checkedState w14:val="25A0" w14:font="Yu Gothic UI"/>
                  <w14:uncheckedState w14:val="2610" w14:font="ＭＳ ゴシック"/>
                </w14:checkbox>
              </w:sdtPr>
              <w:sdtEndPr/>
              <w:sdtContent>
                <w:r w:rsidR="003B5E65">
                  <w:rPr>
                    <w:rFonts w:ascii="ＭＳ ゴシック" w:eastAsia="ＭＳ ゴシック" w:hAnsi="ＭＳ ゴシック" w:hint="eastAsia"/>
                    <w:color w:val="0070C0"/>
                    <w:sz w:val="20"/>
                  </w:rPr>
                  <w:t>☐</w:t>
                </w:r>
              </w:sdtContent>
            </w:sdt>
            <w:r w:rsidR="003B5E65" w:rsidRPr="009C0792">
              <w:rPr>
                <w:rFonts w:ascii="游明朝" w:hAnsi="游明朝" w:hint="eastAsia"/>
                <w:color w:val="0070C0"/>
                <w:sz w:val="20"/>
              </w:rPr>
              <w:t xml:space="preserve"> </w:t>
            </w:r>
            <w:r w:rsidR="003B5E65" w:rsidRPr="009C0792">
              <w:rPr>
                <w:rFonts w:ascii="游明朝" w:hAnsi="游明朝" w:hint="eastAsia"/>
                <w:color w:val="0070C0"/>
                <w:sz w:val="20"/>
              </w:rPr>
              <w:t>適</w:t>
            </w:r>
            <w:r w:rsidR="003B5E65">
              <w:rPr>
                <w:rFonts w:ascii="游明朝" w:hAnsi="游明朝" w:hint="eastAsia"/>
                <w:color w:val="0070C0"/>
                <w:sz w:val="20"/>
              </w:rPr>
              <w:t xml:space="preserve"> </w:t>
            </w:r>
            <w:sdt>
              <w:sdtPr>
                <w:rPr>
                  <w:rFonts w:ascii="游明朝" w:hAnsi="游明朝" w:hint="eastAsia"/>
                  <w:color w:val="0070C0"/>
                  <w:sz w:val="20"/>
                </w:rPr>
                <w:id w:val="31309416"/>
                <w14:checkbox>
                  <w14:checked w14:val="0"/>
                  <w14:checkedState w14:val="25A0" w14:font="Yu Gothic UI"/>
                  <w14:uncheckedState w14:val="2610" w14:font="ＭＳ ゴシック"/>
                </w14:checkbox>
              </w:sdtPr>
              <w:sdtEndPr/>
              <w:sdtContent>
                <w:r w:rsidR="003B5E65">
                  <w:rPr>
                    <w:rFonts w:ascii="ＭＳ ゴシック" w:eastAsia="ＭＳ ゴシック" w:hAnsi="ＭＳ ゴシック" w:hint="eastAsia"/>
                    <w:color w:val="0070C0"/>
                    <w:sz w:val="20"/>
                  </w:rPr>
                  <w:t>☐</w:t>
                </w:r>
              </w:sdtContent>
            </w:sdt>
            <w:r w:rsidR="003B5E65" w:rsidRPr="009C0792">
              <w:rPr>
                <w:rFonts w:ascii="游明朝" w:hAnsi="游明朝" w:hint="eastAsia"/>
                <w:color w:val="0070C0"/>
                <w:sz w:val="20"/>
              </w:rPr>
              <w:t xml:space="preserve"> </w:t>
            </w:r>
            <w:r w:rsidR="003B5E65" w:rsidRPr="009C0792">
              <w:rPr>
                <w:rFonts w:ascii="游明朝" w:hAnsi="游明朝" w:hint="eastAsia"/>
                <w:color w:val="0070C0"/>
                <w:sz w:val="20"/>
              </w:rPr>
              <w:t>否</w:t>
            </w:r>
          </w:p>
        </w:tc>
        <w:tc>
          <w:tcPr>
            <w:tcW w:w="870" w:type="dxa"/>
            <w:vMerge w:val="restart"/>
            <w:vAlign w:val="center"/>
          </w:tcPr>
          <w:p w:rsidR="003B5E65" w:rsidRPr="009A15C3" w:rsidRDefault="003B5E65" w:rsidP="00E0094E">
            <w:pPr>
              <w:spacing w:line="0" w:lineRule="atLeast"/>
              <w:rPr>
                <w:rFonts w:ascii="游明朝" w:hAnsi="游明朝"/>
                <w:sz w:val="16"/>
                <w:szCs w:val="18"/>
              </w:rPr>
            </w:pPr>
            <w:r w:rsidRPr="009A15C3">
              <w:rPr>
                <w:rFonts w:ascii="游明朝" w:hAnsi="游明朝" w:hint="eastAsia"/>
                <w:sz w:val="16"/>
                <w:szCs w:val="18"/>
              </w:rPr>
              <w:t>則</w:t>
            </w:r>
            <w:r w:rsidRPr="009A15C3">
              <w:rPr>
                <w:rFonts w:ascii="游明朝" w:hAnsi="游明朝" w:hint="eastAsia"/>
                <w:sz w:val="16"/>
                <w:szCs w:val="18"/>
              </w:rPr>
              <w:t>16.1.8</w:t>
            </w:r>
          </w:p>
        </w:tc>
        <w:tc>
          <w:tcPr>
            <w:tcW w:w="708" w:type="dxa"/>
            <w:vMerge w:val="restart"/>
          </w:tcPr>
          <w:p w:rsidR="003B5E65" w:rsidRPr="009A15C3" w:rsidRDefault="003B5E65" w:rsidP="00E0094E">
            <w:pPr>
              <w:spacing w:line="0" w:lineRule="atLeast"/>
              <w:rPr>
                <w:rFonts w:ascii="游明朝" w:hAnsi="游明朝"/>
                <w:sz w:val="16"/>
                <w:szCs w:val="18"/>
              </w:rPr>
            </w:pPr>
          </w:p>
        </w:tc>
      </w:tr>
      <w:tr w:rsidR="003B5E65" w:rsidRPr="009A15C3" w:rsidTr="004F002E">
        <w:trPr>
          <w:cantSplit/>
          <w:trHeight w:val="454"/>
        </w:trPr>
        <w:tc>
          <w:tcPr>
            <w:tcW w:w="983" w:type="dxa"/>
            <w:vMerge/>
            <w:tcBorders>
              <w:right w:val="single" w:sz="4" w:space="0" w:color="auto"/>
            </w:tcBorders>
            <w:shd w:val="clear" w:color="auto" w:fill="auto"/>
            <w:vAlign w:val="center"/>
          </w:tcPr>
          <w:p w:rsidR="003B5E65" w:rsidRPr="00FE6110" w:rsidRDefault="003B5E65" w:rsidP="00E0094E">
            <w:pPr>
              <w:spacing w:line="0" w:lineRule="atLeast"/>
              <w:rPr>
                <w:rFonts w:ascii="游明朝" w:hAnsi="游明朝"/>
                <w:sz w:val="18"/>
              </w:rPr>
            </w:pPr>
          </w:p>
        </w:tc>
        <w:tc>
          <w:tcPr>
            <w:tcW w:w="470" w:type="dxa"/>
            <w:tcBorders>
              <w:top w:val="dotted" w:sz="4" w:space="0" w:color="7F7F7F" w:themeColor="text1" w:themeTint="80"/>
              <w:left w:val="single" w:sz="4" w:space="0" w:color="auto"/>
              <w:bottom w:val="dotted" w:sz="4" w:space="0" w:color="7F7F7F" w:themeColor="text1" w:themeTint="80"/>
              <w:right w:val="dotted" w:sz="4" w:space="0" w:color="767171" w:themeColor="background2" w:themeShade="80"/>
            </w:tcBorders>
            <w:shd w:val="clear" w:color="auto" w:fill="auto"/>
            <w:vAlign w:val="center"/>
          </w:tcPr>
          <w:p w:rsidR="003B5E65" w:rsidRPr="009C0792" w:rsidRDefault="00432142" w:rsidP="00E0094E">
            <w:pPr>
              <w:spacing w:line="0" w:lineRule="atLeast"/>
              <w:rPr>
                <w:rFonts w:ascii="游明朝" w:hAnsi="游明朝"/>
                <w:sz w:val="20"/>
              </w:rPr>
            </w:pPr>
            <w:sdt>
              <w:sdtPr>
                <w:rPr>
                  <w:rFonts w:ascii="游明朝" w:hAnsi="游明朝" w:hint="eastAsia"/>
                  <w:color w:val="0070C0"/>
                  <w:sz w:val="20"/>
                </w:rPr>
                <w:id w:val="266588611"/>
                <w14:checkbox>
                  <w14:checked w14:val="0"/>
                  <w14:checkedState w14:val="25A0" w14:font="Yu Gothic UI"/>
                  <w14:uncheckedState w14:val="2610" w14:font="ＭＳ ゴシック"/>
                </w14:checkbox>
              </w:sdtPr>
              <w:sdtEndPr/>
              <w:sdtContent>
                <w:r w:rsidR="003B5E65">
                  <w:rPr>
                    <w:rFonts w:ascii="ＭＳ ゴシック" w:eastAsia="ＭＳ ゴシック" w:hAnsi="ＭＳ ゴシック" w:hint="eastAsia"/>
                    <w:color w:val="0070C0"/>
                    <w:sz w:val="20"/>
                  </w:rPr>
                  <w:t>☐</w:t>
                </w:r>
              </w:sdtContent>
            </w:sdt>
          </w:p>
        </w:tc>
        <w:tc>
          <w:tcPr>
            <w:tcW w:w="5374" w:type="dxa"/>
            <w:gridSpan w:val="3"/>
            <w:tcBorders>
              <w:top w:val="dotted" w:sz="4" w:space="0" w:color="767171" w:themeColor="background2" w:themeShade="80"/>
              <w:left w:val="dotted" w:sz="4" w:space="0" w:color="767171" w:themeColor="background2" w:themeShade="80"/>
              <w:bottom w:val="dotted" w:sz="4" w:space="0" w:color="7F7F7F" w:themeColor="text1" w:themeTint="80"/>
            </w:tcBorders>
            <w:shd w:val="clear" w:color="auto" w:fill="auto"/>
            <w:vAlign w:val="center"/>
          </w:tcPr>
          <w:p w:rsidR="003B5E65" w:rsidRPr="009C0792" w:rsidRDefault="003B5E65" w:rsidP="00E0094E">
            <w:pPr>
              <w:spacing w:line="0" w:lineRule="atLeast"/>
              <w:rPr>
                <w:rFonts w:ascii="游明朝" w:hAnsi="游明朝"/>
                <w:sz w:val="20"/>
              </w:rPr>
            </w:pPr>
            <w:r w:rsidRPr="00195015">
              <w:rPr>
                <w:rFonts w:ascii="游明朝" w:hAnsi="游明朝" w:hint="eastAsia"/>
                <w:sz w:val="20"/>
              </w:rPr>
              <w:t>患者の使用するエレベーターあり</w:t>
            </w:r>
          </w:p>
        </w:tc>
        <w:tc>
          <w:tcPr>
            <w:tcW w:w="1378" w:type="dxa"/>
            <w:vMerge/>
            <w:shd w:val="clear" w:color="auto" w:fill="auto"/>
            <w:vAlign w:val="center"/>
          </w:tcPr>
          <w:p w:rsidR="003B5E65" w:rsidRPr="009C0792" w:rsidRDefault="003B5E65" w:rsidP="00E0094E">
            <w:pPr>
              <w:spacing w:line="0" w:lineRule="atLeast"/>
              <w:rPr>
                <w:rFonts w:ascii="游明朝" w:hAnsi="游明朝"/>
                <w:color w:val="0070C0"/>
                <w:sz w:val="20"/>
              </w:rPr>
            </w:pPr>
          </w:p>
        </w:tc>
        <w:tc>
          <w:tcPr>
            <w:tcW w:w="870" w:type="dxa"/>
            <w:vMerge/>
            <w:vAlign w:val="center"/>
          </w:tcPr>
          <w:p w:rsidR="003B5E65" w:rsidRPr="009A15C3" w:rsidRDefault="003B5E65" w:rsidP="00E0094E">
            <w:pPr>
              <w:spacing w:line="0" w:lineRule="atLeast"/>
              <w:rPr>
                <w:rFonts w:ascii="游明朝" w:hAnsi="游明朝"/>
                <w:color w:val="0070C0"/>
                <w:sz w:val="16"/>
              </w:rPr>
            </w:pPr>
          </w:p>
        </w:tc>
        <w:tc>
          <w:tcPr>
            <w:tcW w:w="708" w:type="dxa"/>
            <w:vMerge/>
          </w:tcPr>
          <w:p w:rsidR="003B5E65" w:rsidRPr="009A15C3" w:rsidRDefault="003B5E65" w:rsidP="00E0094E">
            <w:pPr>
              <w:spacing w:line="0" w:lineRule="atLeast"/>
              <w:rPr>
                <w:rFonts w:ascii="游明朝" w:hAnsi="游明朝"/>
                <w:color w:val="0070C0"/>
                <w:sz w:val="16"/>
              </w:rPr>
            </w:pPr>
          </w:p>
        </w:tc>
      </w:tr>
      <w:tr w:rsidR="003B5E65" w:rsidRPr="009A15C3" w:rsidTr="004F002E">
        <w:trPr>
          <w:cantSplit/>
          <w:trHeight w:val="454"/>
        </w:trPr>
        <w:tc>
          <w:tcPr>
            <w:tcW w:w="983" w:type="dxa"/>
            <w:vMerge/>
            <w:tcBorders>
              <w:right w:val="single" w:sz="4" w:space="0" w:color="auto"/>
            </w:tcBorders>
            <w:shd w:val="clear" w:color="auto" w:fill="auto"/>
            <w:vAlign w:val="center"/>
          </w:tcPr>
          <w:p w:rsidR="003B5E65" w:rsidRPr="00FE6110" w:rsidRDefault="003B5E65" w:rsidP="00E0094E">
            <w:pPr>
              <w:spacing w:line="0" w:lineRule="atLeast"/>
              <w:rPr>
                <w:rFonts w:ascii="游明朝" w:hAnsi="游明朝"/>
                <w:sz w:val="18"/>
              </w:rPr>
            </w:pPr>
          </w:p>
        </w:tc>
        <w:tc>
          <w:tcPr>
            <w:tcW w:w="470" w:type="dxa"/>
            <w:tcBorders>
              <w:top w:val="dotted" w:sz="4" w:space="0" w:color="7F7F7F" w:themeColor="text1" w:themeTint="80"/>
              <w:left w:val="single" w:sz="4" w:space="0" w:color="auto"/>
              <w:bottom w:val="dotted" w:sz="4" w:space="0" w:color="767171" w:themeColor="background2" w:themeShade="80"/>
              <w:right w:val="dotted" w:sz="4" w:space="0" w:color="767171" w:themeColor="background2" w:themeShade="80"/>
            </w:tcBorders>
            <w:shd w:val="clear" w:color="auto" w:fill="auto"/>
            <w:vAlign w:val="center"/>
          </w:tcPr>
          <w:p w:rsidR="003B5E65" w:rsidRPr="009C0792" w:rsidRDefault="00432142" w:rsidP="00E0094E">
            <w:pPr>
              <w:spacing w:line="0" w:lineRule="atLeast"/>
              <w:rPr>
                <w:rFonts w:ascii="游明朝" w:hAnsi="游明朝"/>
                <w:sz w:val="20"/>
              </w:rPr>
            </w:pPr>
            <w:sdt>
              <w:sdtPr>
                <w:rPr>
                  <w:rFonts w:ascii="游明朝" w:hAnsi="游明朝" w:hint="eastAsia"/>
                  <w:color w:val="0070C0"/>
                  <w:sz w:val="20"/>
                </w:rPr>
                <w:id w:val="-1810855120"/>
                <w14:checkbox>
                  <w14:checked w14:val="0"/>
                  <w14:checkedState w14:val="25A0" w14:font="Yu Gothic UI"/>
                  <w14:uncheckedState w14:val="2610" w14:font="ＭＳ ゴシック"/>
                </w14:checkbox>
              </w:sdtPr>
              <w:sdtEndPr/>
              <w:sdtContent>
                <w:r w:rsidR="003B5E65">
                  <w:rPr>
                    <w:rFonts w:ascii="ＭＳ ゴシック" w:eastAsia="ＭＳ ゴシック" w:hAnsi="ＭＳ ゴシック" w:hint="eastAsia"/>
                    <w:color w:val="0070C0"/>
                    <w:sz w:val="20"/>
                  </w:rPr>
                  <w:t>☐</w:t>
                </w:r>
              </w:sdtContent>
            </w:sdt>
          </w:p>
        </w:tc>
        <w:tc>
          <w:tcPr>
            <w:tcW w:w="5374" w:type="dxa"/>
            <w:gridSpan w:val="3"/>
            <w:tcBorders>
              <w:top w:val="dotted" w:sz="4" w:space="0" w:color="7F7F7F" w:themeColor="text1" w:themeTint="80"/>
              <w:left w:val="dotted" w:sz="4" w:space="0" w:color="767171" w:themeColor="background2" w:themeShade="80"/>
              <w:bottom w:val="dotted" w:sz="4" w:space="0" w:color="767171" w:themeColor="background2" w:themeShade="80"/>
            </w:tcBorders>
            <w:shd w:val="clear" w:color="auto" w:fill="auto"/>
            <w:vAlign w:val="center"/>
          </w:tcPr>
          <w:p w:rsidR="003B5E65" w:rsidRDefault="003B5E65" w:rsidP="00E0094E">
            <w:pPr>
              <w:spacing w:line="0" w:lineRule="atLeast"/>
              <w:rPr>
                <w:rFonts w:ascii="游明朝" w:hAnsi="游明朝"/>
                <w:color w:val="0070C0"/>
                <w:sz w:val="20"/>
              </w:rPr>
            </w:pPr>
            <w:r w:rsidRPr="00195015">
              <w:rPr>
                <w:rFonts w:ascii="游明朝" w:hAnsi="游明朝" w:hint="eastAsia"/>
                <w:sz w:val="20"/>
              </w:rPr>
              <w:t>各階の病室床面積合計がそれぞれ</w:t>
            </w:r>
            <w:r>
              <w:rPr>
                <w:rFonts w:ascii="游明朝" w:hAnsi="游明朝" w:hint="eastAsia"/>
                <w:sz w:val="20"/>
              </w:rPr>
              <w:t>50</w:t>
            </w:r>
            <w:r w:rsidRPr="00195015">
              <w:rPr>
                <w:rFonts w:ascii="游明朝" w:hAnsi="游明朝" w:hint="eastAsia"/>
                <w:sz w:val="20"/>
              </w:rPr>
              <w:t>㎡以下</w:t>
            </w:r>
            <w:r>
              <w:rPr>
                <w:rFonts w:ascii="游明朝" w:hAnsi="游明朝" w:hint="eastAsia"/>
                <w:sz w:val="20"/>
              </w:rPr>
              <w:t>である</w:t>
            </w:r>
          </w:p>
        </w:tc>
        <w:tc>
          <w:tcPr>
            <w:tcW w:w="1378" w:type="dxa"/>
            <w:vMerge/>
            <w:shd w:val="clear" w:color="auto" w:fill="auto"/>
            <w:vAlign w:val="center"/>
          </w:tcPr>
          <w:p w:rsidR="003B5E65" w:rsidRPr="009C0792" w:rsidRDefault="003B5E65" w:rsidP="00E0094E">
            <w:pPr>
              <w:spacing w:line="0" w:lineRule="atLeast"/>
              <w:rPr>
                <w:rFonts w:ascii="游明朝" w:hAnsi="游明朝"/>
                <w:color w:val="0070C0"/>
                <w:sz w:val="20"/>
              </w:rPr>
            </w:pPr>
          </w:p>
        </w:tc>
        <w:tc>
          <w:tcPr>
            <w:tcW w:w="870" w:type="dxa"/>
            <w:vMerge/>
            <w:vAlign w:val="center"/>
          </w:tcPr>
          <w:p w:rsidR="003B5E65" w:rsidRPr="009A15C3" w:rsidRDefault="003B5E65" w:rsidP="00E0094E">
            <w:pPr>
              <w:spacing w:line="0" w:lineRule="atLeast"/>
              <w:rPr>
                <w:rFonts w:ascii="游明朝" w:hAnsi="游明朝"/>
                <w:color w:val="0070C0"/>
                <w:sz w:val="16"/>
              </w:rPr>
            </w:pPr>
          </w:p>
        </w:tc>
        <w:tc>
          <w:tcPr>
            <w:tcW w:w="708" w:type="dxa"/>
            <w:vMerge/>
          </w:tcPr>
          <w:p w:rsidR="003B5E65" w:rsidRPr="009A15C3" w:rsidRDefault="003B5E65" w:rsidP="00E0094E">
            <w:pPr>
              <w:spacing w:line="0" w:lineRule="atLeast"/>
              <w:rPr>
                <w:rFonts w:ascii="游明朝" w:hAnsi="游明朝"/>
                <w:color w:val="0070C0"/>
                <w:sz w:val="16"/>
              </w:rPr>
            </w:pPr>
          </w:p>
        </w:tc>
      </w:tr>
      <w:tr w:rsidR="003B5E65" w:rsidRPr="009A15C3" w:rsidTr="004F002E">
        <w:trPr>
          <w:cantSplit/>
          <w:trHeight w:val="680"/>
        </w:trPr>
        <w:tc>
          <w:tcPr>
            <w:tcW w:w="983" w:type="dxa"/>
            <w:vMerge/>
            <w:tcBorders>
              <w:right w:val="single" w:sz="4" w:space="0" w:color="auto"/>
            </w:tcBorders>
            <w:shd w:val="clear" w:color="auto" w:fill="auto"/>
            <w:vAlign w:val="center"/>
          </w:tcPr>
          <w:p w:rsidR="003B5E65" w:rsidRPr="00FE6110" w:rsidRDefault="003B5E65" w:rsidP="00E0094E">
            <w:pPr>
              <w:spacing w:line="0" w:lineRule="atLeast"/>
              <w:rPr>
                <w:rFonts w:ascii="游明朝" w:hAnsi="游明朝"/>
                <w:sz w:val="18"/>
              </w:rPr>
            </w:pPr>
          </w:p>
        </w:tc>
        <w:tc>
          <w:tcPr>
            <w:tcW w:w="470" w:type="dxa"/>
            <w:tcBorders>
              <w:top w:val="dotted" w:sz="4" w:space="0" w:color="767171" w:themeColor="background2" w:themeShade="80"/>
              <w:left w:val="single" w:sz="4" w:space="0" w:color="auto"/>
              <w:bottom w:val="dashSmallGap" w:sz="4" w:space="0" w:color="auto"/>
              <w:right w:val="dotted" w:sz="4" w:space="0" w:color="7F7F7F" w:themeColor="text1" w:themeTint="80"/>
            </w:tcBorders>
            <w:shd w:val="clear" w:color="auto" w:fill="auto"/>
            <w:vAlign w:val="center"/>
          </w:tcPr>
          <w:p w:rsidR="003B5E65" w:rsidRPr="009C0792" w:rsidRDefault="00432142" w:rsidP="00E0094E">
            <w:pPr>
              <w:spacing w:line="0" w:lineRule="atLeast"/>
              <w:rPr>
                <w:rFonts w:ascii="游明朝" w:hAnsi="游明朝"/>
                <w:sz w:val="20"/>
              </w:rPr>
            </w:pPr>
            <w:sdt>
              <w:sdtPr>
                <w:rPr>
                  <w:rFonts w:ascii="游明朝" w:hAnsi="游明朝" w:hint="eastAsia"/>
                  <w:color w:val="0070C0"/>
                  <w:sz w:val="20"/>
                </w:rPr>
                <w:id w:val="-6287983"/>
                <w14:checkbox>
                  <w14:checked w14:val="0"/>
                  <w14:checkedState w14:val="25A0" w14:font="Yu Gothic UI"/>
                  <w14:uncheckedState w14:val="2610" w14:font="ＭＳ ゴシック"/>
                </w14:checkbox>
              </w:sdtPr>
              <w:sdtEndPr/>
              <w:sdtContent>
                <w:r w:rsidR="003B5E65">
                  <w:rPr>
                    <w:rFonts w:ascii="ＭＳ ゴシック" w:eastAsia="ＭＳ ゴシック" w:hAnsi="ＭＳ ゴシック" w:hint="eastAsia"/>
                    <w:color w:val="0070C0"/>
                    <w:sz w:val="20"/>
                  </w:rPr>
                  <w:t>☐</w:t>
                </w:r>
              </w:sdtContent>
            </w:sdt>
          </w:p>
        </w:tc>
        <w:tc>
          <w:tcPr>
            <w:tcW w:w="5374" w:type="dxa"/>
            <w:gridSpan w:val="3"/>
            <w:tcBorders>
              <w:top w:val="dotted" w:sz="4" w:space="0" w:color="767171" w:themeColor="background2" w:themeShade="80"/>
              <w:left w:val="dotted" w:sz="4" w:space="0" w:color="7F7F7F" w:themeColor="text1" w:themeTint="80"/>
              <w:bottom w:val="dashSmallGap" w:sz="4" w:space="0" w:color="auto"/>
            </w:tcBorders>
            <w:shd w:val="clear" w:color="auto" w:fill="auto"/>
            <w:vAlign w:val="center"/>
          </w:tcPr>
          <w:p w:rsidR="003B5E65" w:rsidRDefault="003B5E65" w:rsidP="00E0094E">
            <w:pPr>
              <w:spacing w:line="0" w:lineRule="atLeast"/>
              <w:rPr>
                <w:rFonts w:ascii="游明朝" w:hAnsi="游明朝"/>
                <w:color w:val="0070C0"/>
                <w:sz w:val="20"/>
              </w:rPr>
            </w:pPr>
            <w:r w:rsidRPr="00195015">
              <w:rPr>
                <w:rFonts w:ascii="游明朝" w:hAnsi="游明朝" w:hint="eastAsia"/>
                <w:sz w:val="20"/>
              </w:rPr>
              <w:t>主要構造部が耐火構造又は不燃材料であ</w:t>
            </w:r>
            <w:r>
              <w:rPr>
                <w:rFonts w:ascii="游明朝" w:hAnsi="游明朝" w:hint="eastAsia"/>
                <w:sz w:val="20"/>
              </w:rPr>
              <w:t>り、各階の病室床面積合計が</w:t>
            </w:r>
            <w:r>
              <w:rPr>
                <w:rFonts w:ascii="游明朝" w:hAnsi="游明朝" w:hint="eastAsia"/>
                <w:sz w:val="20"/>
              </w:rPr>
              <w:t>100</w:t>
            </w:r>
            <w:r w:rsidRPr="00195015">
              <w:rPr>
                <w:rFonts w:ascii="游明朝" w:hAnsi="游明朝" w:hint="eastAsia"/>
                <w:sz w:val="20"/>
              </w:rPr>
              <w:t>㎡以下</w:t>
            </w:r>
            <w:r>
              <w:rPr>
                <w:rFonts w:ascii="游明朝" w:hAnsi="游明朝" w:hint="eastAsia"/>
                <w:sz w:val="20"/>
              </w:rPr>
              <w:t>である</w:t>
            </w:r>
          </w:p>
        </w:tc>
        <w:tc>
          <w:tcPr>
            <w:tcW w:w="1378" w:type="dxa"/>
            <w:vMerge/>
            <w:tcBorders>
              <w:bottom w:val="dashSmallGap" w:sz="4" w:space="0" w:color="auto"/>
            </w:tcBorders>
            <w:shd w:val="clear" w:color="auto" w:fill="auto"/>
            <w:vAlign w:val="center"/>
          </w:tcPr>
          <w:p w:rsidR="003B5E65" w:rsidRPr="009C0792" w:rsidRDefault="003B5E65" w:rsidP="00E0094E">
            <w:pPr>
              <w:spacing w:line="0" w:lineRule="atLeast"/>
              <w:rPr>
                <w:rFonts w:ascii="游明朝" w:hAnsi="游明朝"/>
                <w:color w:val="0070C0"/>
                <w:sz w:val="20"/>
              </w:rPr>
            </w:pPr>
          </w:p>
        </w:tc>
        <w:tc>
          <w:tcPr>
            <w:tcW w:w="870" w:type="dxa"/>
            <w:vMerge/>
            <w:tcBorders>
              <w:bottom w:val="nil"/>
            </w:tcBorders>
            <w:vAlign w:val="center"/>
          </w:tcPr>
          <w:p w:rsidR="003B5E65" w:rsidRPr="009A15C3" w:rsidRDefault="003B5E65" w:rsidP="00E0094E">
            <w:pPr>
              <w:spacing w:line="0" w:lineRule="atLeast"/>
              <w:rPr>
                <w:rFonts w:ascii="游明朝" w:hAnsi="游明朝"/>
                <w:color w:val="0070C0"/>
                <w:sz w:val="16"/>
              </w:rPr>
            </w:pPr>
          </w:p>
        </w:tc>
        <w:tc>
          <w:tcPr>
            <w:tcW w:w="708" w:type="dxa"/>
            <w:vMerge/>
            <w:tcBorders>
              <w:bottom w:val="nil"/>
            </w:tcBorders>
          </w:tcPr>
          <w:p w:rsidR="003B5E65" w:rsidRPr="009A15C3" w:rsidRDefault="003B5E65" w:rsidP="00E0094E">
            <w:pPr>
              <w:spacing w:line="0" w:lineRule="atLeast"/>
              <w:rPr>
                <w:rFonts w:ascii="游明朝" w:hAnsi="游明朝"/>
                <w:color w:val="0070C0"/>
                <w:sz w:val="16"/>
              </w:rPr>
            </w:pPr>
          </w:p>
        </w:tc>
      </w:tr>
      <w:tr w:rsidR="0070365D" w:rsidRPr="009A15C3" w:rsidTr="0070365D">
        <w:trPr>
          <w:cantSplit/>
          <w:trHeight w:val="454"/>
        </w:trPr>
        <w:tc>
          <w:tcPr>
            <w:tcW w:w="983" w:type="dxa"/>
            <w:vMerge/>
            <w:tcBorders>
              <w:right w:val="single" w:sz="4" w:space="0" w:color="auto"/>
            </w:tcBorders>
            <w:shd w:val="clear" w:color="auto" w:fill="auto"/>
            <w:vAlign w:val="center"/>
          </w:tcPr>
          <w:p w:rsidR="0070365D" w:rsidRPr="00FE6110" w:rsidRDefault="0070365D" w:rsidP="0070365D">
            <w:pPr>
              <w:spacing w:line="0" w:lineRule="atLeast"/>
              <w:rPr>
                <w:rFonts w:ascii="游明朝" w:hAnsi="游明朝"/>
                <w:sz w:val="18"/>
              </w:rPr>
            </w:pPr>
          </w:p>
        </w:tc>
        <w:tc>
          <w:tcPr>
            <w:tcW w:w="5844" w:type="dxa"/>
            <w:gridSpan w:val="4"/>
            <w:tcBorders>
              <w:top w:val="dashSmallGap" w:sz="4" w:space="0" w:color="auto"/>
              <w:left w:val="single" w:sz="4" w:space="0" w:color="auto"/>
              <w:bottom w:val="dashSmallGap" w:sz="4" w:space="0" w:color="auto"/>
            </w:tcBorders>
            <w:shd w:val="clear" w:color="auto" w:fill="auto"/>
            <w:vAlign w:val="center"/>
          </w:tcPr>
          <w:p w:rsidR="0070365D" w:rsidRPr="00195015" w:rsidRDefault="0070365D" w:rsidP="0070365D">
            <w:pPr>
              <w:spacing w:line="0" w:lineRule="atLeast"/>
              <w:rPr>
                <w:rFonts w:ascii="游明朝" w:hAnsi="游明朝"/>
                <w:sz w:val="20"/>
              </w:rPr>
            </w:pPr>
            <w:r>
              <w:rPr>
                <w:rFonts w:ascii="游明朝" w:hAnsi="游明朝" w:hint="eastAsia"/>
                <w:sz w:val="20"/>
              </w:rPr>
              <w:t>階段及び踊り場の幅は、内法で</w:t>
            </w:r>
            <w:r>
              <w:rPr>
                <w:rFonts w:ascii="游明朝" w:hAnsi="游明朝" w:hint="eastAsia"/>
                <w:sz w:val="20"/>
              </w:rPr>
              <w:t>1.2m</w:t>
            </w:r>
            <w:r>
              <w:rPr>
                <w:rFonts w:ascii="游明朝" w:hAnsi="游明朝" w:hint="eastAsia"/>
                <w:sz w:val="20"/>
              </w:rPr>
              <w:t>以上である</w:t>
            </w:r>
          </w:p>
        </w:tc>
        <w:tc>
          <w:tcPr>
            <w:tcW w:w="1378" w:type="dxa"/>
            <w:tcBorders>
              <w:top w:val="dashSmallGap" w:sz="4" w:space="0" w:color="auto"/>
              <w:bottom w:val="dashSmallGap" w:sz="4" w:space="0" w:color="auto"/>
            </w:tcBorders>
            <w:shd w:val="clear" w:color="auto" w:fill="auto"/>
            <w:vAlign w:val="center"/>
          </w:tcPr>
          <w:p w:rsidR="0070365D" w:rsidRPr="009C0792" w:rsidRDefault="00432142" w:rsidP="0070365D">
            <w:pPr>
              <w:spacing w:line="0" w:lineRule="atLeast"/>
              <w:rPr>
                <w:rFonts w:ascii="游明朝" w:hAnsi="游明朝"/>
                <w:color w:val="0070C0"/>
                <w:sz w:val="20"/>
              </w:rPr>
            </w:pPr>
            <w:sdt>
              <w:sdtPr>
                <w:rPr>
                  <w:rFonts w:ascii="游明朝" w:hAnsi="游明朝" w:hint="eastAsia"/>
                  <w:color w:val="0070C0"/>
                  <w:sz w:val="20"/>
                </w:rPr>
                <w:id w:val="-2104942078"/>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289979613"/>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val="restart"/>
            <w:tcBorders>
              <w:top w:val="nil"/>
            </w:tcBorders>
            <w:vAlign w:val="center"/>
          </w:tcPr>
          <w:p w:rsidR="0070365D" w:rsidRPr="009C0792" w:rsidRDefault="0070365D" w:rsidP="0070365D">
            <w:pPr>
              <w:spacing w:line="0" w:lineRule="atLeast"/>
              <w:rPr>
                <w:rFonts w:ascii="游明朝" w:hAnsi="游明朝"/>
                <w:color w:val="0070C0"/>
                <w:sz w:val="20"/>
              </w:rPr>
            </w:pPr>
            <w:r w:rsidRPr="003A7697">
              <w:rPr>
                <w:rFonts w:ascii="游明朝" w:hAnsi="游明朝" w:hint="eastAsia"/>
                <w:sz w:val="16"/>
                <w:szCs w:val="18"/>
              </w:rPr>
              <w:t>則</w:t>
            </w:r>
            <w:r w:rsidRPr="003A7697">
              <w:rPr>
                <w:rFonts w:ascii="游明朝" w:hAnsi="游明朝" w:hint="eastAsia"/>
                <w:sz w:val="16"/>
                <w:szCs w:val="18"/>
              </w:rPr>
              <w:t>16</w:t>
            </w:r>
            <w:r>
              <w:rPr>
                <w:rFonts w:ascii="游明朝" w:hAnsi="游明朝" w:hint="eastAsia"/>
                <w:sz w:val="16"/>
                <w:szCs w:val="18"/>
              </w:rPr>
              <w:t>.</w:t>
            </w:r>
            <w:r w:rsidRPr="003A7697">
              <w:rPr>
                <w:rFonts w:ascii="游明朝" w:hAnsi="游明朝" w:hint="eastAsia"/>
                <w:sz w:val="16"/>
                <w:szCs w:val="18"/>
              </w:rPr>
              <w:t>1</w:t>
            </w:r>
            <w:r>
              <w:rPr>
                <w:rFonts w:ascii="游明朝" w:hAnsi="游明朝" w:hint="eastAsia"/>
                <w:sz w:val="16"/>
                <w:szCs w:val="18"/>
              </w:rPr>
              <w:t>.</w:t>
            </w:r>
            <w:r w:rsidRPr="003A7697">
              <w:rPr>
                <w:rFonts w:ascii="游明朝" w:hAnsi="游明朝" w:hint="eastAsia"/>
                <w:sz w:val="16"/>
                <w:szCs w:val="18"/>
              </w:rPr>
              <w:t>9</w:t>
            </w:r>
          </w:p>
        </w:tc>
        <w:tc>
          <w:tcPr>
            <w:tcW w:w="708" w:type="dxa"/>
            <w:tcBorders>
              <w:top w:val="nil"/>
              <w:bottom w:val="nil"/>
            </w:tcBorders>
          </w:tcPr>
          <w:p w:rsidR="0070365D" w:rsidRPr="009A15C3" w:rsidRDefault="0070365D" w:rsidP="0070365D">
            <w:pPr>
              <w:spacing w:line="0" w:lineRule="atLeast"/>
              <w:rPr>
                <w:rFonts w:ascii="游明朝" w:hAnsi="游明朝"/>
                <w:color w:val="0070C0"/>
                <w:sz w:val="16"/>
              </w:rPr>
            </w:pPr>
          </w:p>
        </w:tc>
      </w:tr>
      <w:tr w:rsidR="0070365D" w:rsidRPr="009A15C3" w:rsidTr="0070365D">
        <w:trPr>
          <w:cantSplit/>
          <w:trHeight w:val="454"/>
        </w:trPr>
        <w:tc>
          <w:tcPr>
            <w:tcW w:w="983" w:type="dxa"/>
            <w:vMerge/>
            <w:tcBorders>
              <w:right w:val="single" w:sz="4" w:space="0" w:color="auto"/>
            </w:tcBorders>
            <w:shd w:val="clear" w:color="auto" w:fill="auto"/>
            <w:vAlign w:val="center"/>
          </w:tcPr>
          <w:p w:rsidR="0070365D" w:rsidRPr="00FE6110" w:rsidRDefault="0070365D" w:rsidP="0070365D">
            <w:pPr>
              <w:spacing w:line="0" w:lineRule="atLeast"/>
              <w:rPr>
                <w:rFonts w:ascii="游明朝" w:hAnsi="游明朝"/>
                <w:sz w:val="18"/>
              </w:rPr>
            </w:pPr>
          </w:p>
        </w:tc>
        <w:tc>
          <w:tcPr>
            <w:tcW w:w="5844" w:type="dxa"/>
            <w:gridSpan w:val="4"/>
            <w:tcBorders>
              <w:top w:val="dashSmallGap" w:sz="4" w:space="0" w:color="auto"/>
              <w:left w:val="single" w:sz="4" w:space="0" w:color="auto"/>
              <w:bottom w:val="dotted" w:sz="4" w:space="0" w:color="auto"/>
            </w:tcBorders>
            <w:shd w:val="clear" w:color="auto" w:fill="auto"/>
            <w:vAlign w:val="center"/>
          </w:tcPr>
          <w:p w:rsidR="0070365D" w:rsidRPr="00195015" w:rsidRDefault="0070365D" w:rsidP="0070365D">
            <w:pPr>
              <w:spacing w:line="0" w:lineRule="atLeast"/>
              <w:rPr>
                <w:rFonts w:ascii="游明朝" w:hAnsi="游明朝"/>
                <w:sz w:val="20"/>
              </w:rPr>
            </w:pPr>
            <w:r>
              <w:rPr>
                <w:rFonts w:ascii="游明朝" w:hAnsi="游明朝" w:hint="eastAsia"/>
                <w:sz w:val="20"/>
              </w:rPr>
              <w:t>けあげは</w:t>
            </w:r>
            <w:r>
              <w:rPr>
                <w:rFonts w:ascii="游明朝" w:hAnsi="游明朝" w:hint="eastAsia"/>
                <w:sz w:val="20"/>
              </w:rPr>
              <w:t>0.2m</w:t>
            </w:r>
            <w:r>
              <w:rPr>
                <w:rFonts w:ascii="游明朝" w:hAnsi="游明朝" w:hint="eastAsia"/>
                <w:sz w:val="20"/>
              </w:rPr>
              <w:t>以下、踏面は</w:t>
            </w:r>
            <w:r>
              <w:rPr>
                <w:rFonts w:ascii="游明朝" w:hAnsi="游明朝" w:hint="eastAsia"/>
                <w:sz w:val="20"/>
              </w:rPr>
              <w:t>0.24m</w:t>
            </w:r>
            <w:r>
              <w:rPr>
                <w:rFonts w:ascii="游明朝" w:hAnsi="游明朝" w:hint="eastAsia"/>
                <w:sz w:val="20"/>
              </w:rPr>
              <w:t>以上である</w:t>
            </w:r>
          </w:p>
        </w:tc>
        <w:tc>
          <w:tcPr>
            <w:tcW w:w="1378" w:type="dxa"/>
            <w:tcBorders>
              <w:top w:val="dashSmallGap" w:sz="4" w:space="0" w:color="auto"/>
              <w:bottom w:val="dashSmallGap" w:sz="4" w:space="0" w:color="auto"/>
            </w:tcBorders>
            <w:shd w:val="clear" w:color="auto" w:fill="auto"/>
            <w:vAlign w:val="center"/>
          </w:tcPr>
          <w:p w:rsidR="0070365D" w:rsidRPr="009C0792" w:rsidRDefault="00432142" w:rsidP="0070365D">
            <w:pPr>
              <w:spacing w:line="0" w:lineRule="atLeast"/>
              <w:rPr>
                <w:rFonts w:ascii="游明朝" w:hAnsi="游明朝"/>
                <w:color w:val="0070C0"/>
                <w:sz w:val="20"/>
              </w:rPr>
            </w:pPr>
            <w:sdt>
              <w:sdtPr>
                <w:rPr>
                  <w:rFonts w:ascii="游明朝" w:hAnsi="游明朝" w:hint="eastAsia"/>
                  <w:color w:val="0070C0"/>
                  <w:sz w:val="20"/>
                </w:rPr>
                <w:id w:val="2046089176"/>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806082536"/>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tcBorders>
              <w:bottom w:val="nil"/>
            </w:tcBorders>
            <w:vAlign w:val="center"/>
          </w:tcPr>
          <w:p w:rsidR="0070365D" w:rsidRPr="009A15C3" w:rsidRDefault="0070365D" w:rsidP="0070365D">
            <w:pPr>
              <w:spacing w:line="0" w:lineRule="atLeast"/>
              <w:rPr>
                <w:rFonts w:ascii="游明朝" w:hAnsi="游明朝"/>
                <w:color w:val="0070C0"/>
                <w:sz w:val="16"/>
              </w:rPr>
            </w:pPr>
          </w:p>
        </w:tc>
        <w:tc>
          <w:tcPr>
            <w:tcW w:w="708" w:type="dxa"/>
            <w:tcBorders>
              <w:top w:val="nil"/>
              <w:bottom w:val="nil"/>
            </w:tcBorders>
          </w:tcPr>
          <w:p w:rsidR="0070365D" w:rsidRPr="009A15C3" w:rsidRDefault="0070365D" w:rsidP="0070365D">
            <w:pPr>
              <w:spacing w:line="0" w:lineRule="atLeast"/>
              <w:rPr>
                <w:rFonts w:ascii="游明朝" w:hAnsi="游明朝"/>
                <w:color w:val="0070C0"/>
                <w:sz w:val="16"/>
              </w:rPr>
            </w:pPr>
          </w:p>
        </w:tc>
      </w:tr>
      <w:tr w:rsidR="0070365D" w:rsidRPr="009A15C3" w:rsidTr="004F002E">
        <w:trPr>
          <w:cantSplit/>
          <w:trHeight w:val="454"/>
        </w:trPr>
        <w:tc>
          <w:tcPr>
            <w:tcW w:w="983" w:type="dxa"/>
            <w:vMerge/>
            <w:tcBorders>
              <w:right w:val="single" w:sz="4" w:space="0" w:color="auto"/>
            </w:tcBorders>
            <w:shd w:val="clear" w:color="auto" w:fill="auto"/>
            <w:vAlign w:val="center"/>
          </w:tcPr>
          <w:p w:rsidR="0070365D" w:rsidRPr="00FE6110" w:rsidRDefault="0070365D" w:rsidP="0070365D">
            <w:pPr>
              <w:spacing w:line="0" w:lineRule="atLeast"/>
              <w:rPr>
                <w:rFonts w:ascii="游明朝" w:hAnsi="游明朝"/>
                <w:sz w:val="18"/>
              </w:rPr>
            </w:pPr>
          </w:p>
        </w:tc>
        <w:tc>
          <w:tcPr>
            <w:tcW w:w="470" w:type="dxa"/>
            <w:tcBorders>
              <w:top w:val="dashSmallGap" w:sz="4" w:space="0" w:color="auto"/>
              <w:left w:val="single" w:sz="4" w:space="0" w:color="auto"/>
              <w:bottom w:val="dotted" w:sz="4" w:space="0" w:color="767171" w:themeColor="background2" w:themeShade="80"/>
              <w:right w:val="dotted" w:sz="4" w:space="0" w:color="767171" w:themeColor="background2" w:themeShade="80"/>
            </w:tcBorders>
            <w:shd w:val="clear" w:color="auto" w:fill="auto"/>
            <w:vAlign w:val="center"/>
          </w:tcPr>
          <w:p w:rsidR="0070365D" w:rsidRDefault="00432142" w:rsidP="0070365D">
            <w:pPr>
              <w:spacing w:line="0" w:lineRule="atLeast"/>
              <w:rPr>
                <w:rFonts w:ascii="游明朝" w:hAnsi="游明朝"/>
                <w:sz w:val="20"/>
              </w:rPr>
            </w:pPr>
            <w:sdt>
              <w:sdtPr>
                <w:rPr>
                  <w:rFonts w:ascii="游明朝" w:hAnsi="游明朝" w:hint="eastAsia"/>
                  <w:color w:val="0070C0"/>
                  <w:sz w:val="20"/>
                </w:rPr>
                <w:id w:val="1960366822"/>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ashSmallGap" w:sz="4" w:space="0" w:color="auto"/>
              <w:left w:val="dotted" w:sz="4" w:space="0" w:color="767171" w:themeColor="background2" w:themeShade="80"/>
              <w:bottom w:val="dotted" w:sz="4" w:space="0" w:color="767171" w:themeColor="background2" w:themeShade="80"/>
            </w:tcBorders>
            <w:shd w:val="clear" w:color="auto" w:fill="auto"/>
            <w:vAlign w:val="center"/>
          </w:tcPr>
          <w:p w:rsidR="0070365D" w:rsidRDefault="0070365D" w:rsidP="0070365D">
            <w:pPr>
              <w:spacing w:line="0" w:lineRule="atLeast"/>
              <w:rPr>
                <w:rFonts w:ascii="游明朝" w:hAnsi="游明朝"/>
                <w:sz w:val="20"/>
              </w:rPr>
            </w:pPr>
            <w:r>
              <w:rPr>
                <w:rFonts w:ascii="游明朝" w:hAnsi="游明朝" w:hint="eastAsia"/>
                <w:sz w:val="20"/>
              </w:rPr>
              <w:t>病室が３階以上の場合、</w:t>
            </w:r>
            <w:r w:rsidRPr="003A7697">
              <w:rPr>
                <w:rFonts w:ascii="游明朝" w:hAnsi="游明朝" w:hint="eastAsia"/>
                <w:sz w:val="20"/>
              </w:rPr>
              <w:t>避難階段は２ヶ所以上</w:t>
            </w:r>
          </w:p>
        </w:tc>
        <w:tc>
          <w:tcPr>
            <w:tcW w:w="1378" w:type="dxa"/>
            <w:vMerge w:val="restart"/>
            <w:tcBorders>
              <w:top w:val="dashSmallGap" w:sz="4" w:space="0" w:color="auto"/>
              <w:bottom w:val="single" w:sz="4" w:space="0" w:color="auto"/>
            </w:tcBorders>
            <w:shd w:val="clear" w:color="auto" w:fill="auto"/>
            <w:vAlign w:val="center"/>
          </w:tcPr>
          <w:p w:rsidR="0070365D" w:rsidRPr="009C0792" w:rsidRDefault="00432142" w:rsidP="0070365D">
            <w:pPr>
              <w:spacing w:line="0" w:lineRule="atLeast"/>
              <w:rPr>
                <w:rFonts w:ascii="游明朝" w:hAnsi="游明朝"/>
                <w:color w:val="0070C0"/>
                <w:sz w:val="20"/>
              </w:rPr>
            </w:pPr>
            <w:sdt>
              <w:sdtPr>
                <w:rPr>
                  <w:rFonts w:ascii="游明朝" w:hAnsi="游明朝" w:hint="eastAsia"/>
                  <w:color w:val="0070C0"/>
                  <w:sz w:val="20"/>
                </w:rPr>
                <w:id w:val="-808165796"/>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1179010652"/>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val="restart"/>
            <w:tcBorders>
              <w:top w:val="nil"/>
              <w:bottom w:val="single" w:sz="4" w:space="0" w:color="auto"/>
            </w:tcBorders>
            <w:vAlign w:val="center"/>
          </w:tcPr>
          <w:p w:rsidR="0070365D" w:rsidRPr="009A15C3" w:rsidRDefault="0070365D" w:rsidP="0070365D">
            <w:pPr>
              <w:spacing w:line="0" w:lineRule="atLeast"/>
              <w:rPr>
                <w:rFonts w:ascii="游明朝" w:hAnsi="游明朝"/>
                <w:color w:val="0070C0"/>
                <w:sz w:val="16"/>
              </w:rPr>
            </w:pPr>
            <w:r w:rsidRPr="003A7697">
              <w:rPr>
                <w:rFonts w:ascii="游明朝" w:hAnsi="游明朝" w:hint="eastAsia"/>
                <w:sz w:val="16"/>
                <w:szCs w:val="18"/>
              </w:rPr>
              <w:t>則</w:t>
            </w:r>
            <w:r w:rsidRPr="003A7697">
              <w:rPr>
                <w:rFonts w:ascii="游明朝" w:hAnsi="游明朝" w:hint="eastAsia"/>
                <w:sz w:val="16"/>
                <w:szCs w:val="18"/>
              </w:rPr>
              <w:t>16</w:t>
            </w:r>
            <w:r>
              <w:rPr>
                <w:rFonts w:ascii="游明朝" w:hAnsi="游明朝" w:hint="eastAsia"/>
                <w:sz w:val="16"/>
                <w:szCs w:val="18"/>
              </w:rPr>
              <w:t>.</w:t>
            </w:r>
            <w:r w:rsidRPr="003A7697">
              <w:rPr>
                <w:rFonts w:ascii="游明朝" w:hAnsi="游明朝" w:hint="eastAsia"/>
                <w:sz w:val="16"/>
                <w:szCs w:val="18"/>
              </w:rPr>
              <w:t>1</w:t>
            </w:r>
            <w:r>
              <w:rPr>
                <w:rFonts w:ascii="游明朝" w:hAnsi="游明朝" w:hint="eastAsia"/>
                <w:sz w:val="16"/>
                <w:szCs w:val="18"/>
              </w:rPr>
              <w:t>.10</w:t>
            </w:r>
          </w:p>
        </w:tc>
        <w:tc>
          <w:tcPr>
            <w:tcW w:w="708" w:type="dxa"/>
            <w:vMerge w:val="restart"/>
            <w:tcBorders>
              <w:top w:val="nil"/>
            </w:tcBorders>
          </w:tcPr>
          <w:p w:rsidR="0070365D" w:rsidRPr="009A15C3" w:rsidRDefault="0070365D" w:rsidP="0070365D">
            <w:pPr>
              <w:spacing w:line="0" w:lineRule="atLeast"/>
              <w:rPr>
                <w:rFonts w:ascii="游明朝" w:hAnsi="游明朝"/>
                <w:color w:val="0070C0"/>
                <w:sz w:val="16"/>
              </w:rPr>
            </w:pPr>
          </w:p>
        </w:tc>
      </w:tr>
      <w:tr w:rsidR="0070365D" w:rsidRPr="009A15C3" w:rsidTr="004F002E">
        <w:trPr>
          <w:cantSplit/>
          <w:trHeight w:val="720"/>
        </w:trPr>
        <w:tc>
          <w:tcPr>
            <w:tcW w:w="983" w:type="dxa"/>
            <w:vMerge/>
            <w:tcBorders>
              <w:right w:val="single" w:sz="4" w:space="0" w:color="auto"/>
            </w:tcBorders>
            <w:shd w:val="clear" w:color="auto" w:fill="auto"/>
            <w:vAlign w:val="center"/>
          </w:tcPr>
          <w:p w:rsidR="0070365D" w:rsidRPr="00FE6110" w:rsidRDefault="0070365D" w:rsidP="0070365D">
            <w:pPr>
              <w:spacing w:line="0" w:lineRule="atLeast"/>
              <w:rPr>
                <w:rFonts w:ascii="游明朝" w:hAnsi="游明朝"/>
                <w:sz w:val="18"/>
              </w:rPr>
            </w:pPr>
          </w:p>
        </w:tc>
        <w:tc>
          <w:tcPr>
            <w:tcW w:w="470" w:type="dxa"/>
            <w:tcBorders>
              <w:top w:val="dotted" w:sz="4" w:space="0" w:color="767171" w:themeColor="background2" w:themeShade="80"/>
              <w:left w:val="single" w:sz="4" w:space="0" w:color="auto"/>
              <w:bottom w:val="single" w:sz="4" w:space="0" w:color="auto"/>
              <w:right w:val="dotted" w:sz="4" w:space="0" w:color="767171" w:themeColor="background2" w:themeShade="80"/>
            </w:tcBorders>
            <w:shd w:val="clear" w:color="auto" w:fill="auto"/>
            <w:vAlign w:val="center"/>
          </w:tcPr>
          <w:p w:rsidR="0070365D" w:rsidRDefault="00432142" w:rsidP="0070365D">
            <w:pPr>
              <w:spacing w:line="0" w:lineRule="atLeast"/>
              <w:rPr>
                <w:rFonts w:ascii="游明朝" w:hAnsi="游明朝"/>
                <w:sz w:val="20"/>
              </w:rPr>
            </w:pPr>
            <w:sdt>
              <w:sdtPr>
                <w:rPr>
                  <w:rFonts w:ascii="游明朝" w:hAnsi="游明朝" w:hint="eastAsia"/>
                  <w:color w:val="0070C0"/>
                  <w:sz w:val="20"/>
                </w:rPr>
                <w:id w:val="816227881"/>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67171" w:themeColor="background2" w:themeShade="80"/>
              <w:left w:val="dotted" w:sz="4" w:space="0" w:color="767171" w:themeColor="background2" w:themeShade="80"/>
              <w:bottom w:val="single" w:sz="4" w:space="0" w:color="auto"/>
            </w:tcBorders>
            <w:shd w:val="clear" w:color="auto" w:fill="auto"/>
            <w:vAlign w:val="center"/>
          </w:tcPr>
          <w:p w:rsidR="0070365D" w:rsidRPr="003A7697" w:rsidRDefault="0070365D" w:rsidP="0070365D">
            <w:pPr>
              <w:spacing w:line="0" w:lineRule="atLeast"/>
              <w:rPr>
                <w:rFonts w:ascii="游明朝" w:hAnsi="游明朝"/>
                <w:sz w:val="20"/>
              </w:rPr>
            </w:pPr>
            <w:r>
              <w:rPr>
                <w:rFonts w:ascii="游明朝" w:hAnsi="游明朝" w:hint="eastAsia"/>
                <w:sz w:val="20"/>
              </w:rPr>
              <w:t>患者用の直通階段のうち１又は２が避難階段構造のため</w:t>
            </w:r>
            <w:r w:rsidRPr="003A7697">
              <w:rPr>
                <w:rFonts w:ascii="游明朝" w:hAnsi="游明朝" w:hint="eastAsia"/>
                <w:sz w:val="20"/>
              </w:rPr>
              <w:t>避難階段に算入</w:t>
            </w:r>
          </w:p>
        </w:tc>
        <w:tc>
          <w:tcPr>
            <w:tcW w:w="1378" w:type="dxa"/>
            <w:vMerge/>
            <w:tcBorders>
              <w:top w:val="single" w:sz="4" w:space="0" w:color="auto"/>
            </w:tcBorders>
            <w:shd w:val="clear" w:color="auto" w:fill="auto"/>
            <w:vAlign w:val="center"/>
          </w:tcPr>
          <w:p w:rsidR="0070365D" w:rsidRPr="009C0792" w:rsidRDefault="0070365D" w:rsidP="0070365D">
            <w:pPr>
              <w:spacing w:line="0" w:lineRule="atLeast"/>
              <w:rPr>
                <w:rFonts w:ascii="游明朝" w:hAnsi="游明朝"/>
                <w:color w:val="0070C0"/>
                <w:sz w:val="20"/>
              </w:rPr>
            </w:pPr>
          </w:p>
        </w:tc>
        <w:tc>
          <w:tcPr>
            <w:tcW w:w="870" w:type="dxa"/>
            <w:vMerge/>
            <w:tcBorders>
              <w:top w:val="single" w:sz="4" w:space="0" w:color="auto"/>
            </w:tcBorders>
            <w:vAlign w:val="center"/>
          </w:tcPr>
          <w:p w:rsidR="0070365D" w:rsidRPr="009A15C3" w:rsidRDefault="0070365D" w:rsidP="0070365D">
            <w:pPr>
              <w:spacing w:line="0" w:lineRule="atLeast"/>
              <w:rPr>
                <w:rFonts w:ascii="游明朝" w:hAnsi="游明朝"/>
                <w:color w:val="0070C0"/>
                <w:sz w:val="16"/>
              </w:rPr>
            </w:pPr>
          </w:p>
        </w:tc>
        <w:tc>
          <w:tcPr>
            <w:tcW w:w="708" w:type="dxa"/>
            <w:vMerge/>
          </w:tcPr>
          <w:p w:rsidR="0070365D" w:rsidRPr="009A15C3" w:rsidRDefault="0070365D" w:rsidP="0070365D">
            <w:pPr>
              <w:spacing w:line="0" w:lineRule="atLeast"/>
              <w:rPr>
                <w:rFonts w:ascii="游明朝" w:hAnsi="游明朝"/>
                <w:color w:val="0070C0"/>
                <w:sz w:val="16"/>
              </w:rPr>
            </w:pPr>
          </w:p>
        </w:tc>
      </w:tr>
      <w:tr w:rsidR="0070365D" w:rsidRPr="009A15C3" w:rsidTr="0070365D">
        <w:trPr>
          <w:cantSplit/>
          <w:trHeight w:val="340"/>
        </w:trPr>
        <w:tc>
          <w:tcPr>
            <w:tcW w:w="983" w:type="dxa"/>
            <w:vMerge w:val="restart"/>
            <w:shd w:val="clear" w:color="auto" w:fill="auto"/>
            <w:vAlign w:val="center"/>
          </w:tcPr>
          <w:p w:rsidR="0070365D" w:rsidRPr="00FE6110" w:rsidRDefault="0070365D" w:rsidP="0070365D">
            <w:pPr>
              <w:spacing w:line="0" w:lineRule="atLeast"/>
              <w:rPr>
                <w:rFonts w:ascii="游明朝" w:hAnsi="游明朝"/>
                <w:sz w:val="18"/>
              </w:rPr>
            </w:pPr>
            <w:r w:rsidRPr="00FE6110">
              <w:rPr>
                <w:rFonts w:ascii="游明朝" w:hAnsi="游明朝" w:hint="eastAsia"/>
                <w:sz w:val="18"/>
              </w:rPr>
              <w:lastRenderedPageBreak/>
              <w:t>廊下</w:t>
            </w:r>
          </w:p>
        </w:tc>
        <w:tc>
          <w:tcPr>
            <w:tcW w:w="5844" w:type="dxa"/>
            <w:gridSpan w:val="4"/>
            <w:tcBorders>
              <w:bottom w:val="dotted" w:sz="4" w:space="0" w:color="7F7F7F" w:themeColor="text1" w:themeTint="80"/>
            </w:tcBorders>
            <w:shd w:val="clear" w:color="auto" w:fill="auto"/>
            <w:vAlign w:val="center"/>
          </w:tcPr>
          <w:p w:rsidR="0070365D" w:rsidRPr="0066424C" w:rsidRDefault="0070365D" w:rsidP="0070365D">
            <w:pPr>
              <w:spacing w:line="0" w:lineRule="atLeast"/>
              <w:rPr>
                <w:rFonts w:ascii="ＭＳ ゴシック" w:eastAsia="ＭＳ ゴシック" w:hAnsi="ＭＳ ゴシック"/>
                <w:sz w:val="20"/>
              </w:rPr>
            </w:pPr>
            <w:r w:rsidRPr="0066424C">
              <w:rPr>
                <w:rFonts w:ascii="ＭＳ ゴシック" w:eastAsia="ＭＳ ゴシック" w:hAnsi="ＭＳ ゴシック" w:hint="eastAsia"/>
                <w:sz w:val="18"/>
              </w:rPr>
              <w:t>（精神・療養病床）</w:t>
            </w:r>
          </w:p>
        </w:tc>
        <w:tc>
          <w:tcPr>
            <w:tcW w:w="1378" w:type="dxa"/>
            <w:vMerge w:val="restart"/>
            <w:shd w:val="clear" w:color="auto" w:fill="auto"/>
            <w:vAlign w:val="center"/>
          </w:tcPr>
          <w:p w:rsidR="0070365D" w:rsidRPr="009C0792" w:rsidRDefault="00432142" w:rsidP="0070365D">
            <w:pPr>
              <w:spacing w:line="0" w:lineRule="atLeast"/>
              <w:rPr>
                <w:rFonts w:ascii="游明朝" w:hAnsi="游明朝"/>
                <w:color w:val="0070C0"/>
                <w:sz w:val="20"/>
              </w:rPr>
            </w:pPr>
            <w:sdt>
              <w:sdtPr>
                <w:rPr>
                  <w:rFonts w:ascii="游明朝" w:hAnsi="游明朝" w:hint="eastAsia"/>
                  <w:color w:val="0070C0"/>
                  <w:sz w:val="20"/>
                </w:rPr>
                <w:id w:val="-1118989423"/>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1992620230"/>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val="restart"/>
            <w:vAlign w:val="center"/>
          </w:tcPr>
          <w:p w:rsidR="0070365D" w:rsidRPr="009A15C3" w:rsidRDefault="0070365D" w:rsidP="0070365D">
            <w:pPr>
              <w:spacing w:line="0" w:lineRule="atLeast"/>
              <w:rPr>
                <w:rFonts w:ascii="游明朝" w:hAnsi="游明朝"/>
                <w:sz w:val="16"/>
                <w:szCs w:val="18"/>
              </w:rPr>
            </w:pPr>
            <w:r w:rsidRPr="009A15C3">
              <w:rPr>
                <w:rFonts w:ascii="游明朝" w:hAnsi="游明朝" w:hint="eastAsia"/>
                <w:sz w:val="16"/>
                <w:szCs w:val="18"/>
              </w:rPr>
              <w:t>則</w:t>
            </w:r>
            <w:r w:rsidRPr="009A15C3">
              <w:rPr>
                <w:rFonts w:ascii="游明朝" w:hAnsi="游明朝" w:hint="eastAsia"/>
                <w:sz w:val="16"/>
                <w:szCs w:val="18"/>
              </w:rPr>
              <w:t>16.1.11</w:t>
            </w:r>
          </w:p>
        </w:tc>
        <w:tc>
          <w:tcPr>
            <w:tcW w:w="708" w:type="dxa"/>
            <w:vMerge w:val="restart"/>
          </w:tcPr>
          <w:p w:rsidR="0070365D" w:rsidRPr="009A15C3" w:rsidRDefault="0070365D" w:rsidP="0070365D">
            <w:pPr>
              <w:spacing w:line="0" w:lineRule="atLeast"/>
              <w:rPr>
                <w:rFonts w:ascii="游明朝" w:hAnsi="游明朝"/>
                <w:sz w:val="16"/>
                <w:szCs w:val="18"/>
              </w:rPr>
            </w:pPr>
          </w:p>
        </w:tc>
      </w:tr>
      <w:tr w:rsidR="0070365D" w:rsidRPr="009A15C3" w:rsidTr="004F002E">
        <w:trPr>
          <w:cantSplit/>
          <w:trHeight w:val="680"/>
        </w:trPr>
        <w:tc>
          <w:tcPr>
            <w:tcW w:w="983" w:type="dxa"/>
            <w:vMerge/>
            <w:shd w:val="clear" w:color="auto" w:fill="auto"/>
            <w:vAlign w:val="center"/>
          </w:tcPr>
          <w:p w:rsidR="0070365D" w:rsidRPr="00FE6110" w:rsidRDefault="0070365D" w:rsidP="0070365D">
            <w:pPr>
              <w:spacing w:line="0" w:lineRule="atLeast"/>
              <w:rPr>
                <w:rFonts w:ascii="游明朝" w:hAnsi="游明朝"/>
                <w:sz w:val="18"/>
              </w:rPr>
            </w:pPr>
          </w:p>
        </w:tc>
        <w:tc>
          <w:tcPr>
            <w:tcW w:w="470" w:type="dxa"/>
            <w:tcBorders>
              <w:top w:val="dotted" w:sz="4" w:space="0" w:color="767171" w:themeColor="background2" w:themeShade="80"/>
              <w:bottom w:val="dotted" w:sz="4" w:space="0" w:color="767171" w:themeColor="background2" w:themeShade="80"/>
              <w:right w:val="dotted" w:sz="4" w:space="0" w:color="767171" w:themeColor="background2" w:themeShade="80"/>
            </w:tcBorders>
            <w:shd w:val="clear" w:color="auto" w:fill="auto"/>
            <w:vAlign w:val="center"/>
          </w:tcPr>
          <w:p w:rsidR="0070365D" w:rsidRDefault="00432142" w:rsidP="0070365D">
            <w:pPr>
              <w:spacing w:line="0" w:lineRule="atLeast"/>
              <w:rPr>
                <w:rFonts w:ascii="游明朝" w:hAnsi="游明朝"/>
                <w:sz w:val="20"/>
              </w:rPr>
            </w:pPr>
            <w:sdt>
              <w:sdtPr>
                <w:rPr>
                  <w:rFonts w:ascii="游明朝" w:hAnsi="游明朝" w:hint="eastAsia"/>
                  <w:color w:val="0070C0"/>
                  <w:sz w:val="20"/>
                </w:rPr>
                <w:id w:val="-1894030381"/>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67171" w:themeColor="background2" w:themeShade="80"/>
              <w:left w:val="dotted" w:sz="4" w:space="0" w:color="767171" w:themeColor="background2" w:themeShade="80"/>
              <w:bottom w:val="dotted" w:sz="4" w:space="0" w:color="767171" w:themeColor="background2" w:themeShade="80"/>
            </w:tcBorders>
            <w:shd w:val="clear" w:color="auto" w:fill="auto"/>
            <w:vAlign w:val="center"/>
          </w:tcPr>
          <w:p w:rsidR="0070365D" w:rsidRDefault="0070365D" w:rsidP="004F002E">
            <w:pPr>
              <w:spacing w:line="0" w:lineRule="atLeast"/>
              <w:rPr>
                <w:rFonts w:ascii="游明朝" w:hAnsi="游明朝"/>
                <w:sz w:val="20"/>
              </w:rPr>
            </w:pPr>
            <w:r w:rsidRPr="006F1129">
              <w:rPr>
                <w:rFonts w:ascii="游明朝" w:hAnsi="游明朝" w:hint="eastAsia"/>
                <w:sz w:val="20"/>
              </w:rPr>
              <w:t>病室に隣接する廊下</w:t>
            </w:r>
            <w:r>
              <w:rPr>
                <w:rFonts w:ascii="游明朝" w:hAnsi="游明朝" w:hint="eastAsia"/>
                <w:sz w:val="20"/>
              </w:rPr>
              <w:t>は</w:t>
            </w:r>
            <w:r w:rsidRPr="006F1129">
              <w:rPr>
                <w:rFonts w:ascii="游明朝" w:hAnsi="游明朝" w:hint="eastAsia"/>
                <w:sz w:val="20"/>
              </w:rPr>
              <w:t>片側居室</w:t>
            </w:r>
            <w:r>
              <w:rPr>
                <w:rFonts w:ascii="游明朝" w:hAnsi="游明朝" w:hint="eastAsia"/>
                <w:sz w:val="20"/>
              </w:rPr>
              <w:t>1.8</w:t>
            </w:r>
            <w:r>
              <w:rPr>
                <w:rFonts w:ascii="游明朝" w:hAnsi="游明朝" w:hint="eastAsia"/>
                <w:sz w:val="20"/>
              </w:rPr>
              <w:t>ｍ以上、両側居室</w:t>
            </w:r>
            <w:r>
              <w:rPr>
                <w:rFonts w:ascii="游明朝" w:hAnsi="游明朝" w:hint="eastAsia"/>
                <w:sz w:val="20"/>
              </w:rPr>
              <w:t>2.7</w:t>
            </w:r>
            <w:r>
              <w:rPr>
                <w:rFonts w:ascii="游明朝" w:hAnsi="游明朝" w:hint="eastAsia"/>
                <w:sz w:val="20"/>
              </w:rPr>
              <w:t>ｍ以上である</w:t>
            </w:r>
          </w:p>
        </w:tc>
        <w:tc>
          <w:tcPr>
            <w:tcW w:w="1378" w:type="dxa"/>
            <w:vMerge/>
            <w:shd w:val="clear" w:color="auto" w:fill="auto"/>
            <w:vAlign w:val="center"/>
          </w:tcPr>
          <w:p w:rsidR="0070365D" w:rsidRDefault="0070365D" w:rsidP="0070365D">
            <w:pPr>
              <w:spacing w:line="0" w:lineRule="atLeast"/>
              <w:rPr>
                <w:rFonts w:ascii="游明朝" w:hAnsi="游明朝"/>
                <w:color w:val="0070C0"/>
                <w:sz w:val="20"/>
              </w:rPr>
            </w:pPr>
          </w:p>
        </w:tc>
        <w:tc>
          <w:tcPr>
            <w:tcW w:w="870" w:type="dxa"/>
            <w:vMerge/>
            <w:vAlign w:val="center"/>
          </w:tcPr>
          <w:p w:rsidR="0070365D" w:rsidRPr="009A15C3" w:rsidRDefault="0070365D" w:rsidP="0070365D">
            <w:pPr>
              <w:spacing w:line="0" w:lineRule="atLeast"/>
              <w:rPr>
                <w:rFonts w:ascii="游明朝" w:hAnsi="游明朝"/>
                <w:sz w:val="16"/>
                <w:szCs w:val="18"/>
              </w:rPr>
            </w:pPr>
          </w:p>
        </w:tc>
        <w:tc>
          <w:tcPr>
            <w:tcW w:w="708" w:type="dxa"/>
            <w:vMerge/>
          </w:tcPr>
          <w:p w:rsidR="0070365D" w:rsidRPr="009A15C3" w:rsidRDefault="0070365D" w:rsidP="0070365D">
            <w:pPr>
              <w:spacing w:line="0" w:lineRule="atLeast"/>
              <w:rPr>
                <w:rFonts w:ascii="游明朝" w:hAnsi="游明朝"/>
                <w:sz w:val="16"/>
                <w:szCs w:val="18"/>
              </w:rPr>
            </w:pPr>
          </w:p>
        </w:tc>
      </w:tr>
      <w:tr w:rsidR="0070365D" w:rsidRPr="009C0792" w:rsidTr="004F002E">
        <w:trPr>
          <w:cantSplit/>
          <w:trHeight w:val="680"/>
        </w:trPr>
        <w:tc>
          <w:tcPr>
            <w:tcW w:w="983" w:type="dxa"/>
            <w:vMerge/>
            <w:shd w:val="clear" w:color="auto" w:fill="auto"/>
            <w:textDirection w:val="tbRlV"/>
            <w:vAlign w:val="center"/>
          </w:tcPr>
          <w:p w:rsidR="0070365D" w:rsidRPr="009C0792" w:rsidRDefault="0070365D" w:rsidP="0070365D">
            <w:pPr>
              <w:spacing w:line="0" w:lineRule="atLeast"/>
              <w:ind w:left="113" w:right="113"/>
              <w:rPr>
                <w:rFonts w:ascii="游明朝" w:hAnsi="游明朝"/>
                <w:sz w:val="20"/>
              </w:rPr>
            </w:pPr>
          </w:p>
        </w:tc>
        <w:tc>
          <w:tcPr>
            <w:tcW w:w="470" w:type="dxa"/>
            <w:tcBorders>
              <w:top w:val="dotted" w:sz="4" w:space="0" w:color="767171" w:themeColor="background2" w:themeShade="80"/>
              <w:bottom w:val="dotted" w:sz="4" w:space="0" w:color="767171" w:themeColor="background2" w:themeShade="80"/>
              <w:right w:val="dotted" w:sz="4" w:space="0" w:color="7F7F7F" w:themeColor="text1" w:themeTint="80"/>
            </w:tcBorders>
            <w:shd w:val="clear" w:color="auto" w:fill="auto"/>
            <w:vAlign w:val="center"/>
          </w:tcPr>
          <w:p w:rsidR="0070365D" w:rsidRPr="009C0792" w:rsidRDefault="00432142" w:rsidP="0070365D">
            <w:pPr>
              <w:spacing w:line="0" w:lineRule="atLeast"/>
              <w:rPr>
                <w:rFonts w:ascii="游明朝" w:hAnsi="游明朝"/>
                <w:sz w:val="20"/>
              </w:rPr>
            </w:pPr>
            <w:sdt>
              <w:sdtPr>
                <w:rPr>
                  <w:rFonts w:ascii="游明朝" w:hAnsi="游明朝" w:hint="eastAsia"/>
                  <w:color w:val="0070C0"/>
                  <w:sz w:val="20"/>
                </w:rPr>
                <w:id w:val="-125157471"/>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67171" w:themeColor="background2" w:themeShade="80"/>
              <w:left w:val="dotted" w:sz="4" w:space="0" w:color="7F7F7F" w:themeColor="text1" w:themeTint="80"/>
              <w:bottom w:val="dotted" w:sz="4" w:space="0" w:color="767171" w:themeColor="background2" w:themeShade="80"/>
            </w:tcBorders>
            <w:shd w:val="clear" w:color="auto" w:fill="auto"/>
            <w:vAlign w:val="center"/>
          </w:tcPr>
          <w:p w:rsidR="0070365D" w:rsidRPr="00195015" w:rsidRDefault="0070365D" w:rsidP="0070365D">
            <w:pPr>
              <w:spacing w:line="0" w:lineRule="atLeast"/>
              <w:rPr>
                <w:rFonts w:ascii="游明朝" w:hAnsi="游明朝"/>
                <w:sz w:val="20"/>
              </w:rPr>
            </w:pPr>
            <w:r w:rsidRPr="006F1129">
              <w:rPr>
                <w:rFonts w:ascii="游明朝" w:hAnsi="游明朝" w:hint="eastAsia"/>
                <w:sz w:val="20"/>
              </w:rPr>
              <w:t>医学を履修する課程を置く大学に附属する病院</w:t>
            </w:r>
            <w:r>
              <w:rPr>
                <w:rFonts w:ascii="游明朝" w:hAnsi="游明朝" w:hint="eastAsia"/>
                <w:sz w:val="20"/>
              </w:rPr>
              <w:t>等</w:t>
            </w:r>
            <w:r w:rsidRPr="006F1129">
              <w:rPr>
                <w:rFonts w:ascii="游明朝" w:hAnsi="游明朝" w:hint="eastAsia"/>
                <w:sz w:val="20"/>
                <w:vertAlign w:val="superscript"/>
              </w:rPr>
              <w:t>※</w:t>
            </w:r>
            <w:r>
              <w:rPr>
                <w:rFonts w:ascii="游明朝" w:hAnsi="游明朝" w:hint="eastAsia"/>
                <w:sz w:val="20"/>
                <w:vertAlign w:val="superscript"/>
              </w:rPr>
              <w:t>3</w:t>
            </w:r>
            <w:r>
              <w:rPr>
                <w:rFonts w:ascii="游明朝" w:hAnsi="游明朝" w:hint="eastAsia"/>
                <w:sz w:val="20"/>
              </w:rPr>
              <w:t>である</w:t>
            </w:r>
          </w:p>
        </w:tc>
        <w:tc>
          <w:tcPr>
            <w:tcW w:w="1378" w:type="dxa"/>
            <w:vMerge/>
            <w:shd w:val="clear" w:color="auto" w:fill="auto"/>
            <w:vAlign w:val="center"/>
          </w:tcPr>
          <w:p w:rsidR="0070365D" w:rsidRPr="009C0792" w:rsidRDefault="0070365D" w:rsidP="0070365D">
            <w:pPr>
              <w:spacing w:line="0" w:lineRule="atLeast"/>
              <w:rPr>
                <w:rFonts w:ascii="游明朝" w:hAnsi="游明朝"/>
                <w:color w:val="0070C0"/>
                <w:sz w:val="20"/>
              </w:rPr>
            </w:pPr>
          </w:p>
        </w:tc>
        <w:tc>
          <w:tcPr>
            <w:tcW w:w="870" w:type="dxa"/>
            <w:vMerge/>
          </w:tcPr>
          <w:p w:rsidR="0070365D" w:rsidRPr="009C0792" w:rsidRDefault="0070365D" w:rsidP="0070365D">
            <w:pPr>
              <w:spacing w:line="0" w:lineRule="atLeast"/>
              <w:rPr>
                <w:rFonts w:ascii="游明朝" w:hAnsi="游明朝"/>
                <w:color w:val="0070C0"/>
                <w:sz w:val="20"/>
              </w:rPr>
            </w:pPr>
          </w:p>
        </w:tc>
        <w:tc>
          <w:tcPr>
            <w:tcW w:w="708" w:type="dxa"/>
            <w:vMerge/>
          </w:tcPr>
          <w:p w:rsidR="0070365D" w:rsidRPr="009C0792" w:rsidRDefault="0070365D" w:rsidP="0070365D">
            <w:pPr>
              <w:spacing w:line="0" w:lineRule="atLeast"/>
              <w:rPr>
                <w:rFonts w:ascii="游明朝" w:hAnsi="游明朝"/>
                <w:color w:val="0070C0"/>
                <w:sz w:val="20"/>
              </w:rPr>
            </w:pPr>
          </w:p>
        </w:tc>
      </w:tr>
      <w:tr w:rsidR="0070365D" w:rsidRPr="009C0792" w:rsidTr="004F002E">
        <w:trPr>
          <w:cantSplit/>
          <w:trHeight w:val="454"/>
        </w:trPr>
        <w:tc>
          <w:tcPr>
            <w:tcW w:w="983" w:type="dxa"/>
            <w:vMerge/>
            <w:shd w:val="clear" w:color="auto" w:fill="auto"/>
            <w:textDirection w:val="tbRlV"/>
            <w:vAlign w:val="center"/>
          </w:tcPr>
          <w:p w:rsidR="0070365D" w:rsidRPr="009C0792" w:rsidRDefault="0070365D" w:rsidP="0070365D">
            <w:pPr>
              <w:spacing w:line="0" w:lineRule="atLeast"/>
              <w:ind w:left="113" w:right="113"/>
              <w:rPr>
                <w:rFonts w:ascii="游明朝" w:hAnsi="游明朝"/>
                <w:sz w:val="20"/>
              </w:rPr>
            </w:pPr>
          </w:p>
        </w:tc>
        <w:tc>
          <w:tcPr>
            <w:tcW w:w="470" w:type="dxa"/>
            <w:tcBorders>
              <w:top w:val="dotted" w:sz="4" w:space="0" w:color="767171" w:themeColor="background2" w:themeShade="80"/>
              <w:bottom w:val="dashSmallGap" w:sz="4" w:space="0" w:color="auto"/>
              <w:right w:val="dotted" w:sz="4" w:space="0" w:color="7F7F7F" w:themeColor="text1" w:themeTint="80"/>
            </w:tcBorders>
            <w:shd w:val="clear" w:color="auto" w:fill="auto"/>
            <w:vAlign w:val="center"/>
          </w:tcPr>
          <w:p w:rsidR="0070365D" w:rsidRPr="009C0792" w:rsidRDefault="00432142" w:rsidP="0070365D">
            <w:pPr>
              <w:spacing w:line="0" w:lineRule="atLeast"/>
              <w:rPr>
                <w:rFonts w:ascii="游明朝" w:hAnsi="游明朝"/>
                <w:sz w:val="20"/>
              </w:rPr>
            </w:pPr>
            <w:sdt>
              <w:sdtPr>
                <w:rPr>
                  <w:rFonts w:ascii="游明朝" w:hAnsi="游明朝" w:hint="eastAsia"/>
                  <w:color w:val="0070C0"/>
                  <w:sz w:val="20"/>
                </w:rPr>
                <w:id w:val="1389221162"/>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67171" w:themeColor="background2" w:themeShade="80"/>
              <w:left w:val="dotted" w:sz="4" w:space="0" w:color="7F7F7F" w:themeColor="text1" w:themeTint="80"/>
              <w:bottom w:val="dashSmallGap" w:sz="4" w:space="0" w:color="auto"/>
            </w:tcBorders>
            <w:shd w:val="clear" w:color="auto" w:fill="auto"/>
            <w:vAlign w:val="center"/>
          </w:tcPr>
          <w:p w:rsidR="0070365D" w:rsidRPr="009C0792" w:rsidRDefault="0070365D" w:rsidP="0070365D">
            <w:pPr>
              <w:spacing w:line="0" w:lineRule="atLeast"/>
              <w:rPr>
                <w:rFonts w:ascii="游明朝" w:hAnsi="游明朝"/>
                <w:sz w:val="20"/>
              </w:rPr>
            </w:pPr>
            <w:r>
              <w:rPr>
                <w:rFonts w:ascii="游明朝" w:hAnsi="游明朝" w:hint="eastAsia"/>
                <w:sz w:val="20"/>
              </w:rPr>
              <w:t>既存病院建物</w:t>
            </w:r>
            <w:r w:rsidRPr="006F1129">
              <w:rPr>
                <w:rFonts w:ascii="游明朝" w:hAnsi="游明朝" w:hint="eastAsia"/>
                <w:sz w:val="20"/>
                <w:vertAlign w:val="superscript"/>
              </w:rPr>
              <w:t>※</w:t>
            </w:r>
            <w:r>
              <w:rPr>
                <w:rFonts w:ascii="游明朝" w:hAnsi="游明朝" w:hint="eastAsia"/>
                <w:sz w:val="20"/>
                <w:vertAlign w:val="superscript"/>
              </w:rPr>
              <w:t>2</w:t>
            </w:r>
            <w:r>
              <w:rPr>
                <w:rFonts w:ascii="游明朝" w:hAnsi="游明朝" w:hint="eastAsia"/>
                <w:sz w:val="20"/>
              </w:rPr>
              <w:t>である</w:t>
            </w:r>
          </w:p>
        </w:tc>
        <w:tc>
          <w:tcPr>
            <w:tcW w:w="1378" w:type="dxa"/>
            <w:vMerge/>
            <w:tcBorders>
              <w:bottom w:val="dashSmallGap" w:sz="4" w:space="0" w:color="auto"/>
            </w:tcBorders>
            <w:shd w:val="clear" w:color="auto" w:fill="auto"/>
            <w:vAlign w:val="center"/>
          </w:tcPr>
          <w:p w:rsidR="0070365D" w:rsidRPr="009C0792" w:rsidRDefault="0070365D" w:rsidP="0070365D">
            <w:pPr>
              <w:spacing w:line="0" w:lineRule="atLeast"/>
              <w:rPr>
                <w:rFonts w:ascii="游明朝" w:hAnsi="游明朝"/>
                <w:color w:val="0070C0"/>
                <w:sz w:val="20"/>
              </w:rPr>
            </w:pPr>
          </w:p>
        </w:tc>
        <w:tc>
          <w:tcPr>
            <w:tcW w:w="870" w:type="dxa"/>
            <w:vMerge/>
          </w:tcPr>
          <w:p w:rsidR="0070365D" w:rsidRPr="009C0792" w:rsidRDefault="0070365D" w:rsidP="0070365D">
            <w:pPr>
              <w:spacing w:line="0" w:lineRule="atLeast"/>
              <w:rPr>
                <w:rFonts w:ascii="游明朝" w:hAnsi="游明朝"/>
                <w:color w:val="0070C0"/>
                <w:sz w:val="20"/>
              </w:rPr>
            </w:pPr>
          </w:p>
        </w:tc>
        <w:tc>
          <w:tcPr>
            <w:tcW w:w="708" w:type="dxa"/>
            <w:vMerge/>
          </w:tcPr>
          <w:p w:rsidR="0070365D" w:rsidRPr="009C0792" w:rsidRDefault="0070365D" w:rsidP="0070365D">
            <w:pPr>
              <w:spacing w:line="0" w:lineRule="atLeast"/>
              <w:rPr>
                <w:rFonts w:ascii="游明朝" w:hAnsi="游明朝"/>
                <w:color w:val="0070C0"/>
                <w:sz w:val="20"/>
              </w:rPr>
            </w:pPr>
          </w:p>
        </w:tc>
      </w:tr>
      <w:tr w:rsidR="0070365D" w:rsidTr="0070365D">
        <w:trPr>
          <w:cantSplit/>
          <w:trHeight w:val="340"/>
        </w:trPr>
        <w:tc>
          <w:tcPr>
            <w:tcW w:w="983" w:type="dxa"/>
            <w:vMerge/>
            <w:shd w:val="clear" w:color="auto" w:fill="auto"/>
            <w:vAlign w:val="center"/>
          </w:tcPr>
          <w:p w:rsidR="0070365D" w:rsidRPr="009C0792" w:rsidRDefault="0070365D" w:rsidP="0070365D">
            <w:pPr>
              <w:spacing w:line="0" w:lineRule="atLeast"/>
              <w:rPr>
                <w:rFonts w:ascii="游明朝" w:hAnsi="游明朝"/>
                <w:sz w:val="20"/>
              </w:rPr>
            </w:pPr>
          </w:p>
        </w:tc>
        <w:tc>
          <w:tcPr>
            <w:tcW w:w="5844" w:type="dxa"/>
            <w:gridSpan w:val="4"/>
            <w:tcBorders>
              <w:top w:val="dashSmallGap" w:sz="4" w:space="0" w:color="auto"/>
              <w:bottom w:val="dotted" w:sz="4" w:space="0" w:color="7F7F7F" w:themeColor="text1" w:themeTint="80"/>
              <w:right w:val="single" w:sz="4" w:space="0" w:color="auto"/>
            </w:tcBorders>
            <w:shd w:val="clear" w:color="auto" w:fill="auto"/>
            <w:vAlign w:val="center"/>
          </w:tcPr>
          <w:p w:rsidR="0070365D" w:rsidRPr="0066424C" w:rsidRDefault="0070365D" w:rsidP="0070365D">
            <w:pPr>
              <w:spacing w:line="0" w:lineRule="atLeast"/>
              <w:rPr>
                <w:rFonts w:ascii="ＭＳ ゴシック" w:eastAsia="ＭＳ ゴシック" w:hAnsi="ＭＳ ゴシック"/>
                <w:color w:val="0070C0"/>
                <w:sz w:val="20"/>
              </w:rPr>
            </w:pPr>
            <w:r w:rsidRPr="0066424C">
              <w:rPr>
                <w:rFonts w:ascii="ＭＳ ゴシック" w:eastAsia="ＭＳ ゴシック" w:hAnsi="ＭＳ ゴシック" w:hint="eastAsia"/>
                <w:sz w:val="18"/>
              </w:rPr>
              <w:t>（一般・感染症病床）</w:t>
            </w:r>
          </w:p>
        </w:tc>
        <w:tc>
          <w:tcPr>
            <w:tcW w:w="1378" w:type="dxa"/>
            <w:vMerge w:val="restart"/>
            <w:tcBorders>
              <w:top w:val="dashSmallGap" w:sz="4" w:space="0" w:color="auto"/>
              <w:left w:val="single" w:sz="4" w:space="0" w:color="auto"/>
            </w:tcBorders>
            <w:shd w:val="clear" w:color="auto" w:fill="auto"/>
            <w:vAlign w:val="center"/>
          </w:tcPr>
          <w:p w:rsidR="0070365D" w:rsidRPr="009C0792" w:rsidRDefault="00432142" w:rsidP="0070365D">
            <w:pPr>
              <w:spacing w:line="0" w:lineRule="atLeast"/>
              <w:rPr>
                <w:rFonts w:ascii="游明朝" w:hAnsi="游明朝"/>
                <w:color w:val="0070C0"/>
                <w:sz w:val="20"/>
              </w:rPr>
            </w:pPr>
            <w:sdt>
              <w:sdtPr>
                <w:rPr>
                  <w:rFonts w:ascii="游明朝" w:hAnsi="游明朝" w:hint="eastAsia"/>
                  <w:color w:val="0070C0"/>
                  <w:sz w:val="20"/>
                </w:rPr>
                <w:id w:val="381600403"/>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467585360"/>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tcPr>
          <w:p w:rsidR="0070365D" w:rsidRDefault="0070365D" w:rsidP="0070365D">
            <w:pPr>
              <w:spacing w:line="0" w:lineRule="atLeast"/>
              <w:rPr>
                <w:rFonts w:ascii="游明朝" w:hAnsi="游明朝"/>
                <w:color w:val="0070C0"/>
                <w:sz w:val="20"/>
              </w:rPr>
            </w:pPr>
          </w:p>
        </w:tc>
        <w:tc>
          <w:tcPr>
            <w:tcW w:w="708" w:type="dxa"/>
            <w:vMerge/>
          </w:tcPr>
          <w:p w:rsidR="0070365D" w:rsidRDefault="0070365D" w:rsidP="0070365D">
            <w:pPr>
              <w:spacing w:line="0" w:lineRule="atLeast"/>
              <w:rPr>
                <w:rFonts w:ascii="游明朝" w:hAnsi="游明朝"/>
                <w:color w:val="0070C0"/>
                <w:sz w:val="20"/>
              </w:rPr>
            </w:pPr>
          </w:p>
        </w:tc>
      </w:tr>
      <w:tr w:rsidR="0070365D" w:rsidTr="004F002E">
        <w:trPr>
          <w:cantSplit/>
          <w:trHeight w:val="680"/>
        </w:trPr>
        <w:tc>
          <w:tcPr>
            <w:tcW w:w="983" w:type="dxa"/>
            <w:vMerge/>
            <w:shd w:val="clear" w:color="auto" w:fill="auto"/>
            <w:vAlign w:val="center"/>
          </w:tcPr>
          <w:p w:rsidR="0070365D" w:rsidRPr="009C0792" w:rsidRDefault="0070365D" w:rsidP="0070365D">
            <w:pPr>
              <w:spacing w:line="0" w:lineRule="atLeast"/>
              <w:rPr>
                <w:rFonts w:ascii="游明朝" w:hAnsi="游明朝"/>
                <w:sz w:val="20"/>
              </w:rPr>
            </w:pPr>
          </w:p>
        </w:tc>
        <w:tc>
          <w:tcPr>
            <w:tcW w:w="470" w:type="dxa"/>
            <w:tcBorders>
              <w:top w:val="dotted" w:sz="4" w:space="0" w:color="767171" w:themeColor="background2" w:themeShade="80"/>
              <w:bottom w:val="dotted" w:sz="4" w:space="0" w:color="767171" w:themeColor="background2" w:themeShade="80"/>
              <w:right w:val="dotted" w:sz="4" w:space="0" w:color="767171" w:themeColor="background2" w:themeShade="80"/>
            </w:tcBorders>
            <w:shd w:val="clear" w:color="auto" w:fill="auto"/>
            <w:vAlign w:val="center"/>
          </w:tcPr>
          <w:p w:rsidR="0070365D" w:rsidRPr="006F1129" w:rsidRDefault="00432142" w:rsidP="0070365D">
            <w:pPr>
              <w:spacing w:line="0" w:lineRule="atLeast"/>
              <w:rPr>
                <w:rFonts w:ascii="游明朝" w:hAnsi="游明朝"/>
                <w:sz w:val="20"/>
              </w:rPr>
            </w:pPr>
            <w:sdt>
              <w:sdtPr>
                <w:rPr>
                  <w:rFonts w:ascii="游明朝" w:hAnsi="游明朝" w:hint="eastAsia"/>
                  <w:color w:val="0070C0"/>
                  <w:sz w:val="20"/>
                </w:rPr>
                <w:id w:val="1785080854"/>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67171" w:themeColor="background2" w:themeShade="80"/>
              <w:left w:val="dotted" w:sz="4" w:space="0" w:color="767171" w:themeColor="background2" w:themeShade="80"/>
              <w:bottom w:val="dotted" w:sz="4" w:space="0" w:color="767171" w:themeColor="background2" w:themeShade="80"/>
              <w:right w:val="single" w:sz="4" w:space="0" w:color="auto"/>
            </w:tcBorders>
            <w:shd w:val="clear" w:color="auto" w:fill="auto"/>
            <w:vAlign w:val="center"/>
          </w:tcPr>
          <w:p w:rsidR="0070365D" w:rsidRPr="006F1129" w:rsidRDefault="0070365D" w:rsidP="004F002E">
            <w:pPr>
              <w:spacing w:line="0" w:lineRule="atLeast"/>
              <w:rPr>
                <w:rFonts w:ascii="游明朝" w:hAnsi="游明朝"/>
                <w:sz w:val="20"/>
              </w:rPr>
            </w:pPr>
            <w:r w:rsidRPr="006F1129">
              <w:rPr>
                <w:rFonts w:ascii="游明朝" w:hAnsi="游明朝" w:hint="eastAsia"/>
                <w:sz w:val="20"/>
              </w:rPr>
              <w:t>病室に隣接する廊下</w:t>
            </w:r>
            <w:r>
              <w:rPr>
                <w:rFonts w:ascii="游明朝" w:hAnsi="游明朝" w:hint="eastAsia"/>
                <w:sz w:val="20"/>
              </w:rPr>
              <w:t>は</w:t>
            </w:r>
            <w:r w:rsidRPr="006F1129">
              <w:rPr>
                <w:rFonts w:ascii="游明朝" w:hAnsi="游明朝" w:hint="eastAsia"/>
                <w:sz w:val="20"/>
              </w:rPr>
              <w:t>片側居室</w:t>
            </w:r>
            <w:r>
              <w:rPr>
                <w:rFonts w:ascii="游明朝" w:hAnsi="游明朝" w:hint="eastAsia"/>
                <w:sz w:val="20"/>
              </w:rPr>
              <w:t>1.8</w:t>
            </w:r>
            <w:r>
              <w:rPr>
                <w:rFonts w:ascii="游明朝" w:hAnsi="游明朝" w:hint="eastAsia"/>
                <w:sz w:val="20"/>
              </w:rPr>
              <w:t>ｍ以上、両側居室</w:t>
            </w:r>
            <w:r>
              <w:rPr>
                <w:rFonts w:ascii="游明朝" w:hAnsi="游明朝" w:hint="eastAsia"/>
                <w:sz w:val="20"/>
              </w:rPr>
              <w:t>2.1</w:t>
            </w:r>
            <w:r>
              <w:rPr>
                <w:rFonts w:ascii="游明朝" w:hAnsi="游明朝" w:hint="eastAsia"/>
                <w:sz w:val="20"/>
              </w:rPr>
              <w:t>ｍ以上である</w:t>
            </w:r>
          </w:p>
        </w:tc>
        <w:tc>
          <w:tcPr>
            <w:tcW w:w="1378" w:type="dxa"/>
            <w:vMerge/>
            <w:tcBorders>
              <w:top w:val="dotted" w:sz="4" w:space="0" w:color="auto"/>
              <w:left w:val="single" w:sz="4" w:space="0" w:color="auto"/>
            </w:tcBorders>
            <w:shd w:val="clear" w:color="auto" w:fill="auto"/>
            <w:vAlign w:val="center"/>
          </w:tcPr>
          <w:p w:rsidR="0070365D" w:rsidRDefault="0070365D" w:rsidP="0070365D">
            <w:pPr>
              <w:spacing w:line="0" w:lineRule="atLeast"/>
              <w:rPr>
                <w:rFonts w:ascii="游明朝" w:hAnsi="游明朝"/>
                <w:color w:val="0070C0"/>
                <w:sz w:val="20"/>
              </w:rPr>
            </w:pPr>
          </w:p>
        </w:tc>
        <w:tc>
          <w:tcPr>
            <w:tcW w:w="870" w:type="dxa"/>
            <w:vMerge/>
          </w:tcPr>
          <w:p w:rsidR="0070365D" w:rsidRDefault="0070365D" w:rsidP="0070365D">
            <w:pPr>
              <w:spacing w:line="0" w:lineRule="atLeast"/>
              <w:rPr>
                <w:rFonts w:ascii="游明朝" w:hAnsi="游明朝"/>
                <w:color w:val="0070C0"/>
                <w:sz w:val="20"/>
              </w:rPr>
            </w:pPr>
          </w:p>
        </w:tc>
        <w:tc>
          <w:tcPr>
            <w:tcW w:w="708" w:type="dxa"/>
            <w:vMerge/>
          </w:tcPr>
          <w:p w:rsidR="0070365D" w:rsidRDefault="0070365D" w:rsidP="0070365D">
            <w:pPr>
              <w:spacing w:line="0" w:lineRule="atLeast"/>
              <w:rPr>
                <w:rFonts w:ascii="游明朝" w:hAnsi="游明朝"/>
                <w:color w:val="0070C0"/>
                <w:sz w:val="20"/>
              </w:rPr>
            </w:pPr>
          </w:p>
        </w:tc>
      </w:tr>
      <w:tr w:rsidR="0070365D" w:rsidRPr="009C0792" w:rsidTr="004F002E">
        <w:trPr>
          <w:cantSplit/>
          <w:trHeight w:val="454"/>
        </w:trPr>
        <w:tc>
          <w:tcPr>
            <w:tcW w:w="983" w:type="dxa"/>
            <w:vMerge/>
            <w:shd w:val="clear" w:color="auto" w:fill="auto"/>
            <w:vAlign w:val="center"/>
          </w:tcPr>
          <w:p w:rsidR="0070365D" w:rsidRPr="009C0792" w:rsidRDefault="0070365D" w:rsidP="0070365D">
            <w:pPr>
              <w:spacing w:line="0" w:lineRule="atLeast"/>
              <w:rPr>
                <w:rFonts w:ascii="游明朝" w:hAnsi="游明朝"/>
                <w:sz w:val="20"/>
              </w:rPr>
            </w:pPr>
          </w:p>
        </w:tc>
        <w:tc>
          <w:tcPr>
            <w:tcW w:w="470" w:type="dxa"/>
            <w:tcBorders>
              <w:top w:val="dotted" w:sz="4" w:space="0" w:color="767171" w:themeColor="background2" w:themeShade="80"/>
              <w:bottom w:val="single" w:sz="4" w:space="0" w:color="auto"/>
              <w:right w:val="dotted" w:sz="4" w:space="0" w:color="7F7F7F" w:themeColor="text1" w:themeTint="80"/>
            </w:tcBorders>
            <w:shd w:val="clear" w:color="auto" w:fill="auto"/>
            <w:vAlign w:val="center"/>
          </w:tcPr>
          <w:p w:rsidR="0070365D" w:rsidRPr="006F1129" w:rsidRDefault="00432142" w:rsidP="0070365D">
            <w:pPr>
              <w:spacing w:line="0" w:lineRule="atLeast"/>
              <w:rPr>
                <w:rFonts w:ascii="游明朝" w:hAnsi="游明朝"/>
                <w:sz w:val="20"/>
              </w:rPr>
            </w:pPr>
            <w:sdt>
              <w:sdtPr>
                <w:rPr>
                  <w:rFonts w:ascii="游明朝" w:hAnsi="游明朝" w:hint="eastAsia"/>
                  <w:color w:val="0070C0"/>
                  <w:sz w:val="20"/>
                </w:rPr>
                <w:id w:val="-1751960060"/>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67171" w:themeColor="background2" w:themeShade="80"/>
              <w:left w:val="dotted" w:sz="4" w:space="0" w:color="7F7F7F" w:themeColor="text1" w:themeTint="80"/>
              <w:bottom w:val="single" w:sz="4" w:space="0" w:color="auto"/>
              <w:right w:val="single" w:sz="4" w:space="0" w:color="auto"/>
            </w:tcBorders>
            <w:shd w:val="clear" w:color="auto" w:fill="auto"/>
            <w:vAlign w:val="center"/>
          </w:tcPr>
          <w:p w:rsidR="0070365D" w:rsidRPr="006F1129" w:rsidRDefault="0070365D" w:rsidP="0070365D">
            <w:pPr>
              <w:spacing w:line="0" w:lineRule="atLeast"/>
              <w:rPr>
                <w:rFonts w:ascii="游明朝" w:hAnsi="游明朝"/>
                <w:sz w:val="20"/>
              </w:rPr>
            </w:pPr>
            <w:r>
              <w:rPr>
                <w:rFonts w:ascii="游明朝" w:hAnsi="游明朝" w:hint="eastAsia"/>
                <w:sz w:val="20"/>
              </w:rPr>
              <w:t>既存病院建物</w:t>
            </w:r>
            <w:r w:rsidRPr="006F1129">
              <w:rPr>
                <w:rFonts w:ascii="游明朝" w:hAnsi="游明朝" w:hint="eastAsia"/>
                <w:sz w:val="20"/>
                <w:vertAlign w:val="superscript"/>
              </w:rPr>
              <w:t>※</w:t>
            </w:r>
            <w:r>
              <w:rPr>
                <w:rFonts w:ascii="游明朝" w:hAnsi="游明朝" w:hint="eastAsia"/>
                <w:sz w:val="20"/>
                <w:vertAlign w:val="superscript"/>
              </w:rPr>
              <w:t>1</w:t>
            </w:r>
            <w:r>
              <w:rPr>
                <w:rFonts w:ascii="游明朝" w:hAnsi="游明朝" w:hint="eastAsia"/>
                <w:sz w:val="20"/>
              </w:rPr>
              <w:t>である</w:t>
            </w:r>
          </w:p>
        </w:tc>
        <w:tc>
          <w:tcPr>
            <w:tcW w:w="1378" w:type="dxa"/>
            <w:vMerge/>
            <w:tcBorders>
              <w:left w:val="single" w:sz="4" w:space="0" w:color="auto"/>
            </w:tcBorders>
            <w:shd w:val="clear" w:color="auto" w:fill="auto"/>
            <w:vAlign w:val="center"/>
          </w:tcPr>
          <w:p w:rsidR="0070365D" w:rsidRPr="009C0792" w:rsidRDefault="0070365D" w:rsidP="0070365D">
            <w:pPr>
              <w:spacing w:line="0" w:lineRule="atLeast"/>
              <w:rPr>
                <w:rFonts w:ascii="游明朝" w:hAnsi="游明朝"/>
                <w:color w:val="0070C0"/>
                <w:sz w:val="20"/>
              </w:rPr>
            </w:pPr>
          </w:p>
        </w:tc>
        <w:tc>
          <w:tcPr>
            <w:tcW w:w="870" w:type="dxa"/>
            <w:vMerge/>
          </w:tcPr>
          <w:p w:rsidR="0070365D" w:rsidRPr="009C0792" w:rsidRDefault="0070365D" w:rsidP="0070365D">
            <w:pPr>
              <w:spacing w:line="0" w:lineRule="atLeast"/>
              <w:rPr>
                <w:rFonts w:ascii="游明朝" w:hAnsi="游明朝"/>
                <w:color w:val="0070C0"/>
                <w:sz w:val="20"/>
              </w:rPr>
            </w:pPr>
          </w:p>
        </w:tc>
        <w:tc>
          <w:tcPr>
            <w:tcW w:w="708" w:type="dxa"/>
            <w:vMerge/>
          </w:tcPr>
          <w:p w:rsidR="0070365D" w:rsidRPr="009C0792" w:rsidRDefault="0070365D" w:rsidP="0070365D">
            <w:pPr>
              <w:spacing w:line="0" w:lineRule="atLeast"/>
              <w:rPr>
                <w:rFonts w:ascii="游明朝" w:hAnsi="游明朝"/>
                <w:color w:val="0070C0"/>
                <w:sz w:val="20"/>
              </w:rPr>
            </w:pPr>
          </w:p>
        </w:tc>
      </w:tr>
      <w:tr w:rsidR="0070365D" w:rsidRPr="009C0792" w:rsidTr="0070365D">
        <w:trPr>
          <w:cantSplit/>
          <w:trHeight w:val="1020"/>
        </w:trPr>
        <w:tc>
          <w:tcPr>
            <w:tcW w:w="983" w:type="dxa"/>
            <w:shd w:val="clear" w:color="auto" w:fill="auto"/>
            <w:vAlign w:val="center"/>
          </w:tcPr>
          <w:p w:rsidR="0070365D" w:rsidRDefault="0070365D" w:rsidP="0070365D">
            <w:pPr>
              <w:spacing w:line="0" w:lineRule="atLeast"/>
              <w:rPr>
                <w:rFonts w:ascii="游明朝" w:hAnsi="游明朝"/>
                <w:sz w:val="18"/>
              </w:rPr>
            </w:pPr>
            <w:r w:rsidRPr="00640D15">
              <w:rPr>
                <w:rFonts w:ascii="游明朝" w:hAnsi="游明朝" w:hint="eastAsia"/>
                <w:sz w:val="18"/>
              </w:rPr>
              <w:t>歯科</w:t>
            </w:r>
          </w:p>
          <w:p w:rsidR="0070365D" w:rsidRPr="00E0094E" w:rsidRDefault="0070365D" w:rsidP="0070365D">
            <w:pPr>
              <w:spacing w:line="0" w:lineRule="atLeast"/>
              <w:rPr>
                <w:rFonts w:ascii="游明朝" w:hAnsi="游明朝"/>
                <w:sz w:val="18"/>
              </w:rPr>
            </w:pPr>
            <w:r w:rsidRPr="00640D15">
              <w:rPr>
                <w:rFonts w:ascii="游明朝" w:hAnsi="游明朝" w:hint="eastAsia"/>
                <w:sz w:val="18"/>
              </w:rPr>
              <w:t>技工室</w:t>
            </w:r>
          </w:p>
        </w:tc>
        <w:tc>
          <w:tcPr>
            <w:tcW w:w="5844" w:type="dxa"/>
            <w:gridSpan w:val="4"/>
            <w:tcBorders>
              <w:top w:val="single" w:sz="4" w:space="0" w:color="auto"/>
              <w:bottom w:val="single" w:sz="4" w:space="0" w:color="auto"/>
            </w:tcBorders>
            <w:shd w:val="clear" w:color="auto" w:fill="auto"/>
            <w:vAlign w:val="center"/>
          </w:tcPr>
          <w:p w:rsidR="0070365D" w:rsidRDefault="0070365D" w:rsidP="0070365D">
            <w:pPr>
              <w:spacing w:line="0" w:lineRule="atLeast"/>
              <w:rPr>
                <w:rFonts w:ascii="游明朝" w:hAnsi="游明朝"/>
                <w:sz w:val="20"/>
              </w:rPr>
            </w:pPr>
            <w:r>
              <w:rPr>
                <w:rFonts w:ascii="游明朝" w:hAnsi="游明朝" w:hint="eastAsia"/>
                <w:sz w:val="20"/>
              </w:rPr>
              <w:t>防塵設備その他の必要な設備を設けている</w:t>
            </w:r>
          </w:p>
          <w:p w:rsidR="0070365D" w:rsidRDefault="0070365D" w:rsidP="0070365D">
            <w:pPr>
              <w:spacing w:line="0" w:lineRule="atLeast"/>
              <w:rPr>
                <w:rFonts w:ascii="游明朝" w:hAnsi="游明朝"/>
                <w:sz w:val="20"/>
              </w:rPr>
            </w:pPr>
            <w:r>
              <w:rPr>
                <w:rFonts w:ascii="游明朝" w:hAnsi="游明朝" w:hint="eastAsia"/>
                <w:sz w:val="20"/>
              </w:rPr>
              <w:t xml:space="preserve">（設置設備の詳細：　　</w:t>
            </w:r>
          </w:p>
          <w:p w:rsidR="0070365D" w:rsidRDefault="0070365D" w:rsidP="0070365D">
            <w:pPr>
              <w:spacing w:line="0" w:lineRule="atLeast"/>
              <w:ind w:firstLineChars="1100" w:firstLine="2200"/>
              <w:rPr>
                <w:rFonts w:ascii="游明朝" w:hAnsi="游明朝"/>
                <w:sz w:val="20"/>
              </w:rPr>
            </w:pPr>
            <w:r>
              <w:rPr>
                <w:rFonts w:ascii="游明朝" w:hAnsi="游明朝" w:hint="eastAsia"/>
                <w:sz w:val="20"/>
              </w:rPr>
              <w:t xml:space="preserve">　　　　　　　　　　　　　　　）</w:t>
            </w:r>
          </w:p>
        </w:tc>
        <w:tc>
          <w:tcPr>
            <w:tcW w:w="1378" w:type="dxa"/>
            <w:shd w:val="clear" w:color="auto" w:fill="auto"/>
            <w:vAlign w:val="center"/>
          </w:tcPr>
          <w:p w:rsidR="0070365D" w:rsidRPr="009C0792" w:rsidRDefault="00432142" w:rsidP="0070365D">
            <w:pPr>
              <w:spacing w:line="0" w:lineRule="atLeast"/>
              <w:rPr>
                <w:rFonts w:ascii="游明朝" w:hAnsi="游明朝"/>
                <w:color w:val="0070C0"/>
                <w:sz w:val="20"/>
              </w:rPr>
            </w:pPr>
            <w:sdt>
              <w:sdtPr>
                <w:rPr>
                  <w:rFonts w:ascii="游明朝" w:hAnsi="游明朝" w:hint="eastAsia"/>
                  <w:color w:val="0070C0"/>
                  <w:sz w:val="20"/>
                </w:rPr>
                <w:id w:val="1382668776"/>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26256177"/>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Align w:val="center"/>
          </w:tcPr>
          <w:p w:rsidR="0070365D" w:rsidRPr="009C0792" w:rsidRDefault="0070365D" w:rsidP="0070365D">
            <w:pPr>
              <w:spacing w:line="0" w:lineRule="atLeast"/>
              <w:rPr>
                <w:rFonts w:ascii="游明朝" w:hAnsi="游明朝"/>
                <w:color w:val="0070C0"/>
                <w:sz w:val="20"/>
              </w:rPr>
            </w:pPr>
            <w:r w:rsidRPr="009A15C3">
              <w:rPr>
                <w:rFonts w:ascii="游明朝" w:hAnsi="游明朝" w:hint="eastAsia"/>
                <w:sz w:val="16"/>
                <w:szCs w:val="18"/>
              </w:rPr>
              <w:t>則</w:t>
            </w:r>
            <w:r w:rsidRPr="009A15C3">
              <w:rPr>
                <w:rFonts w:ascii="游明朝" w:hAnsi="游明朝" w:hint="eastAsia"/>
                <w:sz w:val="16"/>
                <w:szCs w:val="18"/>
              </w:rPr>
              <w:t>16.1.1</w:t>
            </w:r>
            <w:r>
              <w:rPr>
                <w:rFonts w:ascii="游明朝" w:hAnsi="游明朝" w:hint="eastAsia"/>
                <w:sz w:val="16"/>
                <w:szCs w:val="18"/>
              </w:rPr>
              <w:t>3</w:t>
            </w:r>
          </w:p>
        </w:tc>
        <w:tc>
          <w:tcPr>
            <w:tcW w:w="708" w:type="dxa"/>
          </w:tcPr>
          <w:p w:rsidR="0070365D" w:rsidRPr="009C0792" w:rsidRDefault="0070365D" w:rsidP="0070365D">
            <w:pPr>
              <w:spacing w:line="0" w:lineRule="atLeast"/>
              <w:rPr>
                <w:rFonts w:ascii="游明朝" w:hAnsi="游明朝"/>
                <w:color w:val="0070C0"/>
                <w:sz w:val="20"/>
              </w:rPr>
            </w:pPr>
          </w:p>
        </w:tc>
      </w:tr>
      <w:tr w:rsidR="0070365D" w:rsidRPr="00784B1E" w:rsidTr="0070365D">
        <w:trPr>
          <w:cantSplit/>
          <w:trHeight w:val="340"/>
        </w:trPr>
        <w:tc>
          <w:tcPr>
            <w:tcW w:w="983" w:type="dxa"/>
            <w:vMerge w:val="restart"/>
            <w:shd w:val="clear" w:color="auto" w:fill="auto"/>
            <w:vAlign w:val="center"/>
          </w:tcPr>
          <w:p w:rsidR="0070365D" w:rsidRPr="00FE6110" w:rsidRDefault="0070365D" w:rsidP="0070365D">
            <w:pPr>
              <w:spacing w:line="0" w:lineRule="atLeast"/>
              <w:rPr>
                <w:rFonts w:ascii="游明朝" w:hAnsi="游明朝"/>
                <w:sz w:val="18"/>
              </w:rPr>
            </w:pPr>
            <w:r w:rsidRPr="00FE6110">
              <w:rPr>
                <w:rFonts w:ascii="游明朝" w:hAnsi="游明朝" w:hint="eastAsia"/>
                <w:sz w:val="18"/>
              </w:rPr>
              <w:t>機能訓練室</w:t>
            </w:r>
          </w:p>
        </w:tc>
        <w:tc>
          <w:tcPr>
            <w:tcW w:w="5844" w:type="dxa"/>
            <w:gridSpan w:val="4"/>
            <w:tcBorders>
              <w:bottom w:val="dotted" w:sz="4" w:space="0" w:color="7F7F7F" w:themeColor="text1" w:themeTint="80"/>
            </w:tcBorders>
            <w:shd w:val="clear" w:color="auto" w:fill="auto"/>
            <w:vAlign w:val="center"/>
          </w:tcPr>
          <w:p w:rsidR="0070365D" w:rsidRPr="0066424C" w:rsidRDefault="0070365D" w:rsidP="0070365D">
            <w:pPr>
              <w:spacing w:line="0" w:lineRule="atLeast"/>
              <w:rPr>
                <w:rFonts w:asciiTheme="majorHAnsi" w:eastAsiaTheme="majorHAnsi" w:hAnsiTheme="majorHAnsi"/>
                <w:sz w:val="20"/>
              </w:rPr>
            </w:pPr>
            <w:r w:rsidRPr="0066424C">
              <w:rPr>
                <w:rFonts w:ascii="ＭＳ ゴシック" w:eastAsia="ＭＳ ゴシック" w:hAnsi="ＭＳ ゴシック" w:hint="eastAsia"/>
                <w:sz w:val="18"/>
              </w:rPr>
              <w:t>（療養病床を有する場合）</w:t>
            </w:r>
          </w:p>
        </w:tc>
        <w:tc>
          <w:tcPr>
            <w:tcW w:w="1378" w:type="dxa"/>
            <w:vMerge w:val="restart"/>
            <w:shd w:val="clear" w:color="auto" w:fill="auto"/>
            <w:vAlign w:val="center"/>
          </w:tcPr>
          <w:p w:rsidR="0070365D" w:rsidRPr="009C0792" w:rsidRDefault="00432142" w:rsidP="0070365D">
            <w:pPr>
              <w:spacing w:line="0" w:lineRule="atLeast"/>
              <w:rPr>
                <w:rFonts w:ascii="游明朝" w:hAnsi="游明朝"/>
                <w:color w:val="0070C0"/>
                <w:sz w:val="20"/>
              </w:rPr>
            </w:pPr>
            <w:sdt>
              <w:sdtPr>
                <w:rPr>
                  <w:rFonts w:ascii="游明朝" w:hAnsi="游明朝" w:hint="eastAsia"/>
                  <w:color w:val="0070C0"/>
                  <w:sz w:val="20"/>
                </w:rPr>
                <w:id w:val="1034620368"/>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965936486"/>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val="restart"/>
            <w:vAlign w:val="center"/>
          </w:tcPr>
          <w:p w:rsidR="0070365D" w:rsidRPr="009A15C3" w:rsidRDefault="0070365D" w:rsidP="0070365D">
            <w:pPr>
              <w:spacing w:line="0" w:lineRule="atLeast"/>
              <w:rPr>
                <w:rFonts w:ascii="游明朝" w:hAnsi="游明朝"/>
                <w:color w:val="0070C0"/>
                <w:sz w:val="16"/>
              </w:rPr>
            </w:pPr>
            <w:r w:rsidRPr="009A15C3">
              <w:rPr>
                <w:rFonts w:ascii="游明朝" w:hAnsi="游明朝" w:hint="eastAsia"/>
                <w:sz w:val="16"/>
                <w:szCs w:val="18"/>
              </w:rPr>
              <w:t>則</w:t>
            </w:r>
            <w:r w:rsidRPr="009A15C3">
              <w:rPr>
                <w:rFonts w:ascii="游明朝" w:hAnsi="游明朝" w:hint="eastAsia"/>
                <w:sz w:val="16"/>
                <w:szCs w:val="18"/>
              </w:rPr>
              <w:t>20.11</w:t>
            </w:r>
          </w:p>
        </w:tc>
        <w:tc>
          <w:tcPr>
            <w:tcW w:w="708" w:type="dxa"/>
            <w:vMerge w:val="restart"/>
          </w:tcPr>
          <w:p w:rsidR="0070365D" w:rsidRPr="009A15C3" w:rsidRDefault="0070365D" w:rsidP="0070365D">
            <w:pPr>
              <w:spacing w:line="0" w:lineRule="atLeast"/>
              <w:rPr>
                <w:rFonts w:ascii="游明朝" w:hAnsi="游明朝"/>
                <w:sz w:val="16"/>
                <w:szCs w:val="18"/>
              </w:rPr>
            </w:pPr>
          </w:p>
        </w:tc>
      </w:tr>
      <w:tr w:rsidR="0070365D" w:rsidRPr="00784B1E" w:rsidTr="0070365D">
        <w:trPr>
          <w:cantSplit/>
          <w:trHeight w:val="454"/>
        </w:trPr>
        <w:tc>
          <w:tcPr>
            <w:tcW w:w="983" w:type="dxa"/>
            <w:vMerge/>
            <w:shd w:val="clear" w:color="auto" w:fill="auto"/>
            <w:vAlign w:val="center"/>
          </w:tcPr>
          <w:p w:rsidR="0070365D" w:rsidRPr="00FE6110" w:rsidRDefault="0070365D" w:rsidP="0070365D">
            <w:pPr>
              <w:spacing w:line="0" w:lineRule="atLeast"/>
              <w:rPr>
                <w:rFonts w:ascii="游明朝" w:hAnsi="游明朝"/>
                <w:sz w:val="18"/>
              </w:rPr>
            </w:pPr>
          </w:p>
        </w:tc>
        <w:tc>
          <w:tcPr>
            <w:tcW w:w="470"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rsidR="0070365D" w:rsidRPr="009C0792" w:rsidRDefault="00432142" w:rsidP="0070365D">
            <w:pPr>
              <w:spacing w:line="0" w:lineRule="atLeast"/>
              <w:rPr>
                <w:rFonts w:ascii="游明朝" w:hAnsi="游明朝"/>
                <w:sz w:val="20"/>
              </w:rPr>
            </w:pPr>
            <w:sdt>
              <w:sdtPr>
                <w:rPr>
                  <w:rFonts w:ascii="游明朝" w:hAnsi="游明朝" w:hint="eastAsia"/>
                  <w:color w:val="0070C0"/>
                  <w:sz w:val="20"/>
                </w:rPr>
                <w:id w:val="1893916362"/>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vAlign w:val="center"/>
          </w:tcPr>
          <w:p w:rsidR="0070365D" w:rsidRPr="009C0792" w:rsidRDefault="0070365D" w:rsidP="0070365D">
            <w:pPr>
              <w:spacing w:line="0" w:lineRule="atLeast"/>
              <w:rPr>
                <w:rFonts w:ascii="游明朝" w:hAnsi="游明朝"/>
                <w:sz w:val="20"/>
              </w:rPr>
            </w:pPr>
            <w:r w:rsidRPr="009C0792">
              <w:rPr>
                <w:rFonts w:ascii="游明朝" w:hAnsi="游明朝" w:hint="eastAsia"/>
                <w:sz w:val="20"/>
              </w:rPr>
              <w:t>内法による測定で、</w:t>
            </w:r>
            <w:r w:rsidRPr="009C0792">
              <w:rPr>
                <w:rFonts w:ascii="游明朝" w:hAnsi="游明朝" w:hint="eastAsia"/>
                <w:sz w:val="20"/>
              </w:rPr>
              <w:t>40</w:t>
            </w:r>
            <w:r w:rsidRPr="009C0792">
              <w:rPr>
                <w:rFonts w:ascii="游明朝" w:hAnsi="游明朝" w:hint="eastAsia"/>
                <w:sz w:val="20"/>
              </w:rPr>
              <w:t>㎡以上の床面積である</w:t>
            </w:r>
          </w:p>
        </w:tc>
        <w:tc>
          <w:tcPr>
            <w:tcW w:w="1378" w:type="dxa"/>
            <w:vMerge/>
            <w:tcBorders>
              <w:left w:val="single" w:sz="4" w:space="0" w:color="auto"/>
            </w:tcBorders>
            <w:shd w:val="clear" w:color="auto" w:fill="auto"/>
            <w:vAlign w:val="center"/>
          </w:tcPr>
          <w:p w:rsidR="0070365D" w:rsidRDefault="0070365D" w:rsidP="0070365D">
            <w:pPr>
              <w:spacing w:line="0" w:lineRule="atLeast"/>
              <w:rPr>
                <w:rFonts w:ascii="游明朝" w:hAnsi="游明朝"/>
                <w:color w:val="0070C0"/>
                <w:sz w:val="20"/>
              </w:rPr>
            </w:pPr>
          </w:p>
        </w:tc>
        <w:tc>
          <w:tcPr>
            <w:tcW w:w="870" w:type="dxa"/>
            <w:vMerge/>
            <w:vAlign w:val="center"/>
          </w:tcPr>
          <w:p w:rsidR="0070365D" w:rsidRPr="009A15C3" w:rsidRDefault="0070365D" w:rsidP="0070365D">
            <w:pPr>
              <w:spacing w:line="0" w:lineRule="atLeast"/>
              <w:rPr>
                <w:rFonts w:ascii="游明朝" w:hAnsi="游明朝"/>
                <w:sz w:val="16"/>
                <w:szCs w:val="18"/>
              </w:rPr>
            </w:pPr>
          </w:p>
        </w:tc>
        <w:tc>
          <w:tcPr>
            <w:tcW w:w="708" w:type="dxa"/>
            <w:vMerge/>
          </w:tcPr>
          <w:p w:rsidR="0070365D" w:rsidRPr="009A15C3" w:rsidRDefault="0070365D" w:rsidP="0070365D">
            <w:pPr>
              <w:spacing w:line="0" w:lineRule="atLeast"/>
              <w:rPr>
                <w:rFonts w:ascii="游明朝" w:hAnsi="游明朝"/>
                <w:sz w:val="16"/>
                <w:szCs w:val="18"/>
              </w:rPr>
            </w:pPr>
          </w:p>
        </w:tc>
      </w:tr>
      <w:tr w:rsidR="0070365D" w:rsidRPr="00784B1E" w:rsidTr="0070365D">
        <w:trPr>
          <w:cantSplit/>
          <w:trHeight w:val="454"/>
        </w:trPr>
        <w:tc>
          <w:tcPr>
            <w:tcW w:w="983" w:type="dxa"/>
            <w:vMerge/>
            <w:shd w:val="clear" w:color="auto" w:fill="auto"/>
            <w:vAlign w:val="center"/>
          </w:tcPr>
          <w:p w:rsidR="0070365D" w:rsidRPr="00FE6110" w:rsidRDefault="0070365D" w:rsidP="0070365D">
            <w:pPr>
              <w:spacing w:line="0" w:lineRule="atLeast"/>
              <w:rPr>
                <w:rFonts w:ascii="游明朝" w:hAnsi="游明朝"/>
                <w:sz w:val="18"/>
              </w:rPr>
            </w:pPr>
          </w:p>
        </w:tc>
        <w:tc>
          <w:tcPr>
            <w:tcW w:w="470" w:type="dxa"/>
            <w:tcBorders>
              <w:top w:val="dotted" w:sz="4" w:space="0" w:color="7F7F7F" w:themeColor="text1" w:themeTint="80"/>
              <w:bottom w:val="dashSmallGap" w:sz="4" w:space="0" w:color="auto"/>
              <w:right w:val="dotted" w:sz="4" w:space="0" w:color="7F7F7F" w:themeColor="text1" w:themeTint="80"/>
            </w:tcBorders>
            <w:shd w:val="clear" w:color="auto" w:fill="auto"/>
            <w:vAlign w:val="center"/>
          </w:tcPr>
          <w:p w:rsidR="0070365D" w:rsidRPr="009C0792" w:rsidRDefault="00432142" w:rsidP="0070365D">
            <w:pPr>
              <w:spacing w:line="0" w:lineRule="atLeast"/>
              <w:rPr>
                <w:rFonts w:ascii="游明朝" w:hAnsi="游明朝"/>
                <w:sz w:val="20"/>
              </w:rPr>
            </w:pPr>
            <w:sdt>
              <w:sdtPr>
                <w:rPr>
                  <w:rFonts w:ascii="游明朝" w:hAnsi="游明朝" w:hint="eastAsia"/>
                  <w:color w:val="0070C0"/>
                  <w:sz w:val="20"/>
                </w:rPr>
                <w:id w:val="1392855868"/>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F7F7F" w:themeColor="text1" w:themeTint="80"/>
              <w:left w:val="dotted" w:sz="4" w:space="0" w:color="7F7F7F" w:themeColor="text1" w:themeTint="80"/>
              <w:bottom w:val="dashSmallGap" w:sz="4" w:space="0" w:color="auto"/>
              <w:right w:val="single" w:sz="4" w:space="0" w:color="auto"/>
            </w:tcBorders>
            <w:shd w:val="clear" w:color="auto" w:fill="auto"/>
            <w:vAlign w:val="center"/>
          </w:tcPr>
          <w:p w:rsidR="0070365D" w:rsidRPr="009C0792" w:rsidRDefault="0070365D" w:rsidP="0070365D">
            <w:pPr>
              <w:widowControl/>
              <w:jc w:val="left"/>
              <w:rPr>
                <w:rFonts w:ascii="游明朝" w:hAnsi="游明朝"/>
                <w:sz w:val="20"/>
              </w:rPr>
            </w:pPr>
            <w:r w:rsidRPr="009C0792">
              <w:rPr>
                <w:rFonts w:ascii="游明朝" w:hAnsi="游明朝" w:hint="eastAsia"/>
                <w:sz w:val="20"/>
              </w:rPr>
              <w:t>療養病床以外の患者が使用する機能訓練室と共用</w:t>
            </w:r>
            <w:r w:rsidRPr="00FE6110">
              <w:rPr>
                <w:rFonts w:ascii="游明朝" w:hAnsi="游明朝" w:hint="eastAsia"/>
                <w:sz w:val="20"/>
                <w:vertAlign w:val="superscript"/>
              </w:rPr>
              <w:t>※１</w:t>
            </w:r>
          </w:p>
        </w:tc>
        <w:tc>
          <w:tcPr>
            <w:tcW w:w="1378" w:type="dxa"/>
            <w:vMerge/>
            <w:tcBorders>
              <w:left w:val="single" w:sz="4" w:space="0" w:color="auto"/>
              <w:bottom w:val="dashSmallGap" w:sz="4" w:space="0" w:color="auto"/>
            </w:tcBorders>
            <w:shd w:val="clear" w:color="auto" w:fill="auto"/>
            <w:vAlign w:val="center"/>
          </w:tcPr>
          <w:p w:rsidR="0070365D" w:rsidRPr="009C0792" w:rsidRDefault="0070365D" w:rsidP="0070365D">
            <w:pPr>
              <w:spacing w:line="0" w:lineRule="atLeast"/>
              <w:rPr>
                <w:rFonts w:ascii="游明朝" w:hAnsi="游明朝"/>
                <w:color w:val="0070C0"/>
                <w:sz w:val="20"/>
              </w:rPr>
            </w:pPr>
          </w:p>
        </w:tc>
        <w:tc>
          <w:tcPr>
            <w:tcW w:w="870" w:type="dxa"/>
            <w:vMerge/>
            <w:vAlign w:val="center"/>
          </w:tcPr>
          <w:p w:rsidR="0070365D" w:rsidRPr="009A15C3" w:rsidRDefault="0070365D" w:rsidP="0070365D">
            <w:pPr>
              <w:spacing w:line="0" w:lineRule="atLeast"/>
              <w:rPr>
                <w:rFonts w:ascii="游明朝" w:hAnsi="游明朝"/>
                <w:color w:val="0070C0"/>
                <w:sz w:val="16"/>
              </w:rPr>
            </w:pPr>
          </w:p>
        </w:tc>
        <w:tc>
          <w:tcPr>
            <w:tcW w:w="708" w:type="dxa"/>
            <w:vMerge/>
          </w:tcPr>
          <w:p w:rsidR="0070365D" w:rsidRPr="009A15C3" w:rsidRDefault="0070365D" w:rsidP="0070365D">
            <w:pPr>
              <w:spacing w:line="0" w:lineRule="atLeast"/>
              <w:rPr>
                <w:rFonts w:ascii="游明朝" w:hAnsi="游明朝"/>
                <w:color w:val="0070C0"/>
                <w:sz w:val="16"/>
              </w:rPr>
            </w:pPr>
          </w:p>
        </w:tc>
      </w:tr>
      <w:tr w:rsidR="0070365D" w:rsidRPr="00784B1E" w:rsidTr="0070365D">
        <w:trPr>
          <w:cantSplit/>
          <w:trHeight w:val="454"/>
        </w:trPr>
        <w:tc>
          <w:tcPr>
            <w:tcW w:w="983" w:type="dxa"/>
            <w:vMerge/>
            <w:shd w:val="clear" w:color="auto" w:fill="auto"/>
            <w:vAlign w:val="center"/>
          </w:tcPr>
          <w:p w:rsidR="0070365D" w:rsidRPr="00FE6110" w:rsidRDefault="0070365D" w:rsidP="0070365D">
            <w:pPr>
              <w:spacing w:line="0" w:lineRule="atLeast"/>
              <w:rPr>
                <w:rFonts w:ascii="游明朝" w:hAnsi="游明朝"/>
                <w:sz w:val="18"/>
              </w:rPr>
            </w:pPr>
          </w:p>
        </w:tc>
        <w:tc>
          <w:tcPr>
            <w:tcW w:w="5844" w:type="dxa"/>
            <w:gridSpan w:val="4"/>
            <w:tcBorders>
              <w:top w:val="dotted" w:sz="4" w:space="0" w:color="auto"/>
              <w:right w:val="single" w:sz="4" w:space="0" w:color="auto"/>
            </w:tcBorders>
            <w:shd w:val="clear" w:color="auto" w:fill="auto"/>
            <w:vAlign w:val="center"/>
          </w:tcPr>
          <w:p w:rsidR="0070365D" w:rsidRPr="009C0792" w:rsidRDefault="0070365D" w:rsidP="0070365D">
            <w:pPr>
              <w:spacing w:line="0" w:lineRule="atLeast"/>
              <w:rPr>
                <w:rFonts w:ascii="游明朝" w:hAnsi="游明朝"/>
                <w:sz w:val="20"/>
              </w:rPr>
            </w:pPr>
            <w:r w:rsidRPr="009C0792">
              <w:rPr>
                <w:rFonts w:ascii="游明朝" w:hAnsi="游明朝" w:hint="eastAsia"/>
                <w:sz w:val="20"/>
              </w:rPr>
              <w:t>必要な器械及び器具を備えている</w:t>
            </w:r>
          </w:p>
        </w:tc>
        <w:tc>
          <w:tcPr>
            <w:tcW w:w="1378" w:type="dxa"/>
            <w:tcBorders>
              <w:top w:val="dashSmallGap" w:sz="4" w:space="0" w:color="auto"/>
              <w:left w:val="single" w:sz="4" w:space="0" w:color="auto"/>
            </w:tcBorders>
            <w:shd w:val="clear" w:color="auto" w:fill="auto"/>
            <w:vAlign w:val="center"/>
          </w:tcPr>
          <w:p w:rsidR="0070365D" w:rsidRPr="009C0792" w:rsidRDefault="00432142" w:rsidP="0070365D">
            <w:pPr>
              <w:spacing w:line="0" w:lineRule="atLeast"/>
              <w:rPr>
                <w:rFonts w:ascii="游明朝" w:hAnsi="游明朝"/>
                <w:color w:val="0070C0"/>
                <w:sz w:val="20"/>
              </w:rPr>
            </w:pPr>
            <w:sdt>
              <w:sdtPr>
                <w:rPr>
                  <w:rFonts w:ascii="游明朝" w:hAnsi="游明朝" w:hint="eastAsia"/>
                  <w:color w:val="0070C0"/>
                  <w:sz w:val="20"/>
                </w:rPr>
                <w:id w:val="1306120576"/>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1967195347"/>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vAlign w:val="center"/>
          </w:tcPr>
          <w:p w:rsidR="0070365D" w:rsidRPr="009A15C3" w:rsidRDefault="0070365D" w:rsidP="0070365D">
            <w:pPr>
              <w:spacing w:line="0" w:lineRule="atLeast"/>
              <w:rPr>
                <w:rFonts w:ascii="游明朝" w:hAnsi="游明朝"/>
                <w:color w:val="0070C0"/>
                <w:sz w:val="16"/>
              </w:rPr>
            </w:pPr>
          </w:p>
        </w:tc>
        <w:tc>
          <w:tcPr>
            <w:tcW w:w="708" w:type="dxa"/>
            <w:vMerge/>
          </w:tcPr>
          <w:p w:rsidR="0070365D" w:rsidRPr="009A15C3" w:rsidRDefault="0070365D" w:rsidP="0070365D">
            <w:pPr>
              <w:spacing w:line="0" w:lineRule="atLeast"/>
              <w:rPr>
                <w:rFonts w:ascii="游明朝" w:hAnsi="游明朝"/>
                <w:color w:val="0070C0"/>
                <w:sz w:val="16"/>
              </w:rPr>
            </w:pPr>
          </w:p>
        </w:tc>
      </w:tr>
      <w:tr w:rsidR="0070365D" w:rsidRPr="009C0792" w:rsidTr="0070365D">
        <w:trPr>
          <w:cantSplit/>
          <w:trHeight w:val="340"/>
        </w:trPr>
        <w:tc>
          <w:tcPr>
            <w:tcW w:w="983" w:type="dxa"/>
            <w:vMerge w:val="restart"/>
            <w:shd w:val="clear" w:color="auto" w:fill="auto"/>
            <w:vAlign w:val="center"/>
          </w:tcPr>
          <w:p w:rsidR="0070365D" w:rsidRPr="00FE6110" w:rsidRDefault="0070365D" w:rsidP="0070365D">
            <w:pPr>
              <w:spacing w:line="0" w:lineRule="atLeast"/>
              <w:rPr>
                <w:rFonts w:ascii="游明朝" w:hAnsi="游明朝"/>
                <w:sz w:val="18"/>
              </w:rPr>
            </w:pPr>
            <w:r w:rsidRPr="00FE6110">
              <w:rPr>
                <w:rFonts w:ascii="游明朝" w:hAnsi="游明朝" w:hint="eastAsia"/>
                <w:sz w:val="18"/>
              </w:rPr>
              <w:t>談話室</w:t>
            </w:r>
          </w:p>
        </w:tc>
        <w:tc>
          <w:tcPr>
            <w:tcW w:w="5844" w:type="dxa"/>
            <w:gridSpan w:val="4"/>
            <w:tcBorders>
              <w:bottom w:val="dotted" w:sz="4" w:space="0" w:color="7F7F7F" w:themeColor="text1" w:themeTint="80"/>
            </w:tcBorders>
            <w:shd w:val="clear" w:color="auto" w:fill="auto"/>
            <w:vAlign w:val="center"/>
          </w:tcPr>
          <w:p w:rsidR="0070365D" w:rsidRPr="0066424C" w:rsidRDefault="0070365D" w:rsidP="0070365D">
            <w:pPr>
              <w:spacing w:line="0" w:lineRule="atLeast"/>
              <w:rPr>
                <w:rFonts w:ascii="ＭＳ ゴシック" w:eastAsia="ＭＳ ゴシック" w:hAnsi="ＭＳ ゴシック"/>
                <w:sz w:val="20"/>
              </w:rPr>
            </w:pPr>
            <w:r w:rsidRPr="0066424C">
              <w:rPr>
                <w:rFonts w:ascii="ＭＳ ゴシック" w:eastAsia="ＭＳ ゴシック" w:hAnsi="ＭＳ ゴシック" w:hint="eastAsia"/>
                <w:sz w:val="18"/>
              </w:rPr>
              <w:t>（療養病床を有する場合）</w:t>
            </w:r>
          </w:p>
        </w:tc>
        <w:tc>
          <w:tcPr>
            <w:tcW w:w="1378" w:type="dxa"/>
            <w:vMerge w:val="restart"/>
            <w:shd w:val="clear" w:color="auto" w:fill="auto"/>
            <w:vAlign w:val="center"/>
          </w:tcPr>
          <w:p w:rsidR="0070365D" w:rsidRPr="009C0792" w:rsidRDefault="00432142" w:rsidP="0070365D">
            <w:pPr>
              <w:spacing w:line="0" w:lineRule="atLeast"/>
              <w:rPr>
                <w:rFonts w:ascii="游明朝" w:hAnsi="游明朝"/>
                <w:color w:val="0070C0"/>
                <w:sz w:val="20"/>
              </w:rPr>
            </w:pPr>
            <w:sdt>
              <w:sdtPr>
                <w:rPr>
                  <w:rFonts w:ascii="游明朝" w:hAnsi="游明朝" w:hint="eastAsia"/>
                  <w:color w:val="0070C0"/>
                  <w:sz w:val="20"/>
                </w:rPr>
                <w:id w:val="-1731914927"/>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1743674470"/>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val="restart"/>
            <w:vAlign w:val="center"/>
          </w:tcPr>
          <w:p w:rsidR="0070365D" w:rsidRPr="009A15C3" w:rsidRDefault="0070365D" w:rsidP="0070365D">
            <w:pPr>
              <w:spacing w:line="0" w:lineRule="atLeast"/>
              <w:rPr>
                <w:rFonts w:ascii="游明朝" w:hAnsi="游明朝"/>
                <w:color w:val="0070C0"/>
                <w:sz w:val="16"/>
              </w:rPr>
            </w:pPr>
            <w:r w:rsidRPr="009A15C3">
              <w:rPr>
                <w:rFonts w:ascii="游明朝" w:hAnsi="游明朝" w:hint="eastAsia"/>
                <w:sz w:val="16"/>
                <w:szCs w:val="18"/>
              </w:rPr>
              <w:t>則</w:t>
            </w:r>
            <w:r w:rsidRPr="009A15C3">
              <w:rPr>
                <w:rFonts w:ascii="游明朝" w:hAnsi="游明朝" w:hint="eastAsia"/>
                <w:sz w:val="16"/>
                <w:szCs w:val="18"/>
              </w:rPr>
              <w:t>21.2</w:t>
            </w:r>
          </w:p>
        </w:tc>
        <w:tc>
          <w:tcPr>
            <w:tcW w:w="708" w:type="dxa"/>
            <w:vMerge w:val="restart"/>
          </w:tcPr>
          <w:p w:rsidR="0070365D" w:rsidRPr="009A15C3" w:rsidRDefault="0070365D" w:rsidP="0070365D">
            <w:pPr>
              <w:spacing w:line="0" w:lineRule="atLeast"/>
              <w:rPr>
                <w:rFonts w:ascii="游明朝" w:hAnsi="游明朝"/>
                <w:sz w:val="16"/>
                <w:szCs w:val="18"/>
              </w:rPr>
            </w:pPr>
          </w:p>
        </w:tc>
      </w:tr>
      <w:tr w:rsidR="0070365D" w:rsidRPr="009C0792" w:rsidTr="0070365D">
        <w:trPr>
          <w:cantSplit/>
          <w:trHeight w:val="470"/>
        </w:trPr>
        <w:tc>
          <w:tcPr>
            <w:tcW w:w="983" w:type="dxa"/>
            <w:vMerge/>
            <w:shd w:val="clear" w:color="auto" w:fill="auto"/>
            <w:vAlign w:val="center"/>
          </w:tcPr>
          <w:p w:rsidR="0070365D" w:rsidRPr="00FE6110" w:rsidRDefault="0070365D" w:rsidP="0070365D">
            <w:pPr>
              <w:spacing w:line="0" w:lineRule="atLeast"/>
              <w:rPr>
                <w:rFonts w:ascii="游明朝" w:hAnsi="游明朝"/>
                <w:sz w:val="18"/>
              </w:rPr>
            </w:pPr>
          </w:p>
        </w:tc>
        <w:tc>
          <w:tcPr>
            <w:tcW w:w="470"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rsidR="0070365D" w:rsidRPr="009C0792" w:rsidRDefault="00432142" w:rsidP="0070365D">
            <w:pPr>
              <w:spacing w:line="0" w:lineRule="atLeast"/>
              <w:rPr>
                <w:rFonts w:ascii="游明朝" w:hAnsi="游明朝"/>
                <w:sz w:val="20"/>
              </w:rPr>
            </w:pPr>
            <w:sdt>
              <w:sdtPr>
                <w:rPr>
                  <w:rFonts w:ascii="游明朝" w:hAnsi="游明朝" w:hint="eastAsia"/>
                  <w:color w:val="0070C0"/>
                  <w:sz w:val="20"/>
                </w:rPr>
                <w:id w:val="1738511207"/>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rsidR="0070365D" w:rsidRPr="009C0792" w:rsidRDefault="0070365D" w:rsidP="0070365D">
            <w:pPr>
              <w:spacing w:line="0" w:lineRule="atLeast"/>
              <w:rPr>
                <w:rFonts w:ascii="游明朝" w:hAnsi="游明朝"/>
                <w:sz w:val="20"/>
              </w:rPr>
            </w:pPr>
            <w:r w:rsidRPr="009C0792">
              <w:rPr>
                <w:rFonts w:ascii="游明朝" w:hAnsi="游明朝" w:hint="eastAsia"/>
                <w:sz w:val="20"/>
              </w:rPr>
              <w:t>入院患者同士や家族が談話できる広さである</w:t>
            </w:r>
          </w:p>
        </w:tc>
        <w:tc>
          <w:tcPr>
            <w:tcW w:w="1378" w:type="dxa"/>
            <w:vMerge/>
            <w:shd w:val="clear" w:color="auto" w:fill="auto"/>
            <w:vAlign w:val="center"/>
          </w:tcPr>
          <w:p w:rsidR="0070365D" w:rsidRDefault="0070365D" w:rsidP="0070365D">
            <w:pPr>
              <w:spacing w:line="0" w:lineRule="atLeast"/>
              <w:rPr>
                <w:rFonts w:ascii="游明朝" w:hAnsi="游明朝"/>
                <w:color w:val="0070C0"/>
                <w:sz w:val="20"/>
              </w:rPr>
            </w:pPr>
          </w:p>
        </w:tc>
        <w:tc>
          <w:tcPr>
            <w:tcW w:w="870" w:type="dxa"/>
            <w:vMerge/>
            <w:vAlign w:val="center"/>
          </w:tcPr>
          <w:p w:rsidR="0070365D" w:rsidRPr="009A15C3" w:rsidRDefault="0070365D" w:rsidP="0070365D">
            <w:pPr>
              <w:spacing w:line="0" w:lineRule="atLeast"/>
              <w:rPr>
                <w:rFonts w:ascii="游明朝" w:hAnsi="游明朝"/>
                <w:sz w:val="16"/>
                <w:szCs w:val="18"/>
              </w:rPr>
            </w:pPr>
          </w:p>
        </w:tc>
        <w:tc>
          <w:tcPr>
            <w:tcW w:w="708" w:type="dxa"/>
            <w:vMerge/>
          </w:tcPr>
          <w:p w:rsidR="0070365D" w:rsidRPr="009A15C3" w:rsidRDefault="0070365D" w:rsidP="0070365D">
            <w:pPr>
              <w:spacing w:line="0" w:lineRule="atLeast"/>
              <w:rPr>
                <w:rFonts w:ascii="游明朝" w:hAnsi="游明朝"/>
                <w:sz w:val="16"/>
                <w:szCs w:val="18"/>
              </w:rPr>
            </w:pPr>
          </w:p>
        </w:tc>
      </w:tr>
      <w:tr w:rsidR="0070365D" w:rsidRPr="009C0792" w:rsidTr="0070365D">
        <w:trPr>
          <w:cantSplit/>
          <w:trHeight w:val="454"/>
        </w:trPr>
        <w:tc>
          <w:tcPr>
            <w:tcW w:w="983" w:type="dxa"/>
            <w:vMerge/>
            <w:shd w:val="clear" w:color="auto" w:fill="auto"/>
            <w:vAlign w:val="center"/>
          </w:tcPr>
          <w:p w:rsidR="0070365D" w:rsidRPr="00FE6110" w:rsidRDefault="0070365D" w:rsidP="0070365D">
            <w:pPr>
              <w:spacing w:line="0" w:lineRule="atLeast"/>
              <w:rPr>
                <w:rFonts w:ascii="游明朝" w:hAnsi="游明朝"/>
                <w:sz w:val="18"/>
              </w:rPr>
            </w:pPr>
          </w:p>
        </w:tc>
        <w:tc>
          <w:tcPr>
            <w:tcW w:w="470"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rsidR="0070365D" w:rsidRPr="009C0792" w:rsidRDefault="00432142" w:rsidP="0070365D">
            <w:pPr>
              <w:spacing w:line="0" w:lineRule="atLeast"/>
              <w:rPr>
                <w:rFonts w:ascii="游明朝" w:hAnsi="游明朝"/>
                <w:sz w:val="20"/>
              </w:rPr>
            </w:pPr>
            <w:sdt>
              <w:sdtPr>
                <w:rPr>
                  <w:rFonts w:ascii="游明朝" w:hAnsi="游明朝" w:hint="eastAsia"/>
                  <w:color w:val="0070C0"/>
                  <w:sz w:val="20"/>
                </w:rPr>
                <w:id w:val="581108491"/>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rsidR="0070365D" w:rsidRPr="009C0792" w:rsidRDefault="0070365D" w:rsidP="0070365D">
            <w:pPr>
              <w:spacing w:line="0" w:lineRule="atLeast"/>
              <w:rPr>
                <w:rFonts w:ascii="游明朝" w:hAnsi="游明朝"/>
                <w:sz w:val="20"/>
              </w:rPr>
            </w:pPr>
            <w:r w:rsidRPr="009C0792">
              <w:rPr>
                <w:rFonts w:ascii="游明朝" w:hAnsi="游明朝" w:hint="eastAsia"/>
                <w:sz w:val="20"/>
              </w:rPr>
              <w:t>食堂と談話室を共用している</w:t>
            </w:r>
            <w:r w:rsidRPr="00FE6110">
              <w:rPr>
                <w:rFonts w:ascii="游明朝" w:hAnsi="游明朝" w:hint="eastAsia"/>
                <w:sz w:val="20"/>
                <w:vertAlign w:val="superscript"/>
              </w:rPr>
              <w:t>※１</w:t>
            </w:r>
          </w:p>
        </w:tc>
        <w:tc>
          <w:tcPr>
            <w:tcW w:w="1378" w:type="dxa"/>
            <w:vMerge/>
            <w:shd w:val="clear" w:color="auto" w:fill="auto"/>
            <w:vAlign w:val="center"/>
          </w:tcPr>
          <w:p w:rsidR="0070365D" w:rsidRPr="009C0792" w:rsidRDefault="0070365D" w:rsidP="0070365D">
            <w:pPr>
              <w:spacing w:line="0" w:lineRule="atLeast"/>
              <w:rPr>
                <w:rFonts w:ascii="游明朝" w:hAnsi="游明朝"/>
                <w:color w:val="0070C0"/>
                <w:sz w:val="20"/>
              </w:rPr>
            </w:pPr>
          </w:p>
        </w:tc>
        <w:tc>
          <w:tcPr>
            <w:tcW w:w="870" w:type="dxa"/>
            <w:vMerge/>
            <w:vAlign w:val="center"/>
          </w:tcPr>
          <w:p w:rsidR="0070365D" w:rsidRPr="009A15C3" w:rsidRDefault="0070365D" w:rsidP="0070365D">
            <w:pPr>
              <w:spacing w:line="0" w:lineRule="atLeast"/>
              <w:rPr>
                <w:rFonts w:ascii="游明朝" w:hAnsi="游明朝"/>
                <w:color w:val="0070C0"/>
                <w:sz w:val="16"/>
              </w:rPr>
            </w:pPr>
          </w:p>
        </w:tc>
        <w:tc>
          <w:tcPr>
            <w:tcW w:w="708" w:type="dxa"/>
            <w:vMerge/>
          </w:tcPr>
          <w:p w:rsidR="0070365D" w:rsidRPr="009A15C3" w:rsidRDefault="0070365D" w:rsidP="0070365D">
            <w:pPr>
              <w:spacing w:line="0" w:lineRule="atLeast"/>
              <w:rPr>
                <w:rFonts w:ascii="游明朝" w:hAnsi="游明朝"/>
                <w:color w:val="0070C0"/>
                <w:sz w:val="16"/>
              </w:rPr>
            </w:pPr>
          </w:p>
        </w:tc>
      </w:tr>
      <w:tr w:rsidR="0070365D" w:rsidRPr="009C0792" w:rsidTr="0070365D">
        <w:trPr>
          <w:cantSplit/>
          <w:trHeight w:val="454"/>
        </w:trPr>
        <w:tc>
          <w:tcPr>
            <w:tcW w:w="983" w:type="dxa"/>
            <w:vMerge/>
            <w:shd w:val="clear" w:color="auto" w:fill="auto"/>
            <w:vAlign w:val="center"/>
          </w:tcPr>
          <w:p w:rsidR="0070365D" w:rsidRPr="00FE6110" w:rsidRDefault="0070365D" w:rsidP="0070365D">
            <w:pPr>
              <w:spacing w:line="0" w:lineRule="atLeast"/>
              <w:rPr>
                <w:rFonts w:ascii="游明朝" w:hAnsi="游明朝"/>
                <w:sz w:val="18"/>
              </w:rPr>
            </w:pPr>
          </w:p>
        </w:tc>
        <w:tc>
          <w:tcPr>
            <w:tcW w:w="470" w:type="dxa"/>
            <w:tcBorders>
              <w:top w:val="dotted" w:sz="4" w:space="0" w:color="7F7F7F" w:themeColor="text1" w:themeTint="80"/>
              <w:bottom w:val="dotted" w:sz="4" w:space="0" w:color="auto"/>
              <w:right w:val="dotted" w:sz="4" w:space="0" w:color="7F7F7F" w:themeColor="text1" w:themeTint="80"/>
            </w:tcBorders>
            <w:shd w:val="clear" w:color="auto" w:fill="auto"/>
            <w:vAlign w:val="center"/>
          </w:tcPr>
          <w:p w:rsidR="0070365D" w:rsidRDefault="00432142" w:rsidP="0070365D">
            <w:pPr>
              <w:spacing w:line="0" w:lineRule="atLeast"/>
              <w:rPr>
                <w:rFonts w:ascii="游明朝" w:hAnsi="游明朝"/>
                <w:color w:val="0070C0"/>
                <w:sz w:val="20"/>
              </w:rPr>
            </w:pPr>
            <w:sdt>
              <w:sdtPr>
                <w:rPr>
                  <w:rFonts w:ascii="游明朝" w:hAnsi="游明朝" w:hint="eastAsia"/>
                  <w:color w:val="0070C0"/>
                  <w:sz w:val="20"/>
                </w:rPr>
                <w:id w:val="29774451"/>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F7F7F" w:themeColor="text1" w:themeTint="80"/>
              <w:left w:val="dotted" w:sz="4" w:space="0" w:color="7F7F7F" w:themeColor="text1" w:themeTint="80"/>
              <w:bottom w:val="dotted" w:sz="4" w:space="0" w:color="auto"/>
            </w:tcBorders>
            <w:shd w:val="clear" w:color="auto" w:fill="auto"/>
            <w:vAlign w:val="center"/>
          </w:tcPr>
          <w:p w:rsidR="0070365D" w:rsidRDefault="0070365D" w:rsidP="0070365D">
            <w:pPr>
              <w:spacing w:line="0" w:lineRule="atLeast"/>
              <w:rPr>
                <w:rFonts w:ascii="游明朝" w:hAnsi="游明朝"/>
                <w:color w:val="0070C0"/>
                <w:sz w:val="20"/>
              </w:rPr>
            </w:pPr>
            <w:r w:rsidRPr="009C0792">
              <w:rPr>
                <w:rFonts w:ascii="游明朝" w:hAnsi="游明朝" w:hint="eastAsia"/>
                <w:sz w:val="20"/>
              </w:rPr>
              <w:t>療養病床以外の患者が使用する談話室と共用</w:t>
            </w:r>
            <w:r w:rsidRPr="00FE6110">
              <w:rPr>
                <w:rFonts w:ascii="游明朝" w:hAnsi="游明朝" w:hint="eastAsia"/>
                <w:sz w:val="20"/>
                <w:vertAlign w:val="superscript"/>
              </w:rPr>
              <w:t>※１</w:t>
            </w:r>
          </w:p>
        </w:tc>
        <w:tc>
          <w:tcPr>
            <w:tcW w:w="1378" w:type="dxa"/>
            <w:vMerge/>
            <w:shd w:val="clear" w:color="auto" w:fill="auto"/>
            <w:vAlign w:val="center"/>
          </w:tcPr>
          <w:p w:rsidR="0070365D" w:rsidRPr="009C0792" w:rsidRDefault="0070365D" w:rsidP="0070365D">
            <w:pPr>
              <w:spacing w:line="0" w:lineRule="atLeast"/>
              <w:rPr>
                <w:rFonts w:ascii="游明朝" w:hAnsi="游明朝"/>
                <w:color w:val="0070C0"/>
                <w:sz w:val="20"/>
              </w:rPr>
            </w:pPr>
          </w:p>
        </w:tc>
        <w:tc>
          <w:tcPr>
            <w:tcW w:w="870" w:type="dxa"/>
            <w:vMerge/>
            <w:vAlign w:val="center"/>
          </w:tcPr>
          <w:p w:rsidR="0070365D" w:rsidRPr="009A15C3" w:rsidRDefault="0070365D" w:rsidP="0070365D">
            <w:pPr>
              <w:spacing w:line="0" w:lineRule="atLeast"/>
              <w:rPr>
                <w:rFonts w:ascii="游明朝" w:hAnsi="游明朝"/>
                <w:color w:val="0070C0"/>
                <w:sz w:val="16"/>
              </w:rPr>
            </w:pPr>
          </w:p>
        </w:tc>
        <w:tc>
          <w:tcPr>
            <w:tcW w:w="708" w:type="dxa"/>
            <w:vMerge/>
          </w:tcPr>
          <w:p w:rsidR="0070365D" w:rsidRPr="009A15C3" w:rsidRDefault="0070365D" w:rsidP="0070365D">
            <w:pPr>
              <w:spacing w:line="0" w:lineRule="atLeast"/>
              <w:rPr>
                <w:rFonts w:ascii="游明朝" w:hAnsi="游明朝"/>
                <w:color w:val="0070C0"/>
                <w:sz w:val="16"/>
              </w:rPr>
            </w:pPr>
          </w:p>
        </w:tc>
      </w:tr>
      <w:tr w:rsidR="0070365D" w:rsidRPr="009C0792" w:rsidTr="004F002E">
        <w:trPr>
          <w:cantSplit/>
          <w:trHeight w:val="340"/>
        </w:trPr>
        <w:tc>
          <w:tcPr>
            <w:tcW w:w="983" w:type="dxa"/>
            <w:vMerge w:val="restart"/>
            <w:shd w:val="clear" w:color="auto" w:fill="auto"/>
            <w:vAlign w:val="center"/>
          </w:tcPr>
          <w:p w:rsidR="0070365D" w:rsidRPr="00FE6110" w:rsidRDefault="0070365D" w:rsidP="0070365D">
            <w:pPr>
              <w:spacing w:line="0" w:lineRule="atLeast"/>
              <w:rPr>
                <w:rFonts w:ascii="游明朝" w:hAnsi="游明朝"/>
                <w:sz w:val="18"/>
              </w:rPr>
            </w:pPr>
            <w:r w:rsidRPr="00FE6110">
              <w:rPr>
                <w:rFonts w:ascii="游明朝" w:hAnsi="游明朝" w:hint="eastAsia"/>
                <w:sz w:val="18"/>
              </w:rPr>
              <w:t>食堂</w:t>
            </w:r>
          </w:p>
        </w:tc>
        <w:tc>
          <w:tcPr>
            <w:tcW w:w="5844" w:type="dxa"/>
            <w:gridSpan w:val="4"/>
            <w:tcBorders>
              <w:bottom w:val="dotted" w:sz="4" w:space="0" w:color="767171" w:themeColor="background2" w:themeShade="80"/>
            </w:tcBorders>
            <w:shd w:val="clear" w:color="auto" w:fill="auto"/>
            <w:vAlign w:val="center"/>
          </w:tcPr>
          <w:p w:rsidR="0070365D" w:rsidRPr="0066424C" w:rsidRDefault="0070365D" w:rsidP="0070365D">
            <w:pPr>
              <w:spacing w:line="0" w:lineRule="atLeast"/>
              <w:rPr>
                <w:rFonts w:ascii="ＭＳ ゴシック" w:eastAsia="ＭＳ ゴシック" w:hAnsi="ＭＳ ゴシック"/>
                <w:sz w:val="20"/>
              </w:rPr>
            </w:pPr>
            <w:r w:rsidRPr="0066424C">
              <w:rPr>
                <w:rFonts w:ascii="ＭＳ ゴシック" w:eastAsia="ＭＳ ゴシック" w:hAnsi="ＭＳ ゴシック" w:hint="eastAsia"/>
                <w:sz w:val="18"/>
              </w:rPr>
              <w:t>（療養病床を有する場合）</w:t>
            </w:r>
          </w:p>
        </w:tc>
        <w:tc>
          <w:tcPr>
            <w:tcW w:w="1378" w:type="dxa"/>
            <w:vMerge w:val="restart"/>
            <w:shd w:val="clear" w:color="auto" w:fill="auto"/>
            <w:vAlign w:val="center"/>
          </w:tcPr>
          <w:p w:rsidR="0070365D" w:rsidRPr="009C0792" w:rsidRDefault="00432142" w:rsidP="0070365D">
            <w:pPr>
              <w:spacing w:line="0" w:lineRule="atLeast"/>
              <w:rPr>
                <w:rFonts w:ascii="游明朝" w:hAnsi="游明朝"/>
                <w:color w:val="0070C0"/>
                <w:sz w:val="20"/>
              </w:rPr>
            </w:pPr>
            <w:sdt>
              <w:sdtPr>
                <w:rPr>
                  <w:rFonts w:ascii="游明朝" w:hAnsi="游明朝" w:hint="eastAsia"/>
                  <w:color w:val="0070C0"/>
                  <w:sz w:val="20"/>
                </w:rPr>
                <w:id w:val="2059357001"/>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1916084098"/>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val="restart"/>
            <w:vAlign w:val="center"/>
          </w:tcPr>
          <w:p w:rsidR="0070365D" w:rsidRPr="009A15C3" w:rsidRDefault="0070365D" w:rsidP="0070365D">
            <w:pPr>
              <w:spacing w:line="0" w:lineRule="atLeast"/>
              <w:rPr>
                <w:rFonts w:ascii="游明朝" w:hAnsi="游明朝"/>
                <w:sz w:val="16"/>
                <w:szCs w:val="18"/>
              </w:rPr>
            </w:pPr>
            <w:r w:rsidRPr="009A15C3">
              <w:rPr>
                <w:rFonts w:ascii="游明朝" w:hAnsi="游明朝" w:hint="eastAsia"/>
                <w:sz w:val="16"/>
                <w:szCs w:val="18"/>
              </w:rPr>
              <w:t>則</w:t>
            </w:r>
            <w:r w:rsidRPr="009A15C3">
              <w:rPr>
                <w:rFonts w:ascii="游明朝" w:hAnsi="游明朝" w:hint="eastAsia"/>
                <w:sz w:val="16"/>
                <w:szCs w:val="18"/>
              </w:rPr>
              <w:t>21.4</w:t>
            </w:r>
          </w:p>
        </w:tc>
        <w:tc>
          <w:tcPr>
            <w:tcW w:w="708" w:type="dxa"/>
            <w:vMerge w:val="restart"/>
          </w:tcPr>
          <w:p w:rsidR="0070365D" w:rsidRPr="009A15C3" w:rsidRDefault="0070365D" w:rsidP="0070365D">
            <w:pPr>
              <w:spacing w:line="0" w:lineRule="atLeast"/>
              <w:rPr>
                <w:rFonts w:ascii="游明朝" w:hAnsi="游明朝"/>
                <w:sz w:val="16"/>
                <w:szCs w:val="18"/>
              </w:rPr>
            </w:pPr>
          </w:p>
        </w:tc>
      </w:tr>
      <w:tr w:rsidR="0070365D" w:rsidRPr="009C0792" w:rsidTr="004F002E">
        <w:trPr>
          <w:cantSplit/>
          <w:trHeight w:val="680"/>
        </w:trPr>
        <w:tc>
          <w:tcPr>
            <w:tcW w:w="983" w:type="dxa"/>
            <w:vMerge/>
            <w:shd w:val="clear" w:color="auto" w:fill="auto"/>
            <w:vAlign w:val="center"/>
          </w:tcPr>
          <w:p w:rsidR="0070365D" w:rsidRPr="00FE6110" w:rsidRDefault="0070365D" w:rsidP="0070365D">
            <w:pPr>
              <w:spacing w:line="0" w:lineRule="atLeast"/>
              <w:rPr>
                <w:rFonts w:ascii="游明朝" w:hAnsi="游明朝"/>
                <w:sz w:val="18"/>
              </w:rPr>
            </w:pPr>
          </w:p>
        </w:tc>
        <w:tc>
          <w:tcPr>
            <w:tcW w:w="470" w:type="dxa"/>
            <w:tcBorders>
              <w:top w:val="dotted" w:sz="4" w:space="0" w:color="767171" w:themeColor="background2" w:themeShade="80"/>
              <w:bottom w:val="dotted" w:sz="4" w:space="0" w:color="7F7F7F" w:themeColor="text1" w:themeTint="80"/>
              <w:right w:val="dotted" w:sz="4" w:space="0" w:color="7F7F7F" w:themeColor="text1" w:themeTint="80"/>
            </w:tcBorders>
            <w:shd w:val="clear" w:color="auto" w:fill="auto"/>
            <w:vAlign w:val="center"/>
          </w:tcPr>
          <w:p w:rsidR="0070365D" w:rsidRPr="009C0792" w:rsidRDefault="00432142" w:rsidP="0070365D">
            <w:pPr>
              <w:spacing w:line="0" w:lineRule="atLeast"/>
              <w:rPr>
                <w:rFonts w:ascii="游明朝" w:hAnsi="游明朝"/>
                <w:sz w:val="20"/>
              </w:rPr>
            </w:pPr>
            <w:sdt>
              <w:sdtPr>
                <w:rPr>
                  <w:rFonts w:ascii="游明朝" w:hAnsi="游明朝" w:hint="eastAsia"/>
                  <w:color w:val="0070C0"/>
                  <w:sz w:val="20"/>
                </w:rPr>
                <w:id w:val="1335027200"/>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67171" w:themeColor="background2" w:themeShade="80"/>
              <w:left w:val="dotted" w:sz="4" w:space="0" w:color="7F7F7F" w:themeColor="text1" w:themeTint="80"/>
              <w:bottom w:val="dotted" w:sz="4" w:space="0" w:color="7F7F7F" w:themeColor="text1" w:themeTint="80"/>
            </w:tcBorders>
            <w:shd w:val="clear" w:color="auto" w:fill="auto"/>
            <w:vAlign w:val="center"/>
          </w:tcPr>
          <w:p w:rsidR="0070365D" w:rsidRPr="009C0792" w:rsidRDefault="0070365D" w:rsidP="0070365D">
            <w:pPr>
              <w:spacing w:line="0" w:lineRule="atLeast"/>
              <w:rPr>
                <w:rFonts w:ascii="游明朝" w:hAnsi="游明朝"/>
                <w:sz w:val="20"/>
              </w:rPr>
            </w:pPr>
            <w:r w:rsidRPr="009C0792">
              <w:rPr>
                <w:rFonts w:ascii="游明朝" w:hAnsi="游明朝" w:hint="eastAsia"/>
                <w:sz w:val="20"/>
              </w:rPr>
              <w:t>内法による測定で、療養病床の入院患者一人につき１㎡以上の広さを有している</w:t>
            </w:r>
          </w:p>
        </w:tc>
        <w:tc>
          <w:tcPr>
            <w:tcW w:w="1378" w:type="dxa"/>
            <w:vMerge/>
            <w:shd w:val="clear" w:color="auto" w:fill="auto"/>
            <w:vAlign w:val="center"/>
          </w:tcPr>
          <w:p w:rsidR="0070365D" w:rsidRDefault="0070365D" w:rsidP="0070365D">
            <w:pPr>
              <w:spacing w:line="0" w:lineRule="atLeast"/>
              <w:rPr>
                <w:rFonts w:ascii="游明朝" w:hAnsi="游明朝"/>
                <w:color w:val="0070C0"/>
                <w:sz w:val="20"/>
              </w:rPr>
            </w:pPr>
          </w:p>
        </w:tc>
        <w:tc>
          <w:tcPr>
            <w:tcW w:w="870" w:type="dxa"/>
            <w:vMerge/>
            <w:vAlign w:val="center"/>
          </w:tcPr>
          <w:p w:rsidR="0070365D" w:rsidRPr="009A15C3" w:rsidRDefault="0070365D" w:rsidP="0070365D">
            <w:pPr>
              <w:spacing w:line="0" w:lineRule="atLeast"/>
              <w:rPr>
                <w:rFonts w:ascii="游明朝" w:hAnsi="游明朝"/>
                <w:sz w:val="16"/>
                <w:szCs w:val="18"/>
              </w:rPr>
            </w:pPr>
          </w:p>
        </w:tc>
        <w:tc>
          <w:tcPr>
            <w:tcW w:w="708" w:type="dxa"/>
            <w:vMerge/>
          </w:tcPr>
          <w:p w:rsidR="0070365D" w:rsidRPr="009A15C3" w:rsidRDefault="0070365D" w:rsidP="0070365D">
            <w:pPr>
              <w:spacing w:line="0" w:lineRule="atLeast"/>
              <w:rPr>
                <w:rFonts w:ascii="游明朝" w:hAnsi="游明朝"/>
                <w:sz w:val="16"/>
                <w:szCs w:val="18"/>
              </w:rPr>
            </w:pPr>
          </w:p>
        </w:tc>
      </w:tr>
      <w:tr w:rsidR="0070365D" w:rsidRPr="009C0792" w:rsidTr="0070365D">
        <w:trPr>
          <w:cantSplit/>
          <w:trHeight w:val="454"/>
        </w:trPr>
        <w:tc>
          <w:tcPr>
            <w:tcW w:w="983" w:type="dxa"/>
            <w:vMerge/>
            <w:shd w:val="clear" w:color="auto" w:fill="auto"/>
            <w:vAlign w:val="center"/>
          </w:tcPr>
          <w:p w:rsidR="0070365D" w:rsidRPr="00FE6110" w:rsidRDefault="0070365D" w:rsidP="0070365D">
            <w:pPr>
              <w:spacing w:line="0" w:lineRule="atLeast"/>
              <w:rPr>
                <w:rFonts w:ascii="游明朝" w:hAnsi="游明朝"/>
                <w:sz w:val="18"/>
              </w:rPr>
            </w:pPr>
          </w:p>
        </w:tc>
        <w:tc>
          <w:tcPr>
            <w:tcW w:w="470"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rsidR="0070365D" w:rsidRPr="009C0792" w:rsidRDefault="00432142" w:rsidP="0070365D">
            <w:pPr>
              <w:spacing w:line="0" w:lineRule="atLeast"/>
              <w:rPr>
                <w:rFonts w:ascii="游明朝" w:hAnsi="游明朝"/>
                <w:sz w:val="20"/>
              </w:rPr>
            </w:pPr>
            <w:sdt>
              <w:sdtPr>
                <w:rPr>
                  <w:rFonts w:ascii="游明朝" w:hAnsi="游明朝" w:hint="eastAsia"/>
                  <w:color w:val="0070C0"/>
                  <w:sz w:val="20"/>
                </w:rPr>
                <w:id w:val="-1665626330"/>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rsidR="0070365D" w:rsidRPr="009C0792" w:rsidRDefault="0070365D" w:rsidP="0070365D">
            <w:pPr>
              <w:spacing w:line="0" w:lineRule="atLeast"/>
              <w:rPr>
                <w:rFonts w:ascii="游明朝" w:hAnsi="游明朝"/>
                <w:sz w:val="20"/>
              </w:rPr>
            </w:pPr>
            <w:r w:rsidRPr="009C0792">
              <w:rPr>
                <w:rFonts w:ascii="游明朝" w:hAnsi="游明朝" w:hint="eastAsia"/>
                <w:sz w:val="20"/>
              </w:rPr>
              <w:t>食堂と談話室を共用している</w:t>
            </w:r>
            <w:r w:rsidRPr="00FE6110">
              <w:rPr>
                <w:rFonts w:ascii="游明朝" w:hAnsi="游明朝" w:hint="eastAsia"/>
                <w:sz w:val="20"/>
                <w:vertAlign w:val="superscript"/>
              </w:rPr>
              <w:t>※１</w:t>
            </w:r>
          </w:p>
        </w:tc>
        <w:tc>
          <w:tcPr>
            <w:tcW w:w="1378" w:type="dxa"/>
            <w:vMerge/>
            <w:shd w:val="clear" w:color="auto" w:fill="auto"/>
            <w:vAlign w:val="center"/>
          </w:tcPr>
          <w:p w:rsidR="0070365D" w:rsidRPr="009C0792" w:rsidRDefault="0070365D" w:rsidP="0070365D">
            <w:pPr>
              <w:spacing w:line="0" w:lineRule="atLeast"/>
              <w:rPr>
                <w:rFonts w:ascii="游明朝" w:hAnsi="游明朝"/>
                <w:color w:val="0070C0"/>
                <w:sz w:val="20"/>
              </w:rPr>
            </w:pPr>
          </w:p>
        </w:tc>
        <w:tc>
          <w:tcPr>
            <w:tcW w:w="870" w:type="dxa"/>
            <w:vMerge/>
            <w:vAlign w:val="center"/>
          </w:tcPr>
          <w:p w:rsidR="0070365D" w:rsidRPr="009A15C3" w:rsidRDefault="0070365D" w:rsidP="0070365D">
            <w:pPr>
              <w:spacing w:line="0" w:lineRule="atLeast"/>
              <w:rPr>
                <w:rFonts w:ascii="游明朝" w:hAnsi="游明朝"/>
                <w:color w:val="0070C0"/>
                <w:sz w:val="16"/>
              </w:rPr>
            </w:pPr>
          </w:p>
        </w:tc>
        <w:tc>
          <w:tcPr>
            <w:tcW w:w="708" w:type="dxa"/>
            <w:vMerge/>
          </w:tcPr>
          <w:p w:rsidR="0070365D" w:rsidRPr="009A15C3" w:rsidRDefault="0070365D" w:rsidP="0070365D">
            <w:pPr>
              <w:spacing w:line="0" w:lineRule="atLeast"/>
              <w:rPr>
                <w:rFonts w:ascii="游明朝" w:hAnsi="游明朝"/>
                <w:color w:val="0070C0"/>
                <w:sz w:val="16"/>
              </w:rPr>
            </w:pPr>
          </w:p>
        </w:tc>
      </w:tr>
      <w:tr w:rsidR="0070365D" w:rsidRPr="009C0792" w:rsidTr="0070365D">
        <w:trPr>
          <w:cantSplit/>
          <w:trHeight w:val="454"/>
        </w:trPr>
        <w:tc>
          <w:tcPr>
            <w:tcW w:w="983" w:type="dxa"/>
            <w:vMerge/>
            <w:shd w:val="clear" w:color="auto" w:fill="auto"/>
            <w:vAlign w:val="center"/>
          </w:tcPr>
          <w:p w:rsidR="0070365D" w:rsidRPr="00FE6110" w:rsidRDefault="0070365D" w:rsidP="0070365D">
            <w:pPr>
              <w:spacing w:line="0" w:lineRule="atLeast"/>
              <w:rPr>
                <w:rFonts w:ascii="游明朝" w:hAnsi="游明朝"/>
                <w:sz w:val="18"/>
              </w:rPr>
            </w:pPr>
          </w:p>
        </w:tc>
        <w:tc>
          <w:tcPr>
            <w:tcW w:w="470" w:type="dxa"/>
            <w:tcBorders>
              <w:top w:val="dotted" w:sz="4" w:space="0" w:color="7F7F7F" w:themeColor="text1" w:themeTint="80"/>
              <w:bottom w:val="dotted" w:sz="4" w:space="0" w:color="auto"/>
              <w:right w:val="dotted" w:sz="4" w:space="0" w:color="7F7F7F" w:themeColor="text1" w:themeTint="80"/>
            </w:tcBorders>
            <w:shd w:val="clear" w:color="auto" w:fill="auto"/>
            <w:vAlign w:val="center"/>
          </w:tcPr>
          <w:p w:rsidR="0070365D" w:rsidRPr="009C0792" w:rsidRDefault="00432142" w:rsidP="0070365D">
            <w:pPr>
              <w:spacing w:line="0" w:lineRule="atLeast"/>
              <w:rPr>
                <w:rFonts w:ascii="游明朝" w:hAnsi="游明朝"/>
                <w:sz w:val="20"/>
              </w:rPr>
            </w:pPr>
            <w:sdt>
              <w:sdtPr>
                <w:rPr>
                  <w:rFonts w:ascii="游明朝" w:hAnsi="游明朝" w:hint="eastAsia"/>
                  <w:color w:val="0070C0"/>
                  <w:sz w:val="20"/>
                </w:rPr>
                <w:id w:val="1587411428"/>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F7F7F" w:themeColor="text1" w:themeTint="80"/>
              <w:left w:val="dotted" w:sz="4" w:space="0" w:color="7F7F7F" w:themeColor="text1" w:themeTint="80"/>
              <w:bottom w:val="dotted" w:sz="4" w:space="0" w:color="auto"/>
            </w:tcBorders>
            <w:shd w:val="clear" w:color="auto" w:fill="auto"/>
            <w:vAlign w:val="center"/>
          </w:tcPr>
          <w:p w:rsidR="0070365D" w:rsidRPr="009C0792" w:rsidRDefault="0070365D" w:rsidP="0070365D">
            <w:pPr>
              <w:spacing w:line="0" w:lineRule="atLeast"/>
              <w:rPr>
                <w:rFonts w:ascii="游明朝" w:hAnsi="游明朝"/>
                <w:sz w:val="20"/>
              </w:rPr>
            </w:pPr>
            <w:r w:rsidRPr="009C0792">
              <w:rPr>
                <w:rFonts w:ascii="游明朝" w:hAnsi="游明朝" w:hint="eastAsia"/>
                <w:sz w:val="20"/>
              </w:rPr>
              <w:t>療養病床以外の患者が使用する談話室と共用</w:t>
            </w:r>
            <w:r w:rsidRPr="00FE6110">
              <w:rPr>
                <w:rFonts w:ascii="游明朝" w:hAnsi="游明朝" w:hint="eastAsia"/>
                <w:sz w:val="20"/>
                <w:vertAlign w:val="superscript"/>
              </w:rPr>
              <w:t>※１</w:t>
            </w:r>
          </w:p>
        </w:tc>
        <w:tc>
          <w:tcPr>
            <w:tcW w:w="1378" w:type="dxa"/>
            <w:vMerge/>
            <w:shd w:val="clear" w:color="auto" w:fill="auto"/>
            <w:vAlign w:val="center"/>
          </w:tcPr>
          <w:p w:rsidR="0070365D" w:rsidRPr="009C0792" w:rsidRDefault="0070365D" w:rsidP="0070365D">
            <w:pPr>
              <w:spacing w:line="0" w:lineRule="atLeast"/>
              <w:rPr>
                <w:rFonts w:ascii="游明朝" w:hAnsi="游明朝"/>
                <w:color w:val="0070C0"/>
                <w:sz w:val="20"/>
              </w:rPr>
            </w:pPr>
          </w:p>
        </w:tc>
        <w:tc>
          <w:tcPr>
            <w:tcW w:w="870" w:type="dxa"/>
            <w:vMerge/>
            <w:vAlign w:val="center"/>
          </w:tcPr>
          <w:p w:rsidR="0070365D" w:rsidRPr="009A15C3" w:rsidRDefault="0070365D" w:rsidP="0070365D">
            <w:pPr>
              <w:spacing w:line="0" w:lineRule="atLeast"/>
              <w:rPr>
                <w:rFonts w:ascii="游明朝" w:hAnsi="游明朝"/>
                <w:color w:val="0070C0"/>
                <w:sz w:val="16"/>
              </w:rPr>
            </w:pPr>
          </w:p>
        </w:tc>
        <w:tc>
          <w:tcPr>
            <w:tcW w:w="708" w:type="dxa"/>
            <w:vMerge/>
          </w:tcPr>
          <w:p w:rsidR="0070365D" w:rsidRPr="009A15C3" w:rsidRDefault="0070365D" w:rsidP="0070365D">
            <w:pPr>
              <w:spacing w:line="0" w:lineRule="atLeast"/>
              <w:rPr>
                <w:rFonts w:ascii="游明朝" w:hAnsi="游明朝"/>
                <w:color w:val="0070C0"/>
                <w:sz w:val="16"/>
              </w:rPr>
            </w:pPr>
          </w:p>
        </w:tc>
      </w:tr>
      <w:tr w:rsidR="0070365D" w:rsidRPr="009C0792" w:rsidTr="004F002E">
        <w:trPr>
          <w:cantSplit/>
          <w:trHeight w:val="340"/>
        </w:trPr>
        <w:tc>
          <w:tcPr>
            <w:tcW w:w="983" w:type="dxa"/>
            <w:vMerge w:val="restart"/>
            <w:shd w:val="clear" w:color="auto" w:fill="auto"/>
            <w:vAlign w:val="center"/>
          </w:tcPr>
          <w:p w:rsidR="0070365D" w:rsidRPr="00FE6110" w:rsidRDefault="0070365D" w:rsidP="0070365D">
            <w:pPr>
              <w:spacing w:line="0" w:lineRule="atLeast"/>
              <w:rPr>
                <w:rFonts w:ascii="游明朝" w:hAnsi="游明朝"/>
                <w:sz w:val="18"/>
              </w:rPr>
            </w:pPr>
            <w:r w:rsidRPr="00FE6110">
              <w:rPr>
                <w:rFonts w:ascii="游明朝" w:hAnsi="游明朝" w:hint="eastAsia"/>
                <w:sz w:val="18"/>
              </w:rPr>
              <w:t>浴室</w:t>
            </w:r>
          </w:p>
        </w:tc>
        <w:tc>
          <w:tcPr>
            <w:tcW w:w="5844" w:type="dxa"/>
            <w:gridSpan w:val="4"/>
            <w:tcBorders>
              <w:bottom w:val="dotted" w:sz="4" w:space="0" w:color="767171" w:themeColor="background2" w:themeShade="80"/>
            </w:tcBorders>
            <w:shd w:val="clear" w:color="auto" w:fill="auto"/>
            <w:vAlign w:val="center"/>
          </w:tcPr>
          <w:p w:rsidR="0070365D" w:rsidRPr="0066424C" w:rsidRDefault="0070365D" w:rsidP="0070365D">
            <w:pPr>
              <w:spacing w:line="0" w:lineRule="atLeast"/>
              <w:rPr>
                <w:rFonts w:ascii="ＭＳ ゴシック" w:eastAsia="ＭＳ ゴシック" w:hAnsi="ＭＳ ゴシック"/>
                <w:sz w:val="20"/>
              </w:rPr>
            </w:pPr>
            <w:r w:rsidRPr="0066424C">
              <w:rPr>
                <w:rFonts w:ascii="ＭＳ ゴシック" w:eastAsia="ＭＳ ゴシック" w:hAnsi="ＭＳ ゴシック" w:hint="eastAsia"/>
                <w:sz w:val="18"/>
              </w:rPr>
              <w:t>（療養病床を有する場合）</w:t>
            </w:r>
          </w:p>
        </w:tc>
        <w:tc>
          <w:tcPr>
            <w:tcW w:w="1378" w:type="dxa"/>
            <w:vMerge w:val="restart"/>
            <w:shd w:val="clear" w:color="auto" w:fill="auto"/>
            <w:vAlign w:val="center"/>
          </w:tcPr>
          <w:p w:rsidR="0070365D" w:rsidRPr="009C0792" w:rsidRDefault="00432142" w:rsidP="0070365D">
            <w:pPr>
              <w:spacing w:line="0" w:lineRule="atLeast"/>
              <w:rPr>
                <w:rFonts w:ascii="游明朝" w:hAnsi="游明朝"/>
                <w:color w:val="0070C0"/>
                <w:sz w:val="20"/>
              </w:rPr>
            </w:pPr>
            <w:sdt>
              <w:sdtPr>
                <w:rPr>
                  <w:rFonts w:ascii="游明朝" w:hAnsi="游明朝" w:hint="eastAsia"/>
                  <w:color w:val="0070C0"/>
                  <w:sz w:val="20"/>
                </w:rPr>
                <w:id w:val="-141268477"/>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適</w:t>
            </w:r>
            <w:r w:rsidR="0070365D">
              <w:rPr>
                <w:rFonts w:ascii="游明朝" w:hAnsi="游明朝" w:hint="eastAsia"/>
                <w:color w:val="0070C0"/>
                <w:sz w:val="20"/>
              </w:rPr>
              <w:t xml:space="preserve"> </w:t>
            </w:r>
            <w:sdt>
              <w:sdtPr>
                <w:rPr>
                  <w:rFonts w:ascii="游明朝" w:hAnsi="游明朝" w:hint="eastAsia"/>
                  <w:color w:val="0070C0"/>
                  <w:sz w:val="20"/>
                </w:rPr>
                <w:id w:val="1554346074"/>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r w:rsidR="0070365D" w:rsidRPr="009C0792">
              <w:rPr>
                <w:rFonts w:ascii="游明朝" w:hAnsi="游明朝" w:hint="eastAsia"/>
                <w:color w:val="0070C0"/>
                <w:sz w:val="20"/>
              </w:rPr>
              <w:t xml:space="preserve"> </w:t>
            </w:r>
            <w:r w:rsidR="0070365D" w:rsidRPr="009C0792">
              <w:rPr>
                <w:rFonts w:ascii="游明朝" w:hAnsi="游明朝" w:hint="eastAsia"/>
                <w:color w:val="0070C0"/>
                <w:sz w:val="20"/>
              </w:rPr>
              <w:t>否</w:t>
            </w:r>
          </w:p>
        </w:tc>
        <w:tc>
          <w:tcPr>
            <w:tcW w:w="870" w:type="dxa"/>
            <w:vMerge w:val="restart"/>
            <w:vAlign w:val="center"/>
          </w:tcPr>
          <w:p w:rsidR="0070365D" w:rsidRPr="009A15C3" w:rsidRDefault="0070365D" w:rsidP="0070365D">
            <w:pPr>
              <w:spacing w:line="0" w:lineRule="atLeast"/>
              <w:rPr>
                <w:rFonts w:ascii="游明朝" w:hAnsi="游明朝"/>
                <w:color w:val="0070C0"/>
                <w:sz w:val="16"/>
              </w:rPr>
            </w:pPr>
            <w:r w:rsidRPr="009A15C3">
              <w:rPr>
                <w:rFonts w:ascii="游明朝" w:hAnsi="游明朝" w:hint="eastAsia"/>
                <w:sz w:val="16"/>
                <w:szCs w:val="18"/>
              </w:rPr>
              <w:t>則</w:t>
            </w:r>
            <w:r w:rsidRPr="009A15C3">
              <w:rPr>
                <w:rFonts w:ascii="游明朝" w:hAnsi="游明朝" w:hint="eastAsia"/>
                <w:sz w:val="16"/>
                <w:szCs w:val="18"/>
              </w:rPr>
              <w:t>21.4</w:t>
            </w:r>
          </w:p>
        </w:tc>
        <w:tc>
          <w:tcPr>
            <w:tcW w:w="708" w:type="dxa"/>
            <w:vMerge w:val="restart"/>
          </w:tcPr>
          <w:p w:rsidR="0070365D" w:rsidRPr="009A15C3" w:rsidRDefault="0070365D" w:rsidP="0070365D">
            <w:pPr>
              <w:spacing w:line="0" w:lineRule="atLeast"/>
              <w:rPr>
                <w:rFonts w:ascii="游明朝" w:hAnsi="游明朝"/>
                <w:sz w:val="16"/>
                <w:szCs w:val="18"/>
              </w:rPr>
            </w:pPr>
          </w:p>
        </w:tc>
      </w:tr>
      <w:tr w:rsidR="0070365D" w:rsidRPr="009C0792" w:rsidTr="004F002E">
        <w:trPr>
          <w:cantSplit/>
          <w:trHeight w:val="454"/>
        </w:trPr>
        <w:tc>
          <w:tcPr>
            <w:tcW w:w="983" w:type="dxa"/>
            <w:vMerge/>
            <w:shd w:val="clear" w:color="auto" w:fill="auto"/>
            <w:vAlign w:val="center"/>
          </w:tcPr>
          <w:p w:rsidR="0070365D" w:rsidRPr="00FE6110" w:rsidRDefault="0070365D" w:rsidP="0070365D">
            <w:pPr>
              <w:spacing w:line="0" w:lineRule="atLeast"/>
              <w:rPr>
                <w:rFonts w:ascii="游明朝" w:hAnsi="游明朝"/>
                <w:sz w:val="18"/>
              </w:rPr>
            </w:pPr>
          </w:p>
        </w:tc>
        <w:tc>
          <w:tcPr>
            <w:tcW w:w="470" w:type="dxa"/>
            <w:tcBorders>
              <w:top w:val="dotted" w:sz="4" w:space="0" w:color="767171" w:themeColor="background2" w:themeShade="80"/>
              <w:bottom w:val="dotted" w:sz="4" w:space="0" w:color="7F7F7F" w:themeColor="text1" w:themeTint="80"/>
              <w:right w:val="dotted" w:sz="4" w:space="0" w:color="7F7F7F" w:themeColor="text1" w:themeTint="80"/>
            </w:tcBorders>
            <w:shd w:val="clear" w:color="auto" w:fill="auto"/>
            <w:vAlign w:val="center"/>
          </w:tcPr>
          <w:p w:rsidR="0070365D" w:rsidRPr="009C0792" w:rsidRDefault="00432142" w:rsidP="0070365D">
            <w:pPr>
              <w:spacing w:line="0" w:lineRule="atLeast"/>
              <w:rPr>
                <w:rFonts w:ascii="游明朝" w:hAnsi="游明朝"/>
                <w:sz w:val="20"/>
              </w:rPr>
            </w:pPr>
            <w:sdt>
              <w:sdtPr>
                <w:rPr>
                  <w:rFonts w:ascii="游明朝" w:hAnsi="游明朝" w:hint="eastAsia"/>
                  <w:color w:val="0070C0"/>
                  <w:sz w:val="20"/>
                </w:rPr>
                <w:id w:val="-1256893817"/>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67171" w:themeColor="background2" w:themeShade="80"/>
              <w:left w:val="dotted" w:sz="4" w:space="0" w:color="7F7F7F" w:themeColor="text1" w:themeTint="80"/>
              <w:bottom w:val="dotted" w:sz="4" w:space="0" w:color="7F7F7F" w:themeColor="text1" w:themeTint="80"/>
            </w:tcBorders>
            <w:shd w:val="clear" w:color="auto" w:fill="auto"/>
            <w:vAlign w:val="center"/>
          </w:tcPr>
          <w:p w:rsidR="0070365D" w:rsidRPr="009C0792" w:rsidRDefault="0070365D" w:rsidP="0070365D">
            <w:pPr>
              <w:spacing w:line="0" w:lineRule="atLeast"/>
              <w:rPr>
                <w:rFonts w:ascii="游明朝" w:hAnsi="游明朝"/>
                <w:sz w:val="20"/>
              </w:rPr>
            </w:pPr>
            <w:r w:rsidRPr="009C0792">
              <w:rPr>
                <w:rFonts w:ascii="游明朝" w:hAnsi="游明朝" w:hint="eastAsia"/>
                <w:sz w:val="20"/>
              </w:rPr>
              <w:t>身体の不自由な者が入浴するのに適している</w:t>
            </w:r>
          </w:p>
        </w:tc>
        <w:tc>
          <w:tcPr>
            <w:tcW w:w="1378" w:type="dxa"/>
            <w:vMerge/>
            <w:shd w:val="clear" w:color="auto" w:fill="auto"/>
            <w:vAlign w:val="center"/>
          </w:tcPr>
          <w:p w:rsidR="0070365D" w:rsidRDefault="0070365D" w:rsidP="0070365D">
            <w:pPr>
              <w:spacing w:line="0" w:lineRule="atLeast"/>
              <w:rPr>
                <w:rFonts w:ascii="游明朝" w:hAnsi="游明朝"/>
                <w:color w:val="0070C0"/>
                <w:sz w:val="20"/>
              </w:rPr>
            </w:pPr>
          </w:p>
        </w:tc>
        <w:tc>
          <w:tcPr>
            <w:tcW w:w="870" w:type="dxa"/>
            <w:vMerge/>
            <w:vAlign w:val="center"/>
          </w:tcPr>
          <w:p w:rsidR="0070365D" w:rsidRPr="009A15C3" w:rsidRDefault="0070365D" w:rsidP="0070365D">
            <w:pPr>
              <w:spacing w:line="0" w:lineRule="atLeast"/>
              <w:rPr>
                <w:rFonts w:ascii="游明朝" w:hAnsi="游明朝"/>
                <w:sz w:val="16"/>
                <w:szCs w:val="18"/>
              </w:rPr>
            </w:pPr>
          </w:p>
        </w:tc>
        <w:tc>
          <w:tcPr>
            <w:tcW w:w="708" w:type="dxa"/>
            <w:vMerge/>
          </w:tcPr>
          <w:p w:rsidR="0070365D" w:rsidRPr="009A15C3" w:rsidRDefault="0070365D" w:rsidP="0070365D">
            <w:pPr>
              <w:spacing w:line="0" w:lineRule="atLeast"/>
              <w:rPr>
                <w:rFonts w:ascii="游明朝" w:hAnsi="游明朝"/>
                <w:sz w:val="16"/>
                <w:szCs w:val="18"/>
              </w:rPr>
            </w:pPr>
          </w:p>
        </w:tc>
      </w:tr>
      <w:tr w:rsidR="0070365D" w:rsidRPr="009C0792" w:rsidTr="0070365D">
        <w:trPr>
          <w:cantSplit/>
          <w:trHeight w:val="454"/>
        </w:trPr>
        <w:tc>
          <w:tcPr>
            <w:tcW w:w="983" w:type="dxa"/>
            <w:vMerge/>
            <w:shd w:val="clear" w:color="auto" w:fill="auto"/>
            <w:vAlign w:val="center"/>
          </w:tcPr>
          <w:p w:rsidR="0070365D" w:rsidRPr="00FE6110" w:rsidRDefault="0070365D" w:rsidP="0070365D">
            <w:pPr>
              <w:spacing w:line="0" w:lineRule="atLeast"/>
              <w:rPr>
                <w:rFonts w:ascii="游明朝" w:hAnsi="游明朝"/>
                <w:sz w:val="18"/>
              </w:rPr>
            </w:pPr>
          </w:p>
        </w:tc>
        <w:tc>
          <w:tcPr>
            <w:tcW w:w="470" w:type="dxa"/>
            <w:tcBorders>
              <w:top w:val="dotted" w:sz="4" w:space="0" w:color="7F7F7F" w:themeColor="text1" w:themeTint="80"/>
              <w:bottom w:val="single" w:sz="4" w:space="0" w:color="auto"/>
              <w:right w:val="dotted" w:sz="4" w:space="0" w:color="7F7F7F" w:themeColor="text1" w:themeTint="80"/>
            </w:tcBorders>
            <w:shd w:val="clear" w:color="auto" w:fill="auto"/>
            <w:vAlign w:val="center"/>
          </w:tcPr>
          <w:p w:rsidR="0070365D" w:rsidRPr="009C0792" w:rsidRDefault="00432142" w:rsidP="0070365D">
            <w:pPr>
              <w:spacing w:line="0" w:lineRule="atLeast"/>
              <w:rPr>
                <w:rFonts w:ascii="游明朝" w:hAnsi="游明朝"/>
                <w:sz w:val="20"/>
              </w:rPr>
            </w:pPr>
            <w:sdt>
              <w:sdtPr>
                <w:rPr>
                  <w:rFonts w:ascii="游明朝" w:hAnsi="游明朝" w:hint="eastAsia"/>
                  <w:color w:val="0070C0"/>
                  <w:sz w:val="20"/>
                </w:rPr>
                <w:id w:val="1710678020"/>
                <w14:checkbox>
                  <w14:checked w14:val="0"/>
                  <w14:checkedState w14:val="25A0" w14:font="Yu Gothic UI"/>
                  <w14:uncheckedState w14:val="2610" w14:font="ＭＳ ゴシック"/>
                </w14:checkbox>
              </w:sdtPr>
              <w:sdtEndPr/>
              <w:sdtContent>
                <w:r w:rsidR="0070365D">
                  <w:rPr>
                    <w:rFonts w:ascii="ＭＳ ゴシック" w:eastAsia="ＭＳ ゴシック" w:hAnsi="ＭＳ ゴシック" w:hint="eastAsia"/>
                    <w:color w:val="0070C0"/>
                    <w:sz w:val="20"/>
                  </w:rPr>
                  <w:t>☐</w:t>
                </w:r>
              </w:sdtContent>
            </w:sdt>
          </w:p>
        </w:tc>
        <w:tc>
          <w:tcPr>
            <w:tcW w:w="5374" w:type="dxa"/>
            <w:gridSpan w:val="3"/>
            <w:tcBorders>
              <w:top w:val="dotted" w:sz="4" w:space="0" w:color="7F7F7F" w:themeColor="text1" w:themeTint="80"/>
              <w:left w:val="dotted" w:sz="4" w:space="0" w:color="7F7F7F" w:themeColor="text1" w:themeTint="80"/>
              <w:bottom w:val="single" w:sz="4" w:space="0" w:color="auto"/>
            </w:tcBorders>
            <w:shd w:val="clear" w:color="auto" w:fill="auto"/>
            <w:vAlign w:val="center"/>
          </w:tcPr>
          <w:p w:rsidR="0070365D" w:rsidRPr="009C0792" w:rsidRDefault="0070365D" w:rsidP="0070365D">
            <w:pPr>
              <w:spacing w:line="0" w:lineRule="atLeast"/>
              <w:rPr>
                <w:rFonts w:ascii="游明朝" w:hAnsi="游明朝"/>
                <w:sz w:val="20"/>
              </w:rPr>
            </w:pPr>
            <w:r w:rsidRPr="009C0792">
              <w:rPr>
                <w:rFonts w:ascii="游明朝" w:hAnsi="游明朝" w:hint="eastAsia"/>
                <w:sz w:val="20"/>
              </w:rPr>
              <w:t>療養病床以外の患者が使用する浴室と共用</w:t>
            </w:r>
            <w:r w:rsidRPr="00FE6110">
              <w:rPr>
                <w:rFonts w:ascii="游明朝" w:hAnsi="游明朝" w:hint="eastAsia"/>
                <w:sz w:val="20"/>
                <w:vertAlign w:val="superscript"/>
              </w:rPr>
              <w:t>※１</w:t>
            </w:r>
          </w:p>
        </w:tc>
        <w:tc>
          <w:tcPr>
            <w:tcW w:w="1378" w:type="dxa"/>
            <w:vMerge/>
            <w:shd w:val="clear" w:color="auto" w:fill="auto"/>
            <w:vAlign w:val="center"/>
          </w:tcPr>
          <w:p w:rsidR="0070365D" w:rsidRPr="009C0792" w:rsidRDefault="0070365D" w:rsidP="0070365D">
            <w:pPr>
              <w:spacing w:line="0" w:lineRule="atLeast"/>
              <w:rPr>
                <w:rFonts w:ascii="游明朝" w:hAnsi="游明朝"/>
                <w:color w:val="0070C0"/>
                <w:sz w:val="20"/>
              </w:rPr>
            </w:pPr>
          </w:p>
        </w:tc>
        <w:tc>
          <w:tcPr>
            <w:tcW w:w="870" w:type="dxa"/>
            <w:vMerge/>
            <w:vAlign w:val="center"/>
          </w:tcPr>
          <w:p w:rsidR="0070365D" w:rsidRPr="009A15C3" w:rsidRDefault="0070365D" w:rsidP="0070365D">
            <w:pPr>
              <w:spacing w:line="0" w:lineRule="atLeast"/>
              <w:rPr>
                <w:rFonts w:ascii="游明朝" w:hAnsi="游明朝"/>
                <w:color w:val="0070C0"/>
                <w:sz w:val="16"/>
              </w:rPr>
            </w:pPr>
          </w:p>
        </w:tc>
        <w:tc>
          <w:tcPr>
            <w:tcW w:w="708" w:type="dxa"/>
            <w:vMerge/>
          </w:tcPr>
          <w:p w:rsidR="0070365D" w:rsidRPr="009A15C3" w:rsidRDefault="0070365D" w:rsidP="0070365D">
            <w:pPr>
              <w:spacing w:line="0" w:lineRule="atLeast"/>
              <w:rPr>
                <w:rFonts w:ascii="游明朝" w:hAnsi="游明朝"/>
                <w:color w:val="0070C0"/>
                <w:sz w:val="16"/>
              </w:rPr>
            </w:pPr>
          </w:p>
        </w:tc>
      </w:tr>
    </w:tbl>
    <w:p w:rsidR="006D7511" w:rsidRPr="00AC0B6E" w:rsidRDefault="00BC1FB8" w:rsidP="003B5E65">
      <w:pPr>
        <w:spacing w:line="240" w:lineRule="exact"/>
        <w:rPr>
          <w:sz w:val="18"/>
          <w:szCs w:val="18"/>
        </w:rPr>
      </w:pPr>
      <w:r w:rsidRPr="00AC0B6E">
        <w:rPr>
          <w:rFonts w:hint="eastAsia"/>
          <w:sz w:val="18"/>
          <w:szCs w:val="18"/>
        </w:rPr>
        <w:t>※</w:t>
      </w:r>
      <w:r w:rsidRPr="00AC0B6E">
        <w:rPr>
          <w:rFonts w:hint="eastAsia"/>
          <w:sz w:val="18"/>
          <w:szCs w:val="18"/>
        </w:rPr>
        <w:t>1</w:t>
      </w:r>
      <w:r w:rsidR="00FE6110" w:rsidRPr="00AC0B6E">
        <w:rPr>
          <w:rFonts w:hint="eastAsia"/>
          <w:sz w:val="18"/>
          <w:szCs w:val="18"/>
        </w:rPr>
        <w:t xml:space="preserve">　Ｈ</w:t>
      </w:r>
      <w:r w:rsidR="00FE6110" w:rsidRPr="00AC0B6E">
        <w:rPr>
          <w:rFonts w:hint="eastAsia"/>
          <w:sz w:val="18"/>
          <w:szCs w:val="18"/>
        </w:rPr>
        <w:t>5.2.15</w:t>
      </w:r>
      <w:r w:rsidR="00FE6110" w:rsidRPr="00AC0B6E">
        <w:rPr>
          <w:rFonts w:hint="eastAsia"/>
          <w:sz w:val="18"/>
          <w:szCs w:val="18"/>
        </w:rPr>
        <w:t>健政発</w:t>
      </w:r>
      <w:r w:rsidR="00FE6110" w:rsidRPr="00AC0B6E">
        <w:rPr>
          <w:rFonts w:hint="eastAsia"/>
          <w:sz w:val="18"/>
          <w:szCs w:val="18"/>
        </w:rPr>
        <w:t>98</w:t>
      </w:r>
      <w:r w:rsidR="00FE6110" w:rsidRPr="00AC0B6E">
        <w:rPr>
          <w:rFonts w:hint="eastAsia"/>
          <w:sz w:val="18"/>
          <w:szCs w:val="18"/>
        </w:rPr>
        <w:t>号</w:t>
      </w:r>
    </w:p>
    <w:p w:rsidR="00BC1FB8" w:rsidRPr="00AC0B6E" w:rsidRDefault="006D7511" w:rsidP="003B5E65">
      <w:pPr>
        <w:spacing w:line="240" w:lineRule="exact"/>
        <w:rPr>
          <w:sz w:val="18"/>
          <w:szCs w:val="18"/>
        </w:rPr>
      </w:pPr>
      <w:r w:rsidRPr="00AC0B6E">
        <w:rPr>
          <w:rFonts w:hint="eastAsia"/>
          <w:sz w:val="18"/>
          <w:szCs w:val="18"/>
        </w:rPr>
        <w:t>※</w:t>
      </w:r>
      <w:r w:rsidRPr="00AC0B6E">
        <w:rPr>
          <w:rFonts w:hint="eastAsia"/>
          <w:sz w:val="18"/>
          <w:szCs w:val="18"/>
        </w:rPr>
        <w:t>2</w:t>
      </w:r>
      <w:r w:rsidR="00BC1FB8" w:rsidRPr="00AC0B6E">
        <w:rPr>
          <w:sz w:val="18"/>
          <w:szCs w:val="18"/>
        </w:rPr>
        <w:t xml:space="preserve"> </w:t>
      </w:r>
      <w:r w:rsidR="00BC1FB8" w:rsidRPr="00AC0B6E">
        <w:rPr>
          <w:rFonts w:hint="eastAsia"/>
          <w:sz w:val="18"/>
          <w:szCs w:val="18"/>
        </w:rPr>
        <w:t xml:space="preserve"> </w:t>
      </w:r>
      <w:r w:rsidR="00BC1FB8" w:rsidRPr="00AC0B6E">
        <w:rPr>
          <w:rFonts w:ascii="游明朝" w:hAnsi="游明朝" w:hint="eastAsia"/>
          <w:sz w:val="18"/>
          <w:szCs w:val="18"/>
        </w:rPr>
        <w:t>H13.3.1</w:t>
      </w:r>
      <w:r w:rsidR="00BC1FB8" w:rsidRPr="00AC0B6E">
        <w:rPr>
          <w:rFonts w:ascii="游明朝" w:hAnsi="游明朝" w:hint="eastAsia"/>
          <w:sz w:val="18"/>
          <w:szCs w:val="18"/>
        </w:rPr>
        <w:t>以前から存する建物</w:t>
      </w:r>
    </w:p>
    <w:p w:rsidR="00440929" w:rsidRPr="00AC0B6E" w:rsidRDefault="006D7511" w:rsidP="003B5E65">
      <w:pPr>
        <w:spacing w:line="240" w:lineRule="exact"/>
        <w:ind w:left="364" w:hangingChars="202" w:hanging="364"/>
        <w:rPr>
          <w:sz w:val="18"/>
          <w:szCs w:val="18"/>
        </w:rPr>
      </w:pPr>
      <w:r w:rsidRPr="00AC0B6E">
        <w:rPr>
          <w:rFonts w:hint="eastAsia"/>
          <w:sz w:val="18"/>
          <w:szCs w:val="18"/>
        </w:rPr>
        <w:t>※</w:t>
      </w:r>
      <w:r w:rsidRPr="00AC0B6E">
        <w:rPr>
          <w:rFonts w:hint="eastAsia"/>
          <w:sz w:val="18"/>
          <w:szCs w:val="18"/>
        </w:rPr>
        <w:t>3</w:t>
      </w:r>
      <w:r w:rsidRPr="00AC0B6E">
        <w:rPr>
          <w:rFonts w:hint="eastAsia"/>
          <w:sz w:val="18"/>
          <w:szCs w:val="18"/>
        </w:rPr>
        <w:t xml:space="preserve">　</w:t>
      </w:r>
      <w:r w:rsidR="006F1129" w:rsidRPr="00AC0B6E">
        <w:rPr>
          <w:rFonts w:hint="eastAsia"/>
          <w:sz w:val="18"/>
          <w:szCs w:val="18"/>
        </w:rPr>
        <w:t>医学を履修する課程を置く大学に附属する病院</w:t>
      </w:r>
      <w:r w:rsidR="006F1129" w:rsidRPr="00AC0B6E">
        <w:rPr>
          <w:rFonts w:hint="eastAsia"/>
          <w:sz w:val="18"/>
          <w:szCs w:val="18"/>
        </w:rPr>
        <w:t>(</w:t>
      </w:r>
      <w:r w:rsidR="006F1129" w:rsidRPr="00AC0B6E">
        <w:rPr>
          <w:rFonts w:hint="eastAsia"/>
          <w:sz w:val="18"/>
          <w:szCs w:val="18"/>
        </w:rPr>
        <w:t>特定機能病院及び精神病床のみを有する病院を除く。</w:t>
      </w:r>
      <w:r w:rsidR="006F1129" w:rsidRPr="00AC0B6E">
        <w:rPr>
          <w:rFonts w:hint="eastAsia"/>
          <w:sz w:val="18"/>
          <w:szCs w:val="18"/>
        </w:rPr>
        <w:t>)</w:t>
      </w:r>
      <w:r w:rsidR="006F1129" w:rsidRPr="00AC0B6E">
        <w:rPr>
          <w:rFonts w:hint="eastAsia"/>
          <w:sz w:val="18"/>
          <w:szCs w:val="18"/>
        </w:rPr>
        <w:t>又は百人以上の患者を入院させるための施設を有し、その診療科名中に内科、外科、産婦人科、眼科及び耳鼻いんこう科</w:t>
      </w:r>
      <w:r w:rsidR="006F1129" w:rsidRPr="00AC0B6E">
        <w:rPr>
          <w:rFonts w:hint="eastAsia"/>
          <w:sz w:val="18"/>
          <w:szCs w:val="18"/>
        </w:rPr>
        <w:t>(</w:t>
      </w:r>
      <w:r w:rsidR="006F1129" w:rsidRPr="00AC0B6E">
        <w:rPr>
          <w:rFonts w:hint="eastAsia"/>
          <w:sz w:val="18"/>
          <w:szCs w:val="18"/>
        </w:rPr>
        <w:t>令第</w:t>
      </w:r>
      <w:r w:rsidRPr="00AC0B6E">
        <w:rPr>
          <w:rFonts w:hint="eastAsia"/>
          <w:sz w:val="18"/>
          <w:szCs w:val="18"/>
        </w:rPr>
        <w:t>3</w:t>
      </w:r>
      <w:r w:rsidR="006F1129" w:rsidRPr="00AC0B6E">
        <w:rPr>
          <w:rFonts w:hint="eastAsia"/>
          <w:sz w:val="18"/>
          <w:szCs w:val="18"/>
        </w:rPr>
        <w:t>条の</w:t>
      </w:r>
      <w:r w:rsidRPr="00AC0B6E">
        <w:rPr>
          <w:rFonts w:hint="eastAsia"/>
          <w:sz w:val="18"/>
          <w:szCs w:val="18"/>
        </w:rPr>
        <w:t>2</w:t>
      </w:r>
      <w:r w:rsidR="006F1129" w:rsidRPr="00AC0B6E">
        <w:rPr>
          <w:rFonts w:hint="eastAsia"/>
          <w:sz w:val="18"/>
          <w:szCs w:val="18"/>
        </w:rPr>
        <w:t>第</w:t>
      </w:r>
      <w:r w:rsidRPr="00AC0B6E">
        <w:rPr>
          <w:rFonts w:hint="eastAsia"/>
          <w:sz w:val="18"/>
          <w:szCs w:val="18"/>
        </w:rPr>
        <w:t>1</w:t>
      </w:r>
      <w:r w:rsidR="006F1129" w:rsidRPr="00AC0B6E">
        <w:rPr>
          <w:rFonts w:hint="eastAsia"/>
          <w:sz w:val="18"/>
          <w:szCs w:val="18"/>
        </w:rPr>
        <w:t>項第</w:t>
      </w:r>
      <w:r w:rsidRPr="00AC0B6E">
        <w:rPr>
          <w:rFonts w:hint="eastAsia"/>
          <w:sz w:val="18"/>
          <w:szCs w:val="18"/>
        </w:rPr>
        <w:t>1</w:t>
      </w:r>
      <w:r w:rsidR="006F1129" w:rsidRPr="00AC0B6E">
        <w:rPr>
          <w:rFonts w:hint="eastAsia"/>
          <w:sz w:val="18"/>
          <w:szCs w:val="18"/>
        </w:rPr>
        <w:t>号ハ又はニ</w:t>
      </w:r>
      <w:r w:rsidR="006F1129" w:rsidRPr="00AC0B6E">
        <w:rPr>
          <w:rFonts w:hint="eastAsia"/>
          <w:sz w:val="18"/>
          <w:szCs w:val="18"/>
        </w:rPr>
        <w:t>(2)</w:t>
      </w:r>
      <w:r w:rsidR="006F1129" w:rsidRPr="00AC0B6E">
        <w:rPr>
          <w:rFonts w:hint="eastAsia"/>
          <w:sz w:val="18"/>
          <w:szCs w:val="18"/>
        </w:rPr>
        <w:t>の規定によりこれらの診療科名と組み合わせた名称を診療科名とする場合を除く。</w:t>
      </w:r>
      <w:r w:rsidR="006F1129" w:rsidRPr="00AC0B6E">
        <w:rPr>
          <w:rFonts w:hint="eastAsia"/>
          <w:sz w:val="18"/>
          <w:szCs w:val="18"/>
        </w:rPr>
        <w:t>)</w:t>
      </w:r>
      <w:r w:rsidR="006F1129" w:rsidRPr="00AC0B6E">
        <w:rPr>
          <w:rFonts w:hint="eastAsia"/>
          <w:sz w:val="18"/>
          <w:szCs w:val="18"/>
        </w:rPr>
        <w:t>を含む病院</w:t>
      </w:r>
      <w:r w:rsidR="006F1129" w:rsidRPr="00AC0B6E">
        <w:rPr>
          <w:rFonts w:hint="eastAsia"/>
          <w:sz w:val="18"/>
          <w:szCs w:val="18"/>
        </w:rPr>
        <w:t>(</w:t>
      </w:r>
      <w:r w:rsidR="006F1129" w:rsidRPr="00AC0B6E">
        <w:rPr>
          <w:rFonts w:hint="eastAsia"/>
          <w:sz w:val="18"/>
          <w:szCs w:val="18"/>
        </w:rPr>
        <w:t>特定機能病院を除く。</w:t>
      </w:r>
      <w:r w:rsidR="006F1129" w:rsidRPr="00AC0B6E">
        <w:rPr>
          <w:rFonts w:hint="eastAsia"/>
          <w:sz w:val="18"/>
          <w:szCs w:val="18"/>
        </w:rPr>
        <w:t>)</w:t>
      </w:r>
      <w:r w:rsidR="006F1129" w:rsidRPr="00AC0B6E">
        <w:rPr>
          <w:rFonts w:hint="eastAsia"/>
          <w:sz w:val="18"/>
          <w:szCs w:val="18"/>
        </w:rPr>
        <w:t>であつて、精神病床を有するものについては、第</w:t>
      </w:r>
      <w:r w:rsidRPr="00AC0B6E">
        <w:rPr>
          <w:rFonts w:hint="eastAsia"/>
          <w:sz w:val="18"/>
          <w:szCs w:val="18"/>
        </w:rPr>
        <w:t>16</w:t>
      </w:r>
      <w:r w:rsidR="006F1129" w:rsidRPr="00AC0B6E">
        <w:rPr>
          <w:rFonts w:hint="eastAsia"/>
          <w:sz w:val="18"/>
          <w:szCs w:val="18"/>
        </w:rPr>
        <w:t>条第</w:t>
      </w:r>
      <w:r w:rsidRPr="00AC0B6E">
        <w:rPr>
          <w:rFonts w:hint="eastAsia"/>
          <w:sz w:val="18"/>
          <w:szCs w:val="18"/>
        </w:rPr>
        <w:t>1</w:t>
      </w:r>
      <w:r w:rsidR="006F1129" w:rsidRPr="00AC0B6E">
        <w:rPr>
          <w:rFonts w:hint="eastAsia"/>
          <w:sz w:val="18"/>
          <w:szCs w:val="18"/>
        </w:rPr>
        <w:t>項第</w:t>
      </w:r>
      <w:r w:rsidRPr="00AC0B6E">
        <w:rPr>
          <w:rFonts w:hint="eastAsia"/>
          <w:sz w:val="18"/>
          <w:szCs w:val="18"/>
        </w:rPr>
        <w:t>11</w:t>
      </w:r>
      <w:r w:rsidR="006F1129" w:rsidRPr="00AC0B6E">
        <w:rPr>
          <w:rFonts w:hint="eastAsia"/>
          <w:sz w:val="18"/>
          <w:szCs w:val="18"/>
        </w:rPr>
        <w:t>号イ中「</w:t>
      </w:r>
      <w:r w:rsidRPr="00AC0B6E">
        <w:rPr>
          <w:rFonts w:hint="eastAsia"/>
          <w:sz w:val="18"/>
          <w:szCs w:val="18"/>
        </w:rPr>
        <w:t>2.7</w:t>
      </w:r>
      <w:r w:rsidR="006F1129" w:rsidRPr="00AC0B6E">
        <w:rPr>
          <w:rFonts w:hint="eastAsia"/>
          <w:sz w:val="18"/>
          <w:szCs w:val="18"/>
        </w:rPr>
        <w:t>メートル」とあるのは「</w:t>
      </w:r>
      <w:r w:rsidRPr="00AC0B6E">
        <w:rPr>
          <w:rFonts w:hint="eastAsia"/>
          <w:sz w:val="18"/>
          <w:szCs w:val="18"/>
        </w:rPr>
        <w:t>2.1</w:t>
      </w:r>
      <w:r w:rsidR="006F1129" w:rsidRPr="00AC0B6E">
        <w:rPr>
          <w:rFonts w:hint="eastAsia"/>
          <w:sz w:val="18"/>
          <w:szCs w:val="18"/>
        </w:rPr>
        <w:t>メートル」と、第</w:t>
      </w:r>
      <w:r w:rsidRPr="00AC0B6E">
        <w:rPr>
          <w:rFonts w:hint="eastAsia"/>
          <w:sz w:val="18"/>
          <w:szCs w:val="18"/>
        </w:rPr>
        <w:t>19</w:t>
      </w:r>
      <w:r w:rsidR="006F1129" w:rsidRPr="00AC0B6E">
        <w:rPr>
          <w:rFonts w:hint="eastAsia"/>
          <w:sz w:val="18"/>
          <w:szCs w:val="18"/>
        </w:rPr>
        <w:t>条第</w:t>
      </w:r>
      <w:r w:rsidRPr="00AC0B6E">
        <w:rPr>
          <w:rFonts w:hint="eastAsia"/>
          <w:sz w:val="18"/>
          <w:szCs w:val="18"/>
        </w:rPr>
        <w:t>1</w:t>
      </w:r>
      <w:r w:rsidR="006F1129" w:rsidRPr="00AC0B6E">
        <w:rPr>
          <w:rFonts w:hint="eastAsia"/>
          <w:sz w:val="18"/>
          <w:szCs w:val="18"/>
        </w:rPr>
        <w:t>項第</w:t>
      </w:r>
      <w:r w:rsidRPr="00AC0B6E">
        <w:rPr>
          <w:rFonts w:hint="eastAsia"/>
          <w:sz w:val="18"/>
          <w:szCs w:val="18"/>
        </w:rPr>
        <w:t>1</w:t>
      </w:r>
      <w:r w:rsidR="006F1129" w:rsidRPr="00AC0B6E">
        <w:rPr>
          <w:rFonts w:hint="eastAsia"/>
          <w:sz w:val="18"/>
          <w:szCs w:val="18"/>
        </w:rPr>
        <w:t>号及び第</w:t>
      </w:r>
      <w:r w:rsidRPr="00AC0B6E">
        <w:rPr>
          <w:rFonts w:hint="eastAsia"/>
          <w:sz w:val="18"/>
          <w:szCs w:val="18"/>
        </w:rPr>
        <w:t>2</w:t>
      </w:r>
      <w:r w:rsidR="006F1129" w:rsidRPr="00AC0B6E">
        <w:rPr>
          <w:rFonts w:hint="eastAsia"/>
          <w:sz w:val="18"/>
          <w:szCs w:val="18"/>
        </w:rPr>
        <w:t>項第</w:t>
      </w:r>
      <w:r w:rsidRPr="00AC0B6E">
        <w:rPr>
          <w:rFonts w:hint="eastAsia"/>
          <w:sz w:val="18"/>
          <w:szCs w:val="18"/>
        </w:rPr>
        <w:t>1</w:t>
      </w:r>
      <w:r w:rsidR="006F1129" w:rsidRPr="00AC0B6E">
        <w:rPr>
          <w:rFonts w:hint="eastAsia"/>
          <w:sz w:val="18"/>
          <w:szCs w:val="18"/>
        </w:rPr>
        <w:t>号中「精神病床及び療養病床」とあるのは「療養病床」と、同条第</w:t>
      </w:r>
      <w:r w:rsidRPr="00AC0B6E">
        <w:rPr>
          <w:rFonts w:hint="eastAsia"/>
          <w:sz w:val="18"/>
          <w:szCs w:val="18"/>
        </w:rPr>
        <w:t>2</w:t>
      </w:r>
      <w:r w:rsidR="006F1129" w:rsidRPr="00AC0B6E">
        <w:rPr>
          <w:rFonts w:hint="eastAsia"/>
          <w:sz w:val="18"/>
          <w:szCs w:val="18"/>
        </w:rPr>
        <w:t>項第</w:t>
      </w:r>
      <w:r w:rsidRPr="00AC0B6E">
        <w:rPr>
          <w:rFonts w:hint="eastAsia"/>
          <w:sz w:val="18"/>
          <w:szCs w:val="18"/>
        </w:rPr>
        <w:t>2</w:t>
      </w:r>
      <w:r w:rsidR="006F1129" w:rsidRPr="00AC0B6E">
        <w:rPr>
          <w:rFonts w:hint="eastAsia"/>
          <w:sz w:val="18"/>
          <w:szCs w:val="18"/>
        </w:rPr>
        <w:t>号中「精神病床及び結核病床」とあるのは「結核病床」と、「感染症病床及び一般病床」とあるのは「結核病床及び療養病床以外の病床」と読み替えるものとする。</w:t>
      </w:r>
    </w:p>
    <w:sectPr w:rsidR="00440929" w:rsidRPr="00AC0B6E" w:rsidSect="006B026C">
      <w:headerReference w:type="default" r:id="rId7"/>
      <w:pgSz w:w="11906" w:h="16838" w:code="9"/>
      <w:pgMar w:top="1276" w:right="1106" w:bottom="1276" w:left="1134"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94E" w:rsidRDefault="00E0094E" w:rsidP="0089793C">
      <w:r>
        <w:separator/>
      </w:r>
    </w:p>
  </w:endnote>
  <w:endnote w:type="continuationSeparator" w:id="0">
    <w:p w:rsidR="00E0094E" w:rsidRDefault="00E0094E" w:rsidP="0089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94E" w:rsidRDefault="00E0094E" w:rsidP="0089793C">
      <w:r>
        <w:separator/>
      </w:r>
    </w:p>
  </w:footnote>
  <w:footnote w:type="continuationSeparator" w:id="0">
    <w:p w:rsidR="00E0094E" w:rsidRDefault="00E0094E" w:rsidP="0089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94E" w:rsidRDefault="00E0094E" w:rsidP="00082781">
    <w:pPr>
      <w:pStyle w:val="a4"/>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44"/>
    <w:rsid w:val="00012844"/>
    <w:rsid w:val="000153C2"/>
    <w:rsid w:val="00082781"/>
    <w:rsid w:val="000A6967"/>
    <w:rsid w:val="00106685"/>
    <w:rsid w:val="00137544"/>
    <w:rsid w:val="00173954"/>
    <w:rsid w:val="00195015"/>
    <w:rsid w:val="001D51F8"/>
    <w:rsid w:val="00203FEA"/>
    <w:rsid w:val="00205D0D"/>
    <w:rsid w:val="00247388"/>
    <w:rsid w:val="002A1FF5"/>
    <w:rsid w:val="002B5FE8"/>
    <w:rsid w:val="002C4E15"/>
    <w:rsid w:val="00321757"/>
    <w:rsid w:val="00333781"/>
    <w:rsid w:val="003A7697"/>
    <w:rsid w:val="003B5E65"/>
    <w:rsid w:val="003C5859"/>
    <w:rsid w:val="003E1ABE"/>
    <w:rsid w:val="00432142"/>
    <w:rsid w:val="00440929"/>
    <w:rsid w:val="0045132C"/>
    <w:rsid w:val="004607AA"/>
    <w:rsid w:val="004C2C4A"/>
    <w:rsid w:val="004D14C8"/>
    <w:rsid w:val="004F002E"/>
    <w:rsid w:val="00544F34"/>
    <w:rsid w:val="00575601"/>
    <w:rsid w:val="005C5452"/>
    <w:rsid w:val="005F052B"/>
    <w:rsid w:val="00614F96"/>
    <w:rsid w:val="00625163"/>
    <w:rsid w:val="00640D15"/>
    <w:rsid w:val="006513BC"/>
    <w:rsid w:val="0066424C"/>
    <w:rsid w:val="00674011"/>
    <w:rsid w:val="00676804"/>
    <w:rsid w:val="00694B97"/>
    <w:rsid w:val="006A5C4A"/>
    <w:rsid w:val="006B026C"/>
    <w:rsid w:val="006D7511"/>
    <w:rsid w:val="006F1129"/>
    <w:rsid w:val="0070365D"/>
    <w:rsid w:val="00720282"/>
    <w:rsid w:val="00721D8E"/>
    <w:rsid w:val="00792D84"/>
    <w:rsid w:val="007D75D7"/>
    <w:rsid w:val="007F2CD3"/>
    <w:rsid w:val="00814D9B"/>
    <w:rsid w:val="008211A4"/>
    <w:rsid w:val="00837DED"/>
    <w:rsid w:val="0089793C"/>
    <w:rsid w:val="008A5CB2"/>
    <w:rsid w:val="00912B92"/>
    <w:rsid w:val="00922185"/>
    <w:rsid w:val="009A15C3"/>
    <w:rsid w:val="009C0792"/>
    <w:rsid w:val="00A42734"/>
    <w:rsid w:val="00A81622"/>
    <w:rsid w:val="00AC0B6E"/>
    <w:rsid w:val="00AE0063"/>
    <w:rsid w:val="00B86789"/>
    <w:rsid w:val="00BC1FB8"/>
    <w:rsid w:val="00BC2C6E"/>
    <w:rsid w:val="00BD4574"/>
    <w:rsid w:val="00C77580"/>
    <w:rsid w:val="00D3317D"/>
    <w:rsid w:val="00D939AD"/>
    <w:rsid w:val="00DC1680"/>
    <w:rsid w:val="00E0094E"/>
    <w:rsid w:val="00E373A6"/>
    <w:rsid w:val="00E52FF1"/>
    <w:rsid w:val="00E76B2B"/>
    <w:rsid w:val="00E80D8D"/>
    <w:rsid w:val="00E92F4C"/>
    <w:rsid w:val="00EB15CF"/>
    <w:rsid w:val="00EB5C22"/>
    <w:rsid w:val="00EF684B"/>
    <w:rsid w:val="00EF7C11"/>
    <w:rsid w:val="00F2196E"/>
    <w:rsid w:val="00F22CA8"/>
    <w:rsid w:val="00F37163"/>
    <w:rsid w:val="00F90409"/>
    <w:rsid w:val="00FB711E"/>
    <w:rsid w:val="00FE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583AA0E7-3736-4524-B932-50EE4EAA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0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28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9793C"/>
    <w:pPr>
      <w:tabs>
        <w:tab w:val="center" w:pos="4252"/>
        <w:tab w:val="right" w:pos="8504"/>
      </w:tabs>
      <w:snapToGrid w:val="0"/>
    </w:pPr>
  </w:style>
  <w:style w:type="character" w:customStyle="1" w:styleId="a5">
    <w:name w:val="ヘッダー (文字)"/>
    <w:link w:val="a4"/>
    <w:rsid w:val="0089793C"/>
    <w:rPr>
      <w:kern w:val="2"/>
      <w:sz w:val="21"/>
      <w:szCs w:val="24"/>
    </w:rPr>
  </w:style>
  <w:style w:type="paragraph" w:styleId="a6">
    <w:name w:val="footer"/>
    <w:basedOn w:val="a"/>
    <w:link w:val="a7"/>
    <w:rsid w:val="0089793C"/>
    <w:pPr>
      <w:tabs>
        <w:tab w:val="center" w:pos="4252"/>
        <w:tab w:val="right" w:pos="8504"/>
      </w:tabs>
      <w:snapToGrid w:val="0"/>
    </w:pPr>
  </w:style>
  <w:style w:type="character" w:customStyle="1" w:styleId="a7">
    <w:name w:val="フッター (文字)"/>
    <w:link w:val="a6"/>
    <w:rsid w:val="0089793C"/>
    <w:rPr>
      <w:kern w:val="2"/>
      <w:sz w:val="21"/>
      <w:szCs w:val="24"/>
    </w:rPr>
  </w:style>
  <w:style w:type="paragraph" w:styleId="a8">
    <w:name w:val="Balloon Text"/>
    <w:basedOn w:val="a"/>
    <w:link w:val="a9"/>
    <w:rsid w:val="00721D8E"/>
    <w:rPr>
      <w:rFonts w:ascii="Arial" w:eastAsia="ＭＳ ゴシック" w:hAnsi="Arial"/>
      <w:sz w:val="18"/>
      <w:szCs w:val="18"/>
    </w:rPr>
  </w:style>
  <w:style w:type="character" w:customStyle="1" w:styleId="a9">
    <w:name w:val="吹き出し (文字)"/>
    <w:link w:val="a8"/>
    <w:rsid w:val="00721D8E"/>
    <w:rPr>
      <w:rFonts w:ascii="Arial" w:eastAsia="ＭＳ ゴシック" w:hAnsi="Arial" w:cs="Times New Roman"/>
      <w:kern w:val="2"/>
      <w:sz w:val="18"/>
      <w:szCs w:val="18"/>
    </w:rPr>
  </w:style>
  <w:style w:type="table" w:customStyle="1" w:styleId="1">
    <w:name w:val="表 (格子)1"/>
    <w:basedOn w:val="a1"/>
    <w:next w:val="a3"/>
    <w:uiPriority w:val="59"/>
    <w:rsid w:val="00A4273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3349-E75C-451E-A356-0883DB8C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2297</Words>
  <Characters>1059</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仙台市</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菅　かおり</cp:lastModifiedBy>
  <cp:revision>8</cp:revision>
  <cp:lastPrinted>2020-05-22T08:05:00Z</cp:lastPrinted>
  <dcterms:created xsi:type="dcterms:W3CDTF">2020-05-22T00:16:00Z</dcterms:created>
  <dcterms:modified xsi:type="dcterms:W3CDTF">2020-05-25T01:25:00Z</dcterms:modified>
</cp:coreProperties>
</file>