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813" w:rsidRDefault="00147813" w:rsidP="00147813">
      <w:pPr>
        <w:pStyle w:val="a3"/>
        <w:jc w:val="right"/>
        <w:rPr>
          <w:spacing w:val="0"/>
        </w:rPr>
      </w:pPr>
      <w:r>
        <w:rPr>
          <w:rFonts w:ascii="ＭＳ 明朝" w:hAnsi="ＭＳ 明朝" w:hint="eastAsia"/>
        </w:rPr>
        <w:t>（11／13）</w:t>
      </w:r>
    </w:p>
    <w:p w:rsidR="00147813" w:rsidRDefault="00147813" w:rsidP="00147813">
      <w:pPr>
        <w:pStyle w:val="a3"/>
        <w:rPr>
          <w:spacing w:val="0"/>
        </w:rPr>
      </w:pPr>
      <w:r>
        <w:rPr>
          <w:rFonts w:ascii="ＭＳ ゴシック" w:eastAsia="ＭＳ ゴシック" w:hAnsi="ＭＳ ゴシック" w:cs="ＭＳ ゴシック" w:hint="eastAsia"/>
          <w:sz w:val="24"/>
          <w:szCs w:val="24"/>
        </w:rPr>
        <w:t>Ⅴ　資金計画</w:t>
      </w:r>
    </w:p>
    <w:p w:rsidR="00147813" w:rsidRDefault="00147813" w:rsidP="00147813">
      <w:pPr>
        <w:pStyle w:val="a3"/>
        <w:rPr>
          <w:spacing w:val="0"/>
        </w:rPr>
      </w:pPr>
    </w:p>
    <w:p w:rsidR="00147813" w:rsidRDefault="00147813" w:rsidP="00147813">
      <w:pPr>
        <w:pStyle w:val="a3"/>
        <w:rPr>
          <w:spacing w:val="0"/>
        </w:rPr>
      </w:pPr>
      <w:r>
        <w:rPr>
          <w:rFonts w:ascii="ＭＳ 明朝" w:hAnsi="ＭＳ 明朝" w:hint="eastAsia"/>
        </w:rPr>
        <w:t xml:space="preserve">　</w:t>
      </w:r>
      <w:r>
        <w:rPr>
          <w:rFonts w:ascii="ＭＳ 明朝" w:hAnsi="ＭＳ 明朝" w:hint="eastAsia"/>
          <w:b/>
          <w:bCs/>
        </w:rPr>
        <w:t>１　病院の開設を行うまでの事業費及び財源</w:t>
      </w:r>
      <w:r>
        <w:rPr>
          <w:rFonts w:ascii="ＭＳ 明朝" w:hAnsi="ＭＳ 明朝" w:hint="eastAsia"/>
        </w:rPr>
        <w:t xml:space="preserve">　　　　　　　　　　　（単位：千円）</w:t>
      </w:r>
    </w:p>
    <w:p w:rsidR="00147813" w:rsidRDefault="00147813" w:rsidP="00147813">
      <w:pPr>
        <w:pStyle w:val="a3"/>
        <w:spacing w:line="105"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448"/>
        <w:gridCol w:w="1568"/>
        <w:gridCol w:w="1568"/>
        <w:gridCol w:w="1792"/>
        <w:gridCol w:w="1568"/>
        <w:gridCol w:w="1792"/>
      </w:tblGrid>
      <w:tr w:rsidR="00147813" w:rsidTr="00147813">
        <w:trPr>
          <w:cantSplit/>
          <w:trHeight w:hRule="exact" w:val="354"/>
        </w:trPr>
        <w:tc>
          <w:tcPr>
            <w:tcW w:w="448" w:type="dxa"/>
            <w:vMerge w:val="restart"/>
            <w:tcBorders>
              <w:top w:val="single" w:sz="4" w:space="0" w:color="000000"/>
              <w:left w:val="single" w:sz="4" w:space="0" w:color="000000"/>
              <w:bottom w:val="nil"/>
              <w:right w:val="nil"/>
            </w:tcBorders>
          </w:tcPr>
          <w:p w:rsidR="00147813" w:rsidRDefault="00147813" w:rsidP="00147813">
            <w:pPr>
              <w:pStyle w:val="a3"/>
              <w:rPr>
                <w:spacing w:val="0"/>
              </w:rPr>
            </w:pPr>
            <w:r>
              <w:rPr>
                <w:rFonts w:cs="Century"/>
                <w:spacing w:val="3"/>
              </w:rPr>
              <w:t xml:space="preserve"> </w:t>
            </w:r>
            <w:r>
              <w:rPr>
                <w:rFonts w:ascii="ＭＳ 明朝" w:hAnsi="ＭＳ 明朝" w:hint="eastAsia"/>
                <w:spacing w:val="7"/>
              </w:rPr>
              <w:t>事</w:t>
            </w:r>
          </w:p>
          <w:p w:rsidR="00147813" w:rsidRDefault="00147813" w:rsidP="00147813">
            <w:pPr>
              <w:pStyle w:val="a3"/>
              <w:rPr>
                <w:spacing w:val="0"/>
              </w:rPr>
            </w:pPr>
            <w:r>
              <w:rPr>
                <w:rFonts w:cs="Century"/>
                <w:spacing w:val="3"/>
              </w:rPr>
              <w:t xml:space="preserve"> </w:t>
            </w:r>
            <w:r>
              <w:rPr>
                <w:rFonts w:ascii="ＭＳ 明朝" w:hAnsi="ＭＳ 明朝" w:hint="eastAsia"/>
                <w:spacing w:val="7"/>
              </w:rPr>
              <w:t>業</w:t>
            </w:r>
          </w:p>
          <w:p w:rsidR="00147813" w:rsidRDefault="00147813" w:rsidP="00147813">
            <w:pPr>
              <w:pStyle w:val="a3"/>
              <w:rPr>
                <w:spacing w:val="0"/>
              </w:rPr>
            </w:pPr>
            <w:r>
              <w:rPr>
                <w:rFonts w:cs="Century"/>
                <w:spacing w:val="3"/>
              </w:rPr>
              <w:t xml:space="preserve"> </w:t>
            </w:r>
            <w:r>
              <w:rPr>
                <w:rFonts w:ascii="ＭＳ 明朝" w:hAnsi="ＭＳ 明朝" w:hint="eastAsia"/>
                <w:spacing w:val="7"/>
              </w:rPr>
              <w:t>費</w:t>
            </w:r>
          </w:p>
        </w:tc>
        <w:tc>
          <w:tcPr>
            <w:tcW w:w="1568" w:type="dxa"/>
            <w:tcBorders>
              <w:top w:val="single" w:sz="4" w:space="0" w:color="000000"/>
              <w:left w:val="single" w:sz="4" w:space="0" w:color="000000"/>
              <w:bottom w:val="single" w:sz="4" w:space="0" w:color="000000"/>
              <w:right w:val="single" w:sz="4" w:space="0" w:color="000000"/>
            </w:tcBorders>
          </w:tcPr>
          <w:p w:rsidR="00147813" w:rsidRDefault="00147813" w:rsidP="00147813">
            <w:pPr>
              <w:pStyle w:val="a3"/>
              <w:jc w:val="center"/>
              <w:rPr>
                <w:spacing w:val="0"/>
              </w:rPr>
            </w:pPr>
            <w:r>
              <w:rPr>
                <w:rFonts w:cs="Century"/>
                <w:spacing w:val="3"/>
              </w:rPr>
              <w:t xml:space="preserve"> </w:t>
            </w:r>
            <w:r>
              <w:rPr>
                <w:rFonts w:ascii="ＭＳ 明朝" w:hAnsi="ＭＳ 明朝" w:hint="eastAsia"/>
                <w:spacing w:val="7"/>
              </w:rPr>
              <w:t>建築費</w:t>
            </w:r>
          </w:p>
        </w:tc>
        <w:tc>
          <w:tcPr>
            <w:tcW w:w="1568" w:type="dxa"/>
            <w:tcBorders>
              <w:top w:val="single" w:sz="4" w:space="0" w:color="000000"/>
              <w:left w:val="nil"/>
              <w:bottom w:val="single" w:sz="4" w:space="0" w:color="000000"/>
              <w:right w:val="single" w:sz="4" w:space="0" w:color="000000"/>
            </w:tcBorders>
          </w:tcPr>
          <w:p w:rsidR="00147813" w:rsidRDefault="00147813" w:rsidP="00147813">
            <w:pPr>
              <w:pStyle w:val="a3"/>
              <w:jc w:val="center"/>
              <w:rPr>
                <w:spacing w:val="0"/>
              </w:rPr>
            </w:pPr>
            <w:r>
              <w:rPr>
                <w:rFonts w:cs="Century"/>
                <w:spacing w:val="3"/>
              </w:rPr>
              <w:t xml:space="preserve"> </w:t>
            </w:r>
            <w:r>
              <w:rPr>
                <w:rFonts w:ascii="ＭＳ 明朝" w:hAnsi="ＭＳ 明朝" w:hint="eastAsia"/>
                <w:spacing w:val="7"/>
              </w:rPr>
              <w:t>土地購入費</w:t>
            </w:r>
          </w:p>
        </w:tc>
        <w:tc>
          <w:tcPr>
            <w:tcW w:w="1792" w:type="dxa"/>
            <w:tcBorders>
              <w:top w:val="single" w:sz="4" w:space="0" w:color="000000"/>
              <w:left w:val="nil"/>
              <w:bottom w:val="single" w:sz="4" w:space="0" w:color="000000"/>
              <w:right w:val="single" w:sz="4" w:space="0" w:color="000000"/>
            </w:tcBorders>
          </w:tcPr>
          <w:p w:rsidR="00147813" w:rsidRDefault="00147813" w:rsidP="00147813">
            <w:pPr>
              <w:pStyle w:val="a3"/>
              <w:jc w:val="center"/>
              <w:rPr>
                <w:spacing w:val="0"/>
              </w:rPr>
            </w:pPr>
            <w:r>
              <w:rPr>
                <w:rFonts w:cs="Century"/>
                <w:spacing w:val="3"/>
              </w:rPr>
              <w:t xml:space="preserve"> </w:t>
            </w:r>
            <w:r>
              <w:rPr>
                <w:rFonts w:ascii="ＭＳ 明朝" w:hAnsi="ＭＳ 明朝" w:hint="eastAsia"/>
                <w:spacing w:val="7"/>
              </w:rPr>
              <w:t>医療機器購入費</w:t>
            </w:r>
          </w:p>
        </w:tc>
        <w:tc>
          <w:tcPr>
            <w:tcW w:w="1568" w:type="dxa"/>
            <w:tcBorders>
              <w:top w:val="single" w:sz="4" w:space="0" w:color="000000"/>
              <w:left w:val="nil"/>
              <w:bottom w:val="single" w:sz="4" w:space="0" w:color="000000"/>
              <w:right w:val="single" w:sz="4" w:space="0" w:color="000000"/>
            </w:tcBorders>
          </w:tcPr>
          <w:p w:rsidR="00147813" w:rsidRDefault="00147813" w:rsidP="00147813">
            <w:pPr>
              <w:pStyle w:val="a3"/>
              <w:jc w:val="center"/>
              <w:rPr>
                <w:spacing w:val="0"/>
              </w:rPr>
            </w:pPr>
            <w:r>
              <w:rPr>
                <w:rFonts w:cs="Century"/>
                <w:spacing w:val="3"/>
              </w:rPr>
              <w:t xml:space="preserve"> </w:t>
            </w:r>
            <w:r>
              <w:rPr>
                <w:rFonts w:ascii="ＭＳ 明朝" w:hAnsi="ＭＳ 明朝" w:hint="eastAsia"/>
                <w:spacing w:val="7"/>
              </w:rPr>
              <w:t>その他</w:t>
            </w:r>
          </w:p>
        </w:tc>
        <w:tc>
          <w:tcPr>
            <w:tcW w:w="1792" w:type="dxa"/>
            <w:tcBorders>
              <w:top w:val="single" w:sz="4" w:space="0" w:color="000000"/>
              <w:left w:val="nil"/>
              <w:bottom w:val="single" w:sz="4" w:space="0" w:color="000000"/>
              <w:right w:val="single" w:sz="4" w:space="0" w:color="000000"/>
            </w:tcBorders>
          </w:tcPr>
          <w:p w:rsidR="00147813" w:rsidRDefault="00147813" w:rsidP="00147813">
            <w:pPr>
              <w:pStyle w:val="a3"/>
              <w:jc w:val="center"/>
              <w:rPr>
                <w:spacing w:val="0"/>
              </w:rPr>
            </w:pPr>
            <w:r>
              <w:rPr>
                <w:rFonts w:cs="Century"/>
                <w:spacing w:val="3"/>
              </w:rPr>
              <w:t xml:space="preserve"> </w:t>
            </w:r>
            <w:r>
              <w:rPr>
                <w:rFonts w:ascii="ＭＳ 明朝" w:hAnsi="ＭＳ 明朝" w:hint="eastAsia"/>
                <w:spacing w:val="7"/>
              </w:rPr>
              <w:t>合計</w:t>
            </w:r>
          </w:p>
        </w:tc>
      </w:tr>
      <w:tr w:rsidR="00147813" w:rsidTr="00147813">
        <w:trPr>
          <w:cantSplit/>
          <w:trHeight w:hRule="exact" w:val="841"/>
        </w:trPr>
        <w:tc>
          <w:tcPr>
            <w:tcW w:w="448" w:type="dxa"/>
            <w:vMerge/>
            <w:tcBorders>
              <w:top w:val="nil"/>
              <w:left w:val="single" w:sz="4" w:space="0" w:color="000000"/>
              <w:bottom w:val="single" w:sz="4" w:space="0" w:color="000000"/>
              <w:right w:val="nil"/>
            </w:tcBorders>
          </w:tcPr>
          <w:p w:rsidR="00147813" w:rsidRDefault="00147813" w:rsidP="00530914">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rsidR="00147813" w:rsidRDefault="00147813" w:rsidP="00530914">
            <w:pPr>
              <w:pStyle w:val="a3"/>
              <w:spacing w:before="173"/>
              <w:rPr>
                <w:spacing w:val="0"/>
              </w:rPr>
            </w:pPr>
          </w:p>
        </w:tc>
        <w:tc>
          <w:tcPr>
            <w:tcW w:w="1568" w:type="dxa"/>
            <w:tcBorders>
              <w:top w:val="nil"/>
              <w:left w:val="nil"/>
              <w:bottom w:val="single" w:sz="4" w:space="0" w:color="000000"/>
              <w:right w:val="single" w:sz="4" w:space="0" w:color="000000"/>
            </w:tcBorders>
          </w:tcPr>
          <w:p w:rsidR="00147813" w:rsidRDefault="00147813" w:rsidP="00530914">
            <w:pPr>
              <w:pStyle w:val="a3"/>
              <w:spacing w:before="173"/>
              <w:rPr>
                <w:spacing w:val="0"/>
              </w:rPr>
            </w:pPr>
          </w:p>
        </w:tc>
        <w:tc>
          <w:tcPr>
            <w:tcW w:w="1792" w:type="dxa"/>
            <w:tcBorders>
              <w:top w:val="nil"/>
              <w:left w:val="nil"/>
              <w:bottom w:val="single" w:sz="4" w:space="0" w:color="000000"/>
              <w:right w:val="single" w:sz="4" w:space="0" w:color="000000"/>
            </w:tcBorders>
          </w:tcPr>
          <w:p w:rsidR="00147813" w:rsidRDefault="00147813" w:rsidP="00530914">
            <w:pPr>
              <w:pStyle w:val="a3"/>
              <w:spacing w:before="173"/>
              <w:rPr>
                <w:spacing w:val="0"/>
              </w:rPr>
            </w:pPr>
          </w:p>
        </w:tc>
        <w:tc>
          <w:tcPr>
            <w:tcW w:w="1568" w:type="dxa"/>
            <w:tcBorders>
              <w:top w:val="nil"/>
              <w:left w:val="nil"/>
              <w:bottom w:val="single" w:sz="4" w:space="0" w:color="000000"/>
              <w:right w:val="single" w:sz="4" w:space="0" w:color="000000"/>
            </w:tcBorders>
          </w:tcPr>
          <w:p w:rsidR="00147813" w:rsidRDefault="00147813" w:rsidP="00530914">
            <w:pPr>
              <w:pStyle w:val="a3"/>
              <w:spacing w:before="173"/>
              <w:rPr>
                <w:spacing w:val="0"/>
              </w:rPr>
            </w:pPr>
          </w:p>
        </w:tc>
        <w:tc>
          <w:tcPr>
            <w:tcW w:w="1792" w:type="dxa"/>
            <w:tcBorders>
              <w:top w:val="nil"/>
              <w:left w:val="nil"/>
              <w:bottom w:val="single" w:sz="4" w:space="0" w:color="000000"/>
              <w:right w:val="single" w:sz="4" w:space="0" w:color="000000"/>
            </w:tcBorders>
          </w:tcPr>
          <w:p w:rsidR="00147813" w:rsidRDefault="00147813" w:rsidP="00530914">
            <w:pPr>
              <w:pStyle w:val="a3"/>
              <w:spacing w:before="173"/>
              <w:rPr>
                <w:spacing w:val="0"/>
              </w:rPr>
            </w:pPr>
          </w:p>
        </w:tc>
      </w:tr>
      <w:tr w:rsidR="00147813" w:rsidTr="00147813">
        <w:trPr>
          <w:cantSplit/>
          <w:trHeight w:hRule="exact" w:val="397"/>
        </w:trPr>
        <w:tc>
          <w:tcPr>
            <w:tcW w:w="448" w:type="dxa"/>
            <w:vMerge w:val="restart"/>
            <w:tcBorders>
              <w:top w:val="nil"/>
              <w:left w:val="single" w:sz="4" w:space="0" w:color="000000"/>
              <w:bottom w:val="nil"/>
              <w:right w:val="nil"/>
            </w:tcBorders>
            <w:vAlign w:val="center"/>
          </w:tcPr>
          <w:p w:rsidR="00147813" w:rsidRDefault="00147813" w:rsidP="00147813">
            <w:pPr>
              <w:pStyle w:val="a3"/>
              <w:jc w:val="center"/>
              <w:rPr>
                <w:spacing w:val="0"/>
              </w:rPr>
            </w:pPr>
            <w:r>
              <w:rPr>
                <w:rFonts w:ascii="ＭＳ 明朝" w:hAnsi="ＭＳ 明朝" w:hint="eastAsia"/>
                <w:spacing w:val="7"/>
              </w:rPr>
              <w:t>財</w:t>
            </w:r>
          </w:p>
          <w:p w:rsidR="00147813" w:rsidRDefault="00147813" w:rsidP="00147813">
            <w:pPr>
              <w:pStyle w:val="a3"/>
              <w:jc w:val="center"/>
              <w:rPr>
                <w:spacing w:val="0"/>
              </w:rPr>
            </w:pPr>
            <w:r>
              <w:rPr>
                <w:rFonts w:ascii="ＭＳ 明朝" w:hAnsi="ＭＳ 明朝" w:hint="eastAsia"/>
                <w:spacing w:val="7"/>
              </w:rPr>
              <w:t>源</w:t>
            </w:r>
          </w:p>
        </w:tc>
        <w:tc>
          <w:tcPr>
            <w:tcW w:w="1568" w:type="dxa"/>
            <w:tcBorders>
              <w:top w:val="nil"/>
              <w:left w:val="single" w:sz="4" w:space="0" w:color="000000"/>
              <w:bottom w:val="single" w:sz="4" w:space="0" w:color="000000"/>
              <w:right w:val="single" w:sz="4" w:space="0" w:color="000000"/>
            </w:tcBorders>
          </w:tcPr>
          <w:p w:rsidR="00147813" w:rsidRDefault="00147813" w:rsidP="00147813">
            <w:pPr>
              <w:pStyle w:val="a3"/>
              <w:jc w:val="center"/>
              <w:rPr>
                <w:spacing w:val="0"/>
              </w:rPr>
            </w:pPr>
            <w:r>
              <w:rPr>
                <w:rFonts w:cs="Century"/>
                <w:spacing w:val="3"/>
              </w:rPr>
              <w:t xml:space="preserve"> </w:t>
            </w:r>
            <w:r>
              <w:rPr>
                <w:rFonts w:ascii="ＭＳ 明朝" w:hAnsi="ＭＳ 明朝" w:hint="eastAsia"/>
                <w:spacing w:val="7"/>
              </w:rPr>
              <w:t>自己資金</w:t>
            </w:r>
          </w:p>
        </w:tc>
        <w:tc>
          <w:tcPr>
            <w:tcW w:w="1568" w:type="dxa"/>
            <w:tcBorders>
              <w:top w:val="nil"/>
              <w:left w:val="nil"/>
              <w:bottom w:val="single" w:sz="4" w:space="0" w:color="000000"/>
              <w:right w:val="single" w:sz="4" w:space="0" w:color="000000"/>
            </w:tcBorders>
          </w:tcPr>
          <w:p w:rsidR="00147813" w:rsidRDefault="00147813" w:rsidP="00147813">
            <w:pPr>
              <w:pStyle w:val="a3"/>
              <w:jc w:val="center"/>
              <w:rPr>
                <w:spacing w:val="0"/>
              </w:rPr>
            </w:pPr>
            <w:r>
              <w:rPr>
                <w:rFonts w:cs="Century"/>
                <w:spacing w:val="3"/>
              </w:rPr>
              <w:t xml:space="preserve"> </w:t>
            </w:r>
            <w:r>
              <w:rPr>
                <w:rFonts w:ascii="ＭＳ 明朝" w:hAnsi="ＭＳ 明朝" w:hint="eastAsia"/>
                <w:spacing w:val="7"/>
              </w:rPr>
              <w:t>借入金</w:t>
            </w:r>
          </w:p>
        </w:tc>
        <w:tc>
          <w:tcPr>
            <w:tcW w:w="1792" w:type="dxa"/>
            <w:tcBorders>
              <w:top w:val="nil"/>
              <w:left w:val="nil"/>
              <w:bottom w:val="single" w:sz="4" w:space="0" w:color="000000"/>
              <w:right w:val="single" w:sz="4" w:space="0" w:color="000000"/>
            </w:tcBorders>
          </w:tcPr>
          <w:p w:rsidR="00147813" w:rsidRDefault="00147813" w:rsidP="00147813">
            <w:pPr>
              <w:pStyle w:val="a3"/>
              <w:jc w:val="center"/>
              <w:rPr>
                <w:spacing w:val="0"/>
              </w:rPr>
            </w:pPr>
            <w:r>
              <w:rPr>
                <w:rFonts w:cs="Century"/>
                <w:spacing w:val="3"/>
              </w:rPr>
              <w:t xml:space="preserve"> </w:t>
            </w:r>
            <w:r>
              <w:rPr>
                <w:rFonts w:ascii="ＭＳ 明朝" w:hAnsi="ＭＳ 明朝" w:hint="eastAsia"/>
                <w:spacing w:val="7"/>
              </w:rPr>
              <w:t>寄附金</w:t>
            </w:r>
          </w:p>
        </w:tc>
        <w:tc>
          <w:tcPr>
            <w:tcW w:w="1568" w:type="dxa"/>
            <w:tcBorders>
              <w:top w:val="nil"/>
              <w:left w:val="nil"/>
              <w:bottom w:val="single" w:sz="4" w:space="0" w:color="000000"/>
              <w:right w:val="single" w:sz="4" w:space="0" w:color="000000"/>
            </w:tcBorders>
          </w:tcPr>
          <w:p w:rsidR="00147813" w:rsidRDefault="00147813" w:rsidP="00147813">
            <w:pPr>
              <w:pStyle w:val="a3"/>
              <w:jc w:val="center"/>
              <w:rPr>
                <w:spacing w:val="0"/>
              </w:rPr>
            </w:pPr>
            <w:r>
              <w:rPr>
                <w:rFonts w:cs="Century"/>
                <w:spacing w:val="3"/>
              </w:rPr>
              <w:t xml:space="preserve"> </w:t>
            </w:r>
            <w:r>
              <w:rPr>
                <w:rFonts w:ascii="ＭＳ 明朝" w:hAnsi="ＭＳ 明朝" w:hint="eastAsia"/>
                <w:spacing w:val="7"/>
              </w:rPr>
              <w:t>その他</w:t>
            </w:r>
          </w:p>
        </w:tc>
        <w:tc>
          <w:tcPr>
            <w:tcW w:w="1792" w:type="dxa"/>
            <w:tcBorders>
              <w:top w:val="nil"/>
              <w:left w:val="nil"/>
              <w:bottom w:val="single" w:sz="4" w:space="0" w:color="000000"/>
              <w:right w:val="single" w:sz="4" w:space="0" w:color="000000"/>
            </w:tcBorders>
          </w:tcPr>
          <w:p w:rsidR="00147813" w:rsidRDefault="00147813" w:rsidP="00147813">
            <w:pPr>
              <w:pStyle w:val="a3"/>
              <w:jc w:val="center"/>
              <w:rPr>
                <w:spacing w:val="0"/>
              </w:rPr>
            </w:pPr>
            <w:r>
              <w:rPr>
                <w:rFonts w:cs="Century"/>
                <w:spacing w:val="3"/>
              </w:rPr>
              <w:t xml:space="preserve"> </w:t>
            </w:r>
            <w:r>
              <w:rPr>
                <w:rFonts w:ascii="ＭＳ 明朝" w:hAnsi="ＭＳ 明朝" w:hint="eastAsia"/>
                <w:spacing w:val="7"/>
              </w:rPr>
              <w:t>合計</w:t>
            </w:r>
          </w:p>
        </w:tc>
      </w:tr>
      <w:tr w:rsidR="00147813" w:rsidTr="00147813">
        <w:trPr>
          <w:cantSplit/>
          <w:trHeight w:hRule="exact" w:val="873"/>
        </w:trPr>
        <w:tc>
          <w:tcPr>
            <w:tcW w:w="448" w:type="dxa"/>
            <w:vMerge/>
            <w:tcBorders>
              <w:top w:val="nil"/>
              <w:left w:val="single" w:sz="4" w:space="0" w:color="000000"/>
              <w:bottom w:val="single" w:sz="4" w:space="0" w:color="000000"/>
              <w:right w:val="nil"/>
            </w:tcBorders>
          </w:tcPr>
          <w:p w:rsidR="00147813" w:rsidRDefault="00147813" w:rsidP="00530914">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rsidR="00147813" w:rsidRDefault="00147813" w:rsidP="00530914">
            <w:pPr>
              <w:pStyle w:val="a3"/>
              <w:spacing w:before="173"/>
              <w:rPr>
                <w:spacing w:val="0"/>
              </w:rPr>
            </w:pPr>
          </w:p>
        </w:tc>
        <w:tc>
          <w:tcPr>
            <w:tcW w:w="1568" w:type="dxa"/>
            <w:tcBorders>
              <w:top w:val="nil"/>
              <w:left w:val="nil"/>
              <w:bottom w:val="single" w:sz="4" w:space="0" w:color="000000"/>
              <w:right w:val="single" w:sz="4" w:space="0" w:color="000000"/>
            </w:tcBorders>
          </w:tcPr>
          <w:p w:rsidR="00147813" w:rsidRDefault="00147813" w:rsidP="00530914">
            <w:pPr>
              <w:pStyle w:val="a3"/>
              <w:spacing w:before="173"/>
              <w:rPr>
                <w:spacing w:val="0"/>
              </w:rPr>
            </w:pPr>
          </w:p>
        </w:tc>
        <w:tc>
          <w:tcPr>
            <w:tcW w:w="1792" w:type="dxa"/>
            <w:tcBorders>
              <w:top w:val="nil"/>
              <w:left w:val="nil"/>
              <w:bottom w:val="single" w:sz="4" w:space="0" w:color="000000"/>
              <w:right w:val="single" w:sz="4" w:space="0" w:color="000000"/>
            </w:tcBorders>
          </w:tcPr>
          <w:p w:rsidR="00147813" w:rsidRDefault="00147813" w:rsidP="00530914">
            <w:pPr>
              <w:pStyle w:val="a3"/>
              <w:spacing w:before="173"/>
              <w:rPr>
                <w:spacing w:val="0"/>
              </w:rPr>
            </w:pPr>
          </w:p>
        </w:tc>
        <w:tc>
          <w:tcPr>
            <w:tcW w:w="1568" w:type="dxa"/>
            <w:tcBorders>
              <w:top w:val="nil"/>
              <w:left w:val="nil"/>
              <w:bottom w:val="single" w:sz="4" w:space="0" w:color="000000"/>
              <w:right w:val="single" w:sz="4" w:space="0" w:color="000000"/>
            </w:tcBorders>
          </w:tcPr>
          <w:p w:rsidR="00147813" w:rsidRDefault="00147813" w:rsidP="00530914">
            <w:pPr>
              <w:pStyle w:val="a3"/>
              <w:spacing w:before="173"/>
              <w:rPr>
                <w:spacing w:val="0"/>
              </w:rPr>
            </w:pPr>
          </w:p>
        </w:tc>
        <w:tc>
          <w:tcPr>
            <w:tcW w:w="1792" w:type="dxa"/>
            <w:tcBorders>
              <w:top w:val="nil"/>
              <w:left w:val="nil"/>
              <w:bottom w:val="single" w:sz="4" w:space="0" w:color="000000"/>
              <w:right w:val="single" w:sz="4" w:space="0" w:color="000000"/>
            </w:tcBorders>
          </w:tcPr>
          <w:p w:rsidR="00147813" w:rsidRDefault="00147813" w:rsidP="00530914">
            <w:pPr>
              <w:pStyle w:val="a3"/>
              <w:spacing w:before="173"/>
              <w:rPr>
                <w:spacing w:val="0"/>
              </w:rPr>
            </w:pPr>
          </w:p>
        </w:tc>
      </w:tr>
    </w:tbl>
    <w:p w:rsidR="00147813" w:rsidRDefault="00147813" w:rsidP="00147813">
      <w:pPr>
        <w:pStyle w:val="a3"/>
        <w:spacing w:line="173" w:lineRule="exact"/>
        <w:rPr>
          <w:spacing w:val="0"/>
        </w:rPr>
      </w:pPr>
    </w:p>
    <w:p w:rsidR="00147813" w:rsidRDefault="00147813" w:rsidP="00147813">
      <w:pPr>
        <w:pStyle w:val="a3"/>
        <w:ind w:left="992" w:hangingChars="477" w:hanging="992"/>
        <w:rPr>
          <w:spacing w:val="0"/>
        </w:rPr>
      </w:pPr>
      <w:r>
        <w:rPr>
          <w:rFonts w:ascii="ＭＳ 明朝" w:hAnsi="ＭＳ 明朝" w:hint="eastAsia"/>
        </w:rPr>
        <w:t>（注１）　建築費・土地購入費・医療機器購入費については，契約書の写し又は見積書・積算内訳を添付すること。</w:t>
      </w:r>
    </w:p>
    <w:p w:rsidR="00147813" w:rsidRDefault="00147813" w:rsidP="00147813">
      <w:pPr>
        <w:pStyle w:val="a3"/>
        <w:rPr>
          <w:spacing w:val="0"/>
        </w:rPr>
      </w:pPr>
      <w:r>
        <w:rPr>
          <w:rFonts w:ascii="ＭＳ 明朝" w:hAnsi="ＭＳ 明朝" w:hint="eastAsia"/>
        </w:rPr>
        <w:t>（注２）　土地建物が賃貸借の場合は，賃貸借契約書の写し又は賃貸人の同意書を添付すること。</w:t>
      </w:r>
    </w:p>
    <w:p w:rsidR="00147813" w:rsidRDefault="00147813" w:rsidP="00147813">
      <w:pPr>
        <w:pStyle w:val="a3"/>
        <w:rPr>
          <w:spacing w:val="0"/>
        </w:rPr>
      </w:pPr>
      <w:r>
        <w:rPr>
          <w:rFonts w:ascii="ＭＳ 明朝" w:hAnsi="ＭＳ 明朝" w:hint="eastAsia"/>
        </w:rPr>
        <w:t>（注３）　賃貸人が法人の場合は，法人登記簿の謄本を添付すること。</w:t>
      </w:r>
    </w:p>
    <w:p w:rsidR="00147813" w:rsidRDefault="00147813" w:rsidP="00147813">
      <w:pPr>
        <w:pStyle w:val="a3"/>
        <w:rPr>
          <w:spacing w:val="0"/>
        </w:rPr>
      </w:pPr>
    </w:p>
    <w:p w:rsidR="00147813" w:rsidRDefault="00147813" w:rsidP="00147813">
      <w:pPr>
        <w:pStyle w:val="a3"/>
        <w:rPr>
          <w:spacing w:val="0"/>
        </w:rPr>
      </w:pPr>
      <w:r>
        <w:rPr>
          <w:rFonts w:ascii="ＭＳ 明朝" w:hAnsi="ＭＳ 明朝" w:hint="eastAsia"/>
        </w:rPr>
        <w:t xml:space="preserve">　</w:t>
      </w:r>
      <w:r>
        <w:rPr>
          <w:rFonts w:ascii="ＭＳ 明朝" w:hAnsi="ＭＳ 明朝" w:hint="eastAsia"/>
          <w:b/>
          <w:bCs/>
        </w:rPr>
        <w:t>２　借入金</w:t>
      </w:r>
      <w:r>
        <w:rPr>
          <w:rFonts w:ascii="ＭＳ 明朝" w:hAnsi="ＭＳ 明朝" w:hint="eastAsia"/>
        </w:rPr>
        <w:t xml:space="preserve">　　　　　　　　　　　　　　　　　　　　　　　　　　　　　　（単位：千円）</w:t>
      </w:r>
    </w:p>
    <w:p w:rsidR="00147813" w:rsidRDefault="00147813" w:rsidP="00147813">
      <w:pPr>
        <w:pStyle w:val="a3"/>
        <w:spacing w:line="105"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1568"/>
        <w:gridCol w:w="1344"/>
        <w:gridCol w:w="896"/>
        <w:gridCol w:w="672"/>
        <w:gridCol w:w="1120"/>
        <w:gridCol w:w="1120"/>
        <w:gridCol w:w="896"/>
        <w:gridCol w:w="1120"/>
      </w:tblGrid>
      <w:tr w:rsidR="00147813" w:rsidTr="00147813">
        <w:trPr>
          <w:trHeight w:hRule="exact" w:val="421"/>
        </w:trPr>
        <w:tc>
          <w:tcPr>
            <w:tcW w:w="1568" w:type="dxa"/>
            <w:tcBorders>
              <w:top w:val="single" w:sz="4" w:space="0" w:color="000000"/>
              <w:left w:val="single" w:sz="4" w:space="0" w:color="000000"/>
              <w:bottom w:val="single" w:sz="4" w:space="0" w:color="000000"/>
              <w:right w:val="single" w:sz="4" w:space="0" w:color="000000"/>
            </w:tcBorders>
            <w:vAlign w:val="center"/>
          </w:tcPr>
          <w:p w:rsidR="00147813" w:rsidRDefault="00147813" w:rsidP="00147813">
            <w:pPr>
              <w:pStyle w:val="a3"/>
              <w:jc w:val="center"/>
              <w:rPr>
                <w:spacing w:val="0"/>
              </w:rPr>
            </w:pPr>
            <w:r>
              <w:rPr>
                <w:rFonts w:ascii="ＭＳ 明朝" w:hAnsi="ＭＳ 明朝" w:hint="eastAsia"/>
                <w:spacing w:val="7"/>
              </w:rPr>
              <w:t>借入先</w:t>
            </w:r>
          </w:p>
        </w:tc>
        <w:tc>
          <w:tcPr>
            <w:tcW w:w="1344" w:type="dxa"/>
            <w:tcBorders>
              <w:top w:val="single" w:sz="4" w:space="0" w:color="000000"/>
              <w:left w:val="nil"/>
              <w:bottom w:val="single" w:sz="4" w:space="0" w:color="000000"/>
              <w:right w:val="single" w:sz="4" w:space="0" w:color="000000"/>
            </w:tcBorders>
            <w:vAlign w:val="center"/>
          </w:tcPr>
          <w:p w:rsidR="00147813" w:rsidRDefault="00147813" w:rsidP="00147813">
            <w:pPr>
              <w:pStyle w:val="a3"/>
              <w:jc w:val="center"/>
              <w:rPr>
                <w:spacing w:val="0"/>
              </w:rPr>
            </w:pPr>
            <w:r>
              <w:rPr>
                <w:rFonts w:ascii="ＭＳ 明朝" w:hAnsi="ＭＳ 明朝" w:hint="eastAsia"/>
                <w:spacing w:val="7"/>
              </w:rPr>
              <w:t>金額</w:t>
            </w:r>
          </w:p>
        </w:tc>
        <w:tc>
          <w:tcPr>
            <w:tcW w:w="896" w:type="dxa"/>
            <w:tcBorders>
              <w:top w:val="single" w:sz="4" w:space="0" w:color="000000"/>
              <w:left w:val="nil"/>
              <w:bottom w:val="single" w:sz="4" w:space="0" w:color="000000"/>
              <w:right w:val="single" w:sz="4" w:space="0" w:color="000000"/>
            </w:tcBorders>
            <w:vAlign w:val="center"/>
          </w:tcPr>
          <w:p w:rsidR="00147813" w:rsidRDefault="00147813" w:rsidP="00147813">
            <w:pPr>
              <w:pStyle w:val="a3"/>
              <w:jc w:val="center"/>
              <w:rPr>
                <w:spacing w:val="0"/>
              </w:rPr>
            </w:pPr>
            <w:r>
              <w:rPr>
                <w:rFonts w:ascii="ＭＳ 明朝" w:hAnsi="ＭＳ 明朝" w:hint="eastAsia"/>
                <w:spacing w:val="7"/>
              </w:rPr>
              <w:t>借入者</w:t>
            </w:r>
          </w:p>
        </w:tc>
        <w:tc>
          <w:tcPr>
            <w:tcW w:w="672" w:type="dxa"/>
            <w:tcBorders>
              <w:top w:val="single" w:sz="4" w:space="0" w:color="000000"/>
              <w:left w:val="nil"/>
              <w:bottom w:val="single" w:sz="4" w:space="0" w:color="000000"/>
              <w:right w:val="single" w:sz="4" w:space="0" w:color="000000"/>
            </w:tcBorders>
            <w:vAlign w:val="center"/>
          </w:tcPr>
          <w:p w:rsidR="00147813" w:rsidRDefault="00147813" w:rsidP="00147813">
            <w:pPr>
              <w:pStyle w:val="a3"/>
              <w:jc w:val="center"/>
              <w:rPr>
                <w:spacing w:val="0"/>
              </w:rPr>
            </w:pPr>
            <w:r>
              <w:rPr>
                <w:rFonts w:ascii="ＭＳ 明朝" w:hAnsi="ＭＳ 明朝" w:hint="eastAsia"/>
                <w:spacing w:val="7"/>
              </w:rPr>
              <w:t>利率</w:t>
            </w:r>
          </w:p>
        </w:tc>
        <w:tc>
          <w:tcPr>
            <w:tcW w:w="1120" w:type="dxa"/>
            <w:tcBorders>
              <w:top w:val="single" w:sz="4" w:space="0" w:color="000000"/>
              <w:left w:val="nil"/>
              <w:bottom w:val="single" w:sz="4" w:space="0" w:color="000000"/>
              <w:right w:val="single" w:sz="4" w:space="0" w:color="000000"/>
            </w:tcBorders>
            <w:vAlign w:val="center"/>
          </w:tcPr>
          <w:p w:rsidR="00147813" w:rsidRDefault="00147813" w:rsidP="00147813">
            <w:pPr>
              <w:pStyle w:val="a3"/>
              <w:jc w:val="center"/>
              <w:rPr>
                <w:spacing w:val="0"/>
              </w:rPr>
            </w:pPr>
            <w:r>
              <w:rPr>
                <w:rFonts w:ascii="ＭＳ 明朝" w:hAnsi="ＭＳ 明朝" w:hint="eastAsia"/>
                <w:spacing w:val="7"/>
              </w:rPr>
              <w:t>借入期日</w:t>
            </w:r>
          </w:p>
        </w:tc>
        <w:tc>
          <w:tcPr>
            <w:tcW w:w="1120" w:type="dxa"/>
            <w:tcBorders>
              <w:top w:val="single" w:sz="4" w:space="0" w:color="000000"/>
              <w:left w:val="nil"/>
              <w:bottom w:val="single" w:sz="4" w:space="0" w:color="000000"/>
              <w:right w:val="single" w:sz="4" w:space="0" w:color="000000"/>
            </w:tcBorders>
            <w:vAlign w:val="center"/>
          </w:tcPr>
          <w:p w:rsidR="00147813" w:rsidRDefault="00147813" w:rsidP="00147813">
            <w:pPr>
              <w:pStyle w:val="a3"/>
              <w:jc w:val="center"/>
              <w:rPr>
                <w:spacing w:val="0"/>
              </w:rPr>
            </w:pPr>
            <w:r>
              <w:rPr>
                <w:rFonts w:ascii="ＭＳ 明朝" w:hAnsi="ＭＳ 明朝" w:hint="eastAsia"/>
                <w:spacing w:val="7"/>
              </w:rPr>
              <w:t>返済期限</w:t>
            </w:r>
          </w:p>
        </w:tc>
        <w:tc>
          <w:tcPr>
            <w:tcW w:w="896" w:type="dxa"/>
            <w:tcBorders>
              <w:top w:val="single" w:sz="4" w:space="0" w:color="000000"/>
              <w:left w:val="nil"/>
              <w:bottom w:val="single" w:sz="4" w:space="0" w:color="000000"/>
              <w:right w:val="single" w:sz="4" w:space="0" w:color="000000"/>
            </w:tcBorders>
            <w:vAlign w:val="center"/>
          </w:tcPr>
          <w:p w:rsidR="00147813" w:rsidRDefault="00147813" w:rsidP="00147813">
            <w:pPr>
              <w:pStyle w:val="a3"/>
              <w:jc w:val="center"/>
              <w:rPr>
                <w:spacing w:val="0"/>
              </w:rPr>
            </w:pPr>
            <w:r>
              <w:rPr>
                <w:rFonts w:ascii="ＭＳ 明朝" w:hAnsi="ＭＳ 明朝" w:hint="eastAsia"/>
                <w:spacing w:val="7"/>
              </w:rPr>
              <w:t>担保</w:t>
            </w:r>
          </w:p>
        </w:tc>
        <w:tc>
          <w:tcPr>
            <w:tcW w:w="1120" w:type="dxa"/>
            <w:tcBorders>
              <w:top w:val="single" w:sz="4" w:space="0" w:color="000000"/>
              <w:left w:val="nil"/>
              <w:bottom w:val="single" w:sz="4" w:space="0" w:color="000000"/>
              <w:right w:val="single" w:sz="4" w:space="0" w:color="000000"/>
            </w:tcBorders>
            <w:vAlign w:val="center"/>
          </w:tcPr>
          <w:p w:rsidR="00147813" w:rsidRDefault="00147813" w:rsidP="00147813">
            <w:pPr>
              <w:pStyle w:val="a3"/>
              <w:jc w:val="center"/>
              <w:rPr>
                <w:spacing w:val="0"/>
              </w:rPr>
            </w:pPr>
            <w:r>
              <w:rPr>
                <w:rFonts w:ascii="ＭＳ 明朝" w:hAnsi="ＭＳ 明朝" w:hint="eastAsia"/>
                <w:spacing w:val="7"/>
              </w:rPr>
              <w:t>用途</w:t>
            </w:r>
          </w:p>
        </w:tc>
      </w:tr>
      <w:tr w:rsidR="00147813" w:rsidTr="00530914">
        <w:trPr>
          <w:trHeight w:hRule="exact" w:val="552"/>
        </w:trPr>
        <w:tc>
          <w:tcPr>
            <w:tcW w:w="1568" w:type="dxa"/>
            <w:tcBorders>
              <w:top w:val="nil"/>
              <w:left w:val="single" w:sz="4" w:space="0" w:color="000000"/>
              <w:bottom w:val="single" w:sz="4" w:space="0" w:color="000000"/>
              <w:right w:val="single" w:sz="4" w:space="0" w:color="000000"/>
            </w:tcBorders>
          </w:tcPr>
          <w:p w:rsidR="00147813" w:rsidRDefault="00147813" w:rsidP="00530914">
            <w:pPr>
              <w:pStyle w:val="a3"/>
              <w:spacing w:before="173"/>
              <w:rPr>
                <w:spacing w:val="0"/>
              </w:rPr>
            </w:pPr>
          </w:p>
        </w:tc>
        <w:tc>
          <w:tcPr>
            <w:tcW w:w="1344" w:type="dxa"/>
            <w:tcBorders>
              <w:top w:val="nil"/>
              <w:left w:val="nil"/>
              <w:bottom w:val="single" w:sz="4" w:space="0" w:color="000000"/>
              <w:right w:val="single" w:sz="4" w:space="0" w:color="000000"/>
            </w:tcBorders>
          </w:tcPr>
          <w:p w:rsidR="00147813" w:rsidRDefault="00147813" w:rsidP="00530914">
            <w:pPr>
              <w:pStyle w:val="a3"/>
              <w:spacing w:before="173"/>
              <w:rPr>
                <w:spacing w:val="0"/>
              </w:rPr>
            </w:pPr>
          </w:p>
        </w:tc>
        <w:tc>
          <w:tcPr>
            <w:tcW w:w="896" w:type="dxa"/>
            <w:tcBorders>
              <w:top w:val="nil"/>
              <w:left w:val="nil"/>
              <w:bottom w:val="single" w:sz="4" w:space="0" w:color="000000"/>
              <w:right w:val="single" w:sz="4" w:space="0" w:color="000000"/>
            </w:tcBorders>
          </w:tcPr>
          <w:p w:rsidR="00147813" w:rsidRDefault="00147813" w:rsidP="00530914">
            <w:pPr>
              <w:pStyle w:val="a3"/>
              <w:spacing w:before="173"/>
              <w:rPr>
                <w:spacing w:val="0"/>
              </w:rPr>
            </w:pPr>
          </w:p>
        </w:tc>
        <w:tc>
          <w:tcPr>
            <w:tcW w:w="672" w:type="dxa"/>
            <w:tcBorders>
              <w:top w:val="nil"/>
              <w:left w:val="nil"/>
              <w:bottom w:val="single" w:sz="4" w:space="0" w:color="000000"/>
              <w:right w:val="single" w:sz="4" w:space="0" w:color="000000"/>
            </w:tcBorders>
          </w:tcPr>
          <w:p w:rsidR="00147813" w:rsidRDefault="00147813" w:rsidP="00530914">
            <w:pPr>
              <w:pStyle w:val="a3"/>
              <w:spacing w:before="173"/>
              <w:rPr>
                <w:spacing w:val="0"/>
              </w:rPr>
            </w:pPr>
          </w:p>
        </w:tc>
        <w:tc>
          <w:tcPr>
            <w:tcW w:w="1120" w:type="dxa"/>
            <w:tcBorders>
              <w:top w:val="nil"/>
              <w:left w:val="nil"/>
              <w:bottom w:val="single" w:sz="4" w:space="0" w:color="000000"/>
              <w:right w:val="single" w:sz="4" w:space="0" w:color="000000"/>
            </w:tcBorders>
          </w:tcPr>
          <w:p w:rsidR="00147813" w:rsidRDefault="00147813" w:rsidP="00530914">
            <w:pPr>
              <w:pStyle w:val="a3"/>
              <w:spacing w:before="173"/>
              <w:rPr>
                <w:spacing w:val="0"/>
              </w:rPr>
            </w:pPr>
          </w:p>
        </w:tc>
        <w:tc>
          <w:tcPr>
            <w:tcW w:w="1120" w:type="dxa"/>
            <w:tcBorders>
              <w:top w:val="nil"/>
              <w:left w:val="nil"/>
              <w:bottom w:val="single" w:sz="4" w:space="0" w:color="000000"/>
              <w:right w:val="single" w:sz="4" w:space="0" w:color="000000"/>
            </w:tcBorders>
          </w:tcPr>
          <w:p w:rsidR="00147813" w:rsidRDefault="00147813" w:rsidP="00530914">
            <w:pPr>
              <w:pStyle w:val="a3"/>
              <w:spacing w:before="173"/>
              <w:rPr>
                <w:spacing w:val="0"/>
              </w:rPr>
            </w:pPr>
          </w:p>
        </w:tc>
        <w:tc>
          <w:tcPr>
            <w:tcW w:w="896" w:type="dxa"/>
            <w:tcBorders>
              <w:top w:val="nil"/>
              <w:left w:val="nil"/>
              <w:bottom w:val="single" w:sz="4" w:space="0" w:color="000000"/>
              <w:right w:val="single" w:sz="4" w:space="0" w:color="000000"/>
            </w:tcBorders>
          </w:tcPr>
          <w:p w:rsidR="00147813" w:rsidRDefault="00147813" w:rsidP="00530914">
            <w:pPr>
              <w:pStyle w:val="a3"/>
              <w:spacing w:before="173"/>
              <w:rPr>
                <w:spacing w:val="0"/>
              </w:rPr>
            </w:pPr>
          </w:p>
        </w:tc>
        <w:tc>
          <w:tcPr>
            <w:tcW w:w="1120" w:type="dxa"/>
            <w:tcBorders>
              <w:top w:val="nil"/>
              <w:left w:val="nil"/>
              <w:bottom w:val="single" w:sz="4" w:space="0" w:color="000000"/>
              <w:right w:val="single" w:sz="4" w:space="0" w:color="000000"/>
            </w:tcBorders>
          </w:tcPr>
          <w:p w:rsidR="00147813" w:rsidRDefault="00147813" w:rsidP="00530914">
            <w:pPr>
              <w:pStyle w:val="a3"/>
              <w:spacing w:before="173"/>
              <w:rPr>
                <w:spacing w:val="0"/>
              </w:rPr>
            </w:pPr>
          </w:p>
        </w:tc>
      </w:tr>
      <w:tr w:rsidR="00147813" w:rsidTr="00530914">
        <w:trPr>
          <w:trHeight w:hRule="exact" w:val="554"/>
        </w:trPr>
        <w:tc>
          <w:tcPr>
            <w:tcW w:w="1568" w:type="dxa"/>
            <w:tcBorders>
              <w:top w:val="nil"/>
              <w:left w:val="single" w:sz="4" w:space="0" w:color="000000"/>
              <w:bottom w:val="single" w:sz="4" w:space="0" w:color="000000"/>
              <w:right w:val="single" w:sz="4" w:space="0" w:color="000000"/>
            </w:tcBorders>
          </w:tcPr>
          <w:p w:rsidR="00147813" w:rsidRDefault="00147813" w:rsidP="00530914">
            <w:pPr>
              <w:pStyle w:val="a3"/>
              <w:spacing w:before="173"/>
              <w:rPr>
                <w:spacing w:val="0"/>
              </w:rPr>
            </w:pPr>
          </w:p>
        </w:tc>
        <w:tc>
          <w:tcPr>
            <w:tcW w:w="1344" w:type="dxa"/>
            <w:tcBorders>
              <w:top w:val="nil"/>
              <w:left w:val="nil"/>
              <w:bottom w:val="single" w:sz="4" w:space="0" w:color="000000"/>
              <w:right w:val="single" w:sz="4" w:space="0" w:color="000000"/>
            </w:tcBorders>
          </w:tcPr>
          <w:p w:rsidR="00147813" w:rsidRDefault="00147813" w:rsidP="00530914">
            <w:pPr>
              <w:pStyle w:val="a3"/>
              <w:spacing w:before="173"/>
              <w:rPr>
                <w:spacing w:val="0"/>
              </w:rPr>
            </w:pPr>
          </w:p>
        </w:tc>
        <w:tc>
          <w:tcPr>
            <w:tcW w:w="896" w:type="dxa"/>
            <w:tcBorders>
              <w:top w:val="nil"/>
              <w:left w:val="nil"/>
              <w:bottom w:val="single" w:sz="4" w:space="0" w:color="000000"/>
              <w:right w:val="single" w:sz="4" w:space="0" w:color="000000"/>
            </w:tcBorders>
          </w:tcPr>
          <w:p w:rsidR="00147813" w:rsidRDefault="00147813" w:rsidP="00530914">
            <w:pPr>
              <w:pStyle w:val="a3"/>
              <w:spacing w:before="173"/>
              <w:rPr>
                <w:spacing w:val="0"/>
              </w:rPr>
            </w:pPr>
          </w:p>
        </w:tc>
        <w:tc>
          <w:tcPr>
            <w:tcW w:w="672" w:type="dxa"/>
            <w:tcBorders>
              <w:top w:val="nil"/>
              <w:left w:val="nil"/>
              <w:bottom w:val="single" w:sz="4" w:space="0" w:color="000000"/>
              <w:right w:val="single" w:sz="4" w:space="0" w:color="000000"/>
            </w:tcBorders>
          </w:tcPr>
          <w:p w:rsidR="00147813" w:rsidRDefault="00147813" w:rsidP="00530914">
            <w:pPr>
              <w:pStyle w:val="a3"/>
              <w:spacing w:before="173"/>
              <w:rPr>
                <w:spacing w:val="0"/>
              </w:rPr>
            </w:pPr>
          </w:p>
        </w:tc>
        <w:tc>
          <w:tcPr>
            <w:tcW w:w="1120" w:type="dxa"/>
            <w:tcBorders>
              <w:top w:val="nil"/>
              <w:left w:val="nil"/>
              <w:bottom w:val="single" w:sz="4" w:space="0" w:color="000000"/>
              <w:right w:val="single" w:sz="4" w:space="0" w:color="000000"/>
            </w:tcBorders>
          </w:tcPr>
          <w:p w:rsidR="00147813" w:rsidRDefault="00147813" w:rsidP="00530914">
            <w:pPr>
              <w:pStyle w:val="a3"/>
              <w:spacing w:before="173"/>
              <w:rPr>
                <w:spacing w:val="0"/>
              </w:rPr>
            </w:pPr>
          </w:p>
        </w:tc>
        <w:tc>
          <w:tcPr>
            <w:tcW w:w="1120" w:type="dxa"/>
            <w:tcBorders>
              <w:top w:val="nil"/>
              <w:left w:val="nil"/>
              <w:bottom w:val="single" w:sz="4" w:space="0" w:color="000000"/>
              <w:right w:val="single" w:sz="4" w:space="0" w:color="000000"/>
            </w:tcBorders>
          </w:tcPr>
          <w:p w:rsidR="00147813" w:rsidRDefault="00147813" w:rsidP="00530914">
            <w:pPr>
              <w:pStyle w:val="a3"/>
              <w:spacing w:before="173"/>
              <w:rPr>
                <w:spacing w:val="0"/>
              </w:rPr>
            </w:pPr>
          </w:p>
        </w:tc>
        <w:tc>
          <w:tcPr>
            <w:tcW w:w="896" w:type="dxa"/>
            <w:tcBorders>
              <w:top w:val="nil"/>
              <w:left w:val="nil"/>
              <w:bottom w:val="single" w:sz="4" w:space="0" w:color="000000"/>
              <w:right w:val="single" w:sz="4" w:space="0" w:color="000000"/>
            </w:tcBorders>
          </w:tcPr>
          <w:p w:rsidR="00147813" w:rsidRDefault="00147813" w:rsidP="00530914">
            <w:pPr>
              <w:pStyle w:val="a3"/>
              <w:spacing w:before="173"/>
              <w:rPr>
                <w:spacing w:val="0"/>
              </w:rPr>
            </w:pPr>
          </w:p>
        </w:tc>
        <w:tc>
          <w:tcPr>
            <w:tcW w:w="1120" w:type="dxa"/>
            <w:tcBorders>
              <w:top w:val="nil"/>
              <w:left w:val="nil"/>
              <w:bottom w:val="single" w:sz="4" w:space="0" w:color="000000"/>
              <w:right w:val="single" w:sz="4" w:space="0" w:color="000000"/>
            </w:tcBorders>
          </w:tcPr>
          <w:p w:rsidR="00147813" w:rsidRDefault="00147813" w:rsidP="00530914">
            <w:pPr>
              <w:pStyle w:val="a3"/>
              <w:spacing w:before="173"/>
              <w:rPr>
                <w:spacing w:val="0"/>
              </w:rPr>
            </w:pPr>
          </w:p>
        </w:tc>
      </w:tr>
      <w:tr w:rsidR="00147813" w:rsidTr="00530914">
        <w:trPr>
          <w:trHeight w:hRule="exact" w:val="556"/>
        </w:trPr>
        <w:tc>
          <w:tcPr>
            <w:tcW w:w="1568" w:type="dxa"/>
            <w:tcBorders>
              <w:top w:val="nil"/>
              <w:left w:val="single" w:sz="4" w:space="0" w:color="000000"/>
              <w:bottom w:val="single" w:sz="4" w:space="0" w:color="000000"/>
              <w:right w:val="single" w:sz="4" w:space="0" w:color="000000"/>
            </w:tcBorders>
          </w:tcPr>
          <w:p w:rsidR="00147813" w:rsidRDefault="00147813" w:rsidP="00530914">
            <w:pPr>
              <w:pStyle w:val="a3"/>
              <w:spacing w:before="173"/>
              <w:rPr>
                <w:spacing w:val="0"/>
              </w:rPr>
            </w:pPr>
          </w:p>
        </w:tc>
        <w:tc>
          <w:tcPr>
            <w:tcW w:w="1344" w:type="dxa"/>
            <w:tcBorders>
              <w:top w:val="nil"/>
              <w:left w:val="nil"/>
              <w:bottom w:val="single" w:sz="4" w:space="0" w:color="000000"/>
              <w:right w:val="single" w:sz="4" w:space="0" w:color="000000"/>
            </w:tcBorders>
          </w:tcPr>
          <w:p w:rsidR="00147813" w:rsidRDefault="00147813" w:rsidP="00530914">
            <w:pPr>
              <w:pStyle w:val="a3"/>
              <w:spacing w:before="173"/>
              <w:rPr>
                <w:spacing w:val="0"/>
              </w:rPr>
            </w:pPr>
          </w:p>
        </w:tc>
        <w:tc>
          <w:tcPr>
            <w:tcW w:w="896" w:type="dxa"/>
            <w:tcBorders>
              <w:top w:val="nil"/>
              <w:left w:val="nil"/>
              <w:bottom w:val="single" w:sz="4" w:space="0" w:color="000000"/>
              <w:right w:val="single" w:sz="4" w:space="0" w:color="000000"/>
            </w:tcBorders>
          </w:tcPr>
          <w:p w:rsidR="00147813" w:rsidRDefault="00147813" w:rsidP="00530914">
            <w:pPr>
              <w:pStyle w:val="a3"/>
              <w:spacing w:before="173"/>
              <w:rPr>
                <w:spacing w:val="0"/>
              </w:rPr>
            </w:pPr>
          </w:p>
        </w:tc>
        <w:tc>
          <w:tcPr>
            <w:tcW w:w="672" w:type="dxa"/>
            <w:tcBorders>
              <w:top w:val="nil"/>
              <w:left w:val="nil"/>
              <w:bottom w:val="single" w:sz="4" w:space="0" w:color="000000"/>
              <w:right w:val="single" w:sz="4" w:space="0" w:color="000000"/>
            </w:tcBorders>
          </w:tcPr>
          <w:p w:rsidR="00147813" w:rsidRDefault="00147813" w:rsidP="00530914">
            <w:pPr>
              <w:pStyle w:val="a3"/>
              <w:spacing w:before="173"/>
              <w:rPr>
                <w:spacing w:val="0"/>
              </w:rPr>
            </w:pPr>
          </w:p>
        </w:tc>
        <w:tc>
          <w:tcPr>
            <w:tcW w:w="1120" w:type="dxa"/>
            <w:tcBorders>
              <w:top w:val="nil"/>
              <w:left w:val="nil"/>
              <w:bottom w:val="single" w:sz="4" w:space="0" w:color="000000"/>
              <w:right w:val="single" w:sz="4" w:space="0" w:color="000000"/>
            </w:tcBorders>
          </w:tcPr>
          <w:p w:rsidR="00147813" w:rsidRDefault="00147813" w:rsidP="00530914">
            <w:pPr>
              <w:pStyle w:val="a3"/>
              <w:spacing w:before="173"/>
              <w:rPr>
                <w:spacing w:val="0"/>
              </w:rPr>
            </w:pPr>
          </w:p>
        </w:tc>
        <w:tc>
          <w:tcPr>
            <w:tcW w:w="1120" w:type="dxa"/>
            <w:tcBorders>
              <w:top w:val="nil"/>
              <w:left w:val="nil"/>
              <w:bottom w:val="single" w:sz="4" w:space="0" w:color="000000"/>
              <w:right w:val="single" w:sz="4" w:space="0" w:color="000000"/>
            </w:tcBorders>
          </w:tcPr>
          <w:p w:rsidR="00147813" w:rsidRDefault="00147813" w:rsidP="00530914">
            <w:pPr>
              <w:pStyle w:val="a3"/>
              <w:spacing w:before="173"/>
              <w:rPr>
                <w:spacing w:val="0"/>
              </w:rPr>
            </w:pPr>
          </w:p>
        </w:tc>
        <w:tc>
          <w:tcPr>
            <w:tcW w:w="896" w:type="dxa"/>
            <w:tcBorders>
              <w:top w:val="nil"/>
              <w:left w:val="nil"/>
              <w:bottom w:val="single" w:sz="4" w:space="0" w:color="000000"/>
              <w:right w:val="single" w:sz="4" w:space="0" w:color="000000"/>
            </w:tcBorders>
          </w:tcPr>
          <w:p w:rsidR="00147813" w:rsidRDefault="00147813" w:rsidP="00530914">
            <w:pPr>
              <w:pStyle w:val="a3"/>
              <w:spacing w:before="173"/>
              <w:rPr>
                <w:spacing w:val="0"/>
              </w:rPr>
            </w:pPr>
          </w:p>
        </w:tc>
        <w:tc>
          <w:tcPr>
            <w:tcW w:w="1120" w:type="dxa"/>
            <w:tcBorders>
              <w:top w:val="nil"/>
              <w:left w:val="nil"/>
              <w:bottom w:val="single" w:sz="4" w:space="0" w:color="000000"/>
              <w:right w:val="single" w:sz="4" w:space="0" w:color="000000"/>
            </w:tcBorders>
          </w:tcPr>
          <w:p w:rsidR="00147813" w:rsidRDefault="00147813" w:rsidP="00530914">
            <w:pPr>
              <w:pStyle w:val="a3"/>
              <w:spacing w:before="173"/>
              <w:rPr>
                <w:spacing w:val="0"/>
              </w:rPr>
            </w:pPr>
          </w:p>
        </w:tc>
      </w:tr>
      <w:tr w:rsidR="00147813" w:rsidTr="00530914">
        <w:trPr>
          <w:trHeight w:hRule="exact" w:val="556"/>
        </w:trPr>
        <w:tc>
          <w:tcPr>
            <w:tcW w:w="1568" w:type="dxa"/>
            <w:tcBorders>
              <w:top w:val="nil"/>
              <w:left w:val="single" w:sz="4" w:space="0" w:color="000000"/>
              <w:bottom w:val="single" w:sz="4" w:space="0" w:color="000000"/>
              <w:right w:val="single" w:sz="4" w:space="0" w:color="000000"/>
            </w:tcBorders>
          </w:tcPr>
          <w:p w:rsidR="00147813" w:rsidRDefault="00147813" w:rsidP="00530914">
            <w:pPr>
              <w:pStyle w:val="a3"/>
              <w:spacing w:before="173"/>
              <w:rPr>
                <w:spacing w:val="0"/>
              </w:rPr>
            </w:pPr>
          </w:p>
        </w:tc>
        <w:tc>
          <w:tcPr>
            <w:tcW w:w="1344" w:type="dxa"/>
            <w:tcBorders>
              <w:top w:val="nil"/>
              <w:left w:val="nil"/>
              <w:bottom w:val="single" w:sz="4" w:space="0" w:color="000000"/>
              <w:right w:val="single" w:sz="4" w:space="0" w:color="000000"/>
            </w:tcBorders>
          </w:tcPr>
          <w:p w:rsidR="00147813" w:rsidRDefault="00147813" w:rsidP="00530914">
            <w:pPr>
              <w:pStyle w:val="a3"/>
              <w:spacing w:before="173"/>
              <w:rPr>
                <w:spacing w:val="0"/>
              </w:rPr>
            </w:pPr>
          </w:p>
        </w:tc>
        <w:tc>
          <w:tcPr>
            <w:tcW w:w="896" w:type="dxa"/>
            <w:tcBorders>
              <w:top w:val="nil"/>
              <w:left w:val="nil"/>
              <w:bottom w:val="single" w:sz="4" w:space="0" w:color="000000"/>
              <w:right w:val="single" w:sz="4" w:space="0" w:color="000000"/>
            </w:tcBorders>
          </w:tcPr>
          <w:p w:rsidR="00147813" w:rsidRDefault="00147813" w:rsidP="00530914">
            <w:pPr>
              <w:pStyle w:val="a3"/>
              <w:spacing w:before="173"/>
              <w:rPr>
                <w:spacing w:val="0"/>
              </w:rPr>
            </w:pPr>
          </w:p>
        </w:tc>
        <w:tc>
          <w:tcPr>
            <w:tcW w:w="672" w:type="dxa"/>
            <w:tcBorders>
              <w:top w:val="nil"/>
              <w:left w:val="nil"/>
              <w:bottom w:val="single" w:sz="4" w:space="0" w:color="000000"/>
              <w:right w:val="single" w:sz="4" w:space="0" w:color="000000"/>
            </w:tcBorders>
          </w:tcPr>
          <w:p w:rsidR="00147813" w:rsidRDefault="00147813" w:rsidP="00530914">
            <w:pPr>
              <w:pStyle w:val="a3"/>
              <w:spacing w:before="173"/>
              <w:rPr>
                <w:spacing w:val="0"/>
              </w:rPr>
            </w:pPr>
          </w:p>
        </w:tc>
        <w:tc>
          <w:tcPr>
            <w:tcW w:w="1120" w:type="dxa"/>
            <w:tcBorders>
              <w:top w:val="nil"/>
              <w:left w:val="nil"/>
              <w:bottom w:val="single" w:sz="4" w:space="0" w:color="000000"/>
              <w:right w:val="single" w:sz="4" w:space="0" w:color="000000"/>
            </w:tcBorders>
          </w:tcPr>
          <w:p w:rsidR="00147813" w:rsidRDefault="00147813" w:rsidP="00530914">
            <w:pPr>
              <w:pStyle w:val="a3"/>
              <w:spacing w:before="173"/>
              <w:rPr>
                <w:spacing w:val="0"/>
              </w:rPr>
            </w:pPr>
          </w:p>
        </w:tc>
        <w:tc>
          <w:tcPr>
            <w:tcW w:w="1120" w:type="dxa"/>
            <w:tcBorders>
              <w:top w:val="nil"/>
              <w:left w:val="nil"/>
              <w:bottom w:val="single" w:sz="4" w:space="0" w:color="000000"/>
              <w:right w:val="single" w:sz="4" w:space="0" w:color="000000"/>
            </w:tcBorders>
          </w:tcPr>
          <w:p w:rsidR="00147813" w:rsidRDefault="00147813" w:rsidP="00530914">
            <w:pPr>
              <w:pStyle w:val="a3"/>
              <w:spacing w:before="173"/>
              <w:rPr>
                <w:spacing w:val="0"/>
              </w:rPr>
            </w:pPr>
          </w:p>
        </w:tc>
        <w:tc>
          <w:tcPr>
            <w:tcW w:w="896" w:type="dxa"/>
            <w:tcBorders>
              <w:top w:val="nil"/>
              <w:left w:val="nil"/>
              <w:bottom w:val="single" w:sz="4" w:space="0" w:color="000000"/>
              <w:right w:val="single" w:sz="4" w:space="0" w:color="000000"/>
            </w:tcBorders>
          </w:tcPr>
          <w:p w:rsidR="00147813" w:rsidRDefault="00147813" w:rsidP="00530914">
            <w:pPr>
              <w:pStyle w:val="a3"/>
              <w:spacing w:before="173"/>
              <w:rPr>
                <w:spacing w:val="0"/>
              </w:rPr>
            </w:pPr>
          </w:p>
        </w:tc>
        <w:tc>
          <w:tcPr>
            <w:tcW w:w="1120" w:type="dxa"/>
            <w:tcBorders>
              <w:top w:val="nil"/>
              <w:left w:val="nil"/>
              <w:bottom w:val="single" w:sz="4" w:space="0" w:color="000000"/>
              <w:right w:val="single" w:sz="4" w:space="0" w:color="000000"/>
            </w:tcBorders>
          </w:tcPr>
          <w:p w:rsidR="00147813" w:rsidRDefault="00147813" w:rsidP="00530914">
            <w:pPr>
              <w:pStyle w:val="a3"/>
              <w:spacing w:before="173"/>
              <w:rPr>
                <w:spacing w:val="0"/>
              </w:rPr>
            </w:pPr>
          </w:p>
        </w:tc>
      </w:tr>
      <w:tr w:rsidR="00147813" w:rsidTr="00147813">
        <w:trPr>
          <w:trHeight w:hRule="exact" w:val="474"/>
        </w:trPr>
        <w:tc>
          <w:tcPr>
            <w:tcW w:w="1568" w:type="dxa"/>
            <w:tcBorders>
              <w:top w:val="nil"/>
              <w:left w:val="single" w:sz="4" w:space="0" w:color="000000"/>
              <w:bottom w:val="single" w:sz="4" w:space="0" w:color="000000"/>
              <w:right w:val="single" w:sz="4" w:space="0" w:color="000000"/>
            </w:tcBorders>
          </w:tcPr>
          <w:p w:rsidR="00147813" w:rsidRDefault="00147813" w:rsidP="00147813">
            <w:pPr>
              <w:pStyle w:val="a3"/>
              <w:jc w:val="center"/>
              <w:rPr>
                <w:spacing w:val="0"/>
              </w:rPr>
            </w:pPr>
            <w:r>
              <w:rPr>
                <w:rFonts w:ascii="ＭＳ 明朝" w:hAnsi="ＭＳ 明朝" w:hint="eastAsia"/>
                <w:spacing w:val="7"/>
              </w:rPr>
              <w:t>合計</w:t>
            </w:r>
          </w:p>
        </w:tc>
        <w:tc>
          <w:tcPr>
            <w:tcW w:w="1344" w:type="dxa"/>
            <w:tcBorders>
              <w:top w:val="nil"/>
              <w:left w:val="nil"/>
              <w:bottom w:val="single" w:sz="4" w:space="0" w:color="000000"/>
              <w:right w:val="single" w:sz="4" w:space="0" w:color="000000"/>
            </w:tcBorders>
          </w:tcPr>
          <w:p w:rsidR="00147813" w:rsidRDefault="00147813" w:rsidP="00530914">
            <w:pPr>
              <w:pStyle w:val="a3"/>
              <w:spacing w:before="173"/>
              <w:jc w:val="center"/>
              <w:rPr>
                <w:spacing w:val="0"/>
              </w:rPr>
            </w:pPr>
          </w:p>
        </w:tc>
        <w:tc>
          <w:tcPr>
            <w:tcW w:w="896" w:type="dxa"/>
            <w:tcBorders>
              <w:top w:val="nil"/>
              <w:left w:val="nil"/>
              <w:bottom w:val="single" w:sz="4" w:space="0" w:color="000000"/>
              <w:right w:val="single" w:sz="4" w:space="0" w:color="000000"/>
            </w:tcBorders>
          </w:tcPr>
          <w:p w:rsidR="00147813" w:rsidRDefault="00147813" w:rsidP="00530914">
            <w:pPr>
              <w:pStyle w:val="a3"/>
              <w:spacing w:before="173"/>
              <w:jc w:val="center"/>
              <w:rPr>
                <w:spacing w:val="0"/>
              </w:rPr>
            </w:pPr>
          </w:p>
        </w:tc>
        <w:tc>
          <w:tcPr>
            <w:tcW w:w="672" w:type="dxa"/>
            <w:tcBorders>
              <w:top w:val="nil"/>
              <w:left w:val="nil"/>
              <w:bottom w:val="single" w:sz="4" w:space="0" w:color="000000"/>
              <w:right w:val="single" w:sz="4" w:space="0" w:color="000000"/>
            </w:tcBorders>
          </w:tcPr>
          <w:p w:rsidR="00147813" w:rsidRDefault="00147813" w:rsidP="00530914">
            <w:pPr>
              <w:pStyle w:val="a3"/>
              <w:spacing w:before="173"/>
              <w:jc w:val="center"/>
              <w:rPr>
                <w:spacing w:val="0"/>
              </w:rPr>
            </w:pPr>
          </w:p>
        </w:tc>
        <w:tc>
          <w:tcPr>
            <w:tcW w:w="1120" w:type="dxa"/>
            <w:tcBorders>
              <w:top w:val="nil"/>
              <w:left w:val="nil"/>
              <w:bottom w:val="single" w:sz="4" w:space="0" w:color="000000"/>
              <w:right w:val="single" w:sz="4" w:space="0" w:color="000000"/>
            </w:tcBorders>
          </w:tcPr>
          <w:p w:rsidR="00147813" w:rsidRDefault="00147813" w:rsidP="00530914">
            <w:pPr>
              <w:pStyle w:val="a3"/>
              <w:spacing w:before="173"/>
              <w:jc w:val="center"/>
              <w:rPr>
                <w:spacing w:val="0"/>
              </w:rPr>
            </w:pPr>
          </w:p>
        </w:tc>
        <w:tc>
          <w:tcPr>
            <w:tcW w:w="1120" w:type="dxa"/>
            <w:tcBorders>
              <w:top w:val="nil"/>
              <w:left w:val="nil"/>
              <w:bottom w:val="single" w:sz="4" w:space="0" w:color="000000"/>
              <w:right w:val="single" w:sz="4" w:space="0" w:color="000000"/>
            </w:tcBorders>
          </w:tcPr>
          <w:p w:rsidR="00147813" w:rsidRDefault="00147813" w:rsidP="00530914">
            <w:pPr>
              <w:pStyle w:val="a3"/>
              <w:spacing w:before="173"/>
              <w:jc w:val="center"/>
              <w:rPr>
                <w:spacing w:val="0"/>
              </w:rPr>
            </w:pPr>
          </w:p>
        </w:tc>
        <w:tc>
          <w:tcPr>
            <w:tcW w:w="896" w:type="dxa"/>
            <w:tcBorders>
              <w:top w:val="nil"/>
              <w:left w:val="nil"/>
              <w:bottom w:val="single" w:sz="4" w:space="0" w:color="000000"/>
              <w:right w:val="single" w:sz="4" w:space="0" w:color="000000"/>
            </w:tcBorders>
          </w:tcPr>
          <w:p w:rsidR="00147813" w:rsidRDefault="00147813" w:rsidP="00530914">
            <w:pPr>
              <w:pStyle w:val="a3"/>
              <w:spacing w:before="173"/>
              <w:jc w:val="center"/>
              <w:rPr>
                <w:spacing w:val="0"/>
              </w:rPr>
            </w:pPr>
          </w:p>
        </w:tc>
        <w:tc>
          <w:tcPr>
            <w:tcW w:w="1120" w:type="dxa"/>
            <w:tcBorders>
              <w:top w:val="nil"/>
              <w:left w:val="nil"/>
              <w:bottom w:val="single" w:sz="4" w:space="0" w:color="000000"/>
              <w:right w:val="single" w:sz="4" w:space="0" w:color="000000"/>
            </w:tcBorders>
          </w:tcPr>
          <w:p w:rsidR="00147813" w:rsidRDefault="00147813" w:rsidP="00530914">
            <w:pPr>
              <w:pStyle w:val="a3"/>
              <w:spacing w:before="173"/>
              <w:jc w:val="center"/>
              <w:rPr>
                <w:spacing w:val="0"/>
              </w:rPr>
            </w:pPr>
          </w:p>
        </w:tc>
      </w:tr>
    </w:tbl>
    <w:p w:rsidR="00147813" w:rsidRDefault="00147813" w:rsidP="00147813">
      <w:pPr>
        <w:pStyle w:val="a3"/>
        <w:spacing w:line="173" w:lineRule="exact"/>
        <w:rPr>
          <w:spacing w:val="0"/>
        </w:rPr>
      </w:pPr>
    </w:p>
    <w:p w:rsidR="00147813" w:rsidRDefault="00147813" w:rsidP="00147813">
      <w:pPr>
        <w:pStyle w:val="a3"/>
        <w:rPr>
          <w:spacing w:val="0"/>
        </w:rPr>
      </w:pPr>
      <w:r>
        <w:rPr>
          <w:rFonts w:ascii="ＭＳ 明朝" w:hAnsi="ＭＳ 明朝" w:hint="eastAsia"/>
        </w:rPr>
        <w:t>（注）　金銭消費貸借契約書の写し又は融資証明書等があれば添付すること。</w:t>
      </w:r>
    </w:p>
    <w:p w:rsidR="00147813" w:rsidRDefault="00147813" w:rsidP="00147813">
      <w:pPr>
        <w:pStyle w:val="a3"/>
        <w:rPr>
          <w:spacing w:val="0"/>
        </w:rPr>
      </w:pPr>
    </w:p>
    <w:p w:rsidR="00147813" w:rsidRDefault="00147813" w:rsidP="00147813">
      <w:pPr>
        <w:pStyle w:val="a3"/>
        <w:rPr>
          <w:spacing w:val="0"/>
        </w:rPr>
      </w:pPr>
    </w:p>
    <w:p w:rsidR="00147813" w:rsidRDefault="00147813" w:rsidP="00147813">
      <w:pPr>
        <w:pStyle w:val="a3"/>
        <w:rPr>
          <w:spacing w:val="0"/>
        </w:rPr>
      </w:pPr>
      <w:r>
        <w:rPr>
          <w:rFonts w:ascii="ＭＳ 明朝" w:hAnsi="ＭＳ 明朝" w:hint="eastAsia"/>
        </w:rPr>
        <w:t xml:space="preserve">　</w:t>
      </w:r>
      <w:r>
        <w:rPr>
          <w:rFonts w:ascii="ＭＳ 明朝" w:hAnsi="ＭＳ 明朝" w:hint="eastAsia"/>
          <w:b/>
          <w:bCs/>
        </w:rPr>
        <w:t>３　自己資金</w:t>
      </w:r>
      <w:r>
        <w:rPr>
          <w:rFonts w:ascii="ＭＳ 明朝" w:hAnsi="ＭＳ 明朝" w:hint="eastAsia"/>
        </w:rPr>
        <w:t xml:space="preserve">　　　　　　　　　　　　　　　　　　　　　　　　　　　　　（単位：千円）</w:t>
      </w:r>
    </w:p>
    <w:p w:rsidR="00147813" w:rsidRDefault="00147813" w:rsidP="00147813">
      <w:pPr>
        <w:pStyle w:val="a3"/>
        <w:spacing w:line="105" w:lineRule="exact"/>
        <w:rPr>
          <w:spacing w:val="0"/>
        </w:rPr>
      </w:pPr>
    </w:p>
    <w:tbl>
      <w:tblPr>
        <w:tblW w:w="0" w:type="auto"/>
        <w:tblInd w:w="123" w:type="dxa"/>
        <w:tblLayout w:type="fixed"/>
        <w:tblCellMar>
          <w:left w:w="13" w:type="dxa"/>
          <w:right w:w="13" w:type="dxa"/>
        </w:tblCellMar>
        <w:tblLook w:val="0000" w:firstRow="0" w:lastRow="0" w:firstColumn="0" w:lastColumn="0" w:noHBand="0" w:noVBand="0"/>
      </w:tblPr>
      <w:tblGrid>
        <w:gridCol w:w="3740"/>
        <w:gridCol w:w="3080"/>
        <w:gridCol w:w="1980"/>
      </w:tblGrid>
      <w:tr w:rsidR="00147813" w:rsidTr="00147813">
        <w:trPr>
          <w:trHeight w:hRule="exact" w:val="422"/>
        </w:trPr>
        <w:tc>
          <w:tcPr>
            <w:tcW w:w="3740" w:type="dxa"/>
            <w:tcBorders>
              <w:top w:val="single" w:sz="4" w:space="0" w:color="000000"/>
              <w:left w:val="single" w:sz="4" w:space="0" w:color="000000"/>
              <w:bottom w:val="single" w:sz="4" w:space="0" w:color="000000"/>
              <w:right w:val="single" w:sz="4" w:space="0" w:color="000000"/>
            </w:tcBorders>
          </w:tcPr>
          <w:p w:rsidR="00147813" w:rsidRDefault="00147813" w:rsidP="00147813">
            <w:pPr>
              <w:pStyle w:val="a3"/>
              <w:jc w:val="center"/>
              <w:rPr>
                <w:spacing w:val="0"/>
              </w:rPr>
            </w:pPr>
            <w:r>
              <w:rPr>
                <w:rFonts w:cs="Century"/>
                <w:spacing w:val="2"/>
              </w:rPr>
              <w:t xml:space="preserve"> </w:t>
            </w:r>
            <w:r>
              <w:rPr>
                <w:rFonts w:ascii="ＭＳ 明朝" w:hAnsi="ＭＳ 明朝" w:hint="eastAsia"/>
                <w:spacing w:val="4"/>
              </w:rPr>
              <w:t>金額</w:t>
            </w:r>
          </w:p>
        </w:tc>
        <w:tc>
          <w:tcPr>
            <w:tcW w:w="3080" w:type="dxa"/>
            <w:tcBorders>
              <w:top w:val="single" w:sz="4" w:space="0" w:color="000000"/>
              <w:left w:val="nil"/>
              <w:bottom w:val="single" w:sz="4" w:space="0" w:color="000000"/>
              <w:right w:val="single" w:sz="4" w:space="0" w:color="000000"/>
            </w:tcBorders>
          </w:tcPr>
          <w:p w:rsidR="00147813" w:rsidRDefault="00147813" w:rsidP="00147813">
            <w:pPr>
              <w:pStyle w:val="a3"/>
              <w:jc w:val="center"/>
              <w:rPr>
                <w:spacing w:val="0"/>
              </w:rPr>
            </w:pPr>
            <w:r>
              <w:rPr>
                <w:rFonts w:cs="Century"/>
                <w:spacing w:val="2"/>
              </w:rPr>
              <w:t xml:space="preserve"> </w:t>
            </w:r>
            <w:r>
              <w:rPr>
                <w:rFonts w:ascii="ＭＳ 明朝" w:hAnsi="ＭＳ 明朝" w:hint="eastAsia"/>
                <w:spacing w:val="4"/>
              </w:rPr>
              <w:t>用途</w:t>
            </w:r>
          </w:p>
        </w:tc>
        <w:tc>
          <w:tcPr>
            <w:tcW w:w="1980" w:type="dxa"/>
            <w:tcBorders>
              <w:top w:val="single" w:sz="4" w:space="0" w:color="000000"/>
              <w:left w:val="nil"/>
              <w:bottom w:val="single" w:sz="4" w:space="0" w:color="000000"/>
              <w:right w:val="single" w:sz="4" w:space="0" w:color="000000"/>
            </w:tcBorders>
          </w:tcPr>
          <w:p w:rsidR="00147813" w:rsidRDefault="00147813" w:rsidP="00147813">
            <w:pPr>
              <w:pStyle w:val="a3"/>
              <w:jc w:val="center"/>
              <w:rPr>
                <w:spacing w:val="0"/>
              </w:rPr>
            </w:pPr>
            <w:r>
              <w:rPr>
                <w:rFonts w:cs="Century"/>
                <w:spacing w:val="2"/>
              </w:rPr>
              <w:t xml:space="preserve"> </w:t>
            </w:r>
            <w:r>
              <w:rPr>
                <w:rFonts w:ascii="ＭＳ 明朝" w:hAnsi="ＭＳ 明朝" w:hint="eastAsia"/>
                <w:spacing w:val="4"/>
              </w:rPr>
              <w:t>備考</w:t>
            </w:r>
          </w:p>
        </w:tc>
      </w:tr>
      <w:tr w:rsidR="00147813" w:rsidTr="00530914">
        <w:trPr>
          <w:trHeight w:hRule="exact" w:val="552"/>
        </w:trPr>
        <w:tc>
          <w:tcPr>
            <w:tcW w:w="3740" w:type="dxa"/>
            <w:tcBorders>
              <w:top w:val="nil"/>
              <w:left w:val="single" w:sz="4" w:space="0" w:color="000000"/>
              <w:bottom w:val="single" w:sz="4" w:space="0" w:color="000000"/>
              <w:right w:val="single" w:sz="4" w:space="0" w:color="000000"/>
            </w:tcBorders>
          </w:tcPr>
          <w:p w:rsidR="00147813" w:rsidRDefault="00147813" w:rsidP="00530914">
            <w:pPr>
              <w:pStyle w:val="a3"/>
              <w:spacing w:before="173"/>
              <w:rPr>
                <w:spacing w:val="0"/>
              </w:rPr>
            </w:pPr>
          </w:p>
        </w:tc>
        <w:tc>
          <w:tcPr>
            <w:tcW w:w="3080" w:type="dxa"/>
            <w:tcBorders>
              <w:top w:val="nil"/>
              <w:left w:val="nil"/>
              <w:bottom w:val="single" w:sz="4" w:space="0" w:color="000000"/>
              <w:right w:val="single" w:sz="4" w:space="0" w:color="000000"/>
            </w:tcBorders>
          </w:tcPr>
          <w:p w:rsidR="00147813" w:rsidRDefault="00147813" w:rsidP="00530914">
            <w:pPr>
              <w:pStyle w:val="a3"/>
              <w:spacing w:before="173"/>
              <w:rPr>
                <w:spacing w:val="0"/>
              </w:rPr>
            </w:pPr>
          </w:p>
        </w:tc>
        <w:tc>
          <w:tcPr>
            <w:tcW w:w="1980" w:type="dxa"/>
            <w:tcBorders>
              <w:top w:val="nil"/>
              <w:left w:val="nil"/>
              <w:bottom w:val="single" w:sz="4" w:space="0" w:color="000000"/>
              <w:right w:val="single" w:sz="4" w:space="0" w:color="000000"/>
            </w:tcBorders>
          </w:tcPr>
          <w:p w:rsidR="00147813" w:rsidRDefault="00147813" w:rsidP="00530914">
            <w:pPr>
              <w:pStyle w:val="a3"/>
              <w:spacing w:before="173"/>
              <w:rPr>
                <w:spacing w:val="0"/>
              </w:rPr>
            </w:pPr>
          </w:p>
        </w:tc>
      </w:tr>
      <w:tr w:rsidR="00147813" w:rsidTr="00530914">
        <w:trPr>
          <w:trHeight w:hRule="exact" w:val="554"/>
        </w:trPr>
        <w:tc>
          <w:tcPr>
            <w:tcW w:w="3740" w:type="dxa"/>
            <w:tcBorders>
              <w:top w:val="nil"/>
              <w:left w:val="single" w:sz="4" w:space="0" w:color="000000"/>
              <w:bottom w:val="single" w:sz="4" w:space="0" w:color="000000"/>
              <w:right w:val="single" w:sz="4" w:space="0" w:color="000000"/>
            </w:tcBorders>
          </w:tcPr>
          <w:p w:rsidR="00147813" w:rsidRDefault="00147813" w:rsidP="00530914">
            <w:pPr>
              <w:pStyle w:val="a3"/>
              <w:spacing w:before="173"/>
              <w:rPr>
                <w:spacing w:val="0"/>
              </w:rPr>
            </w:pPr>
          </w:p>
        </w:tc>
        <w:tc>
          <w:tcPr>
            <w:tcW w:w="3080" w:type="dxa"/>
            <w:tcBorders>
              <w:top w:val="nil"/>
              <w:left w:val="nil"/>
              <w:bottom w:val="single" w:sz="4" w:space="0" w:color="000000"/>
              <w:right w:val="single" w:sz="4" w:space="0" w:color="000000"/>
            </w:tcBorders>
          </w:tcPr>
          <w:p w:rsidR="00147813" w:rsidRDefault="00147813" w:rsidP="00530914">
            <w:pPr>
              <w:pStyle w:val="a3"/>
              <w:spacing w:before="173"/>
              <w:rPr>
                <w:spacing w:val="0"/>
              </w:rPr>
            </w:pPr>
          </w:p>
        </w:tc>
        <w:tc>
          <w:tcPr>
            <w:tcW w:w="1980" w:type="dxa"/>
            <w:tcBorders>
              <w:top w:val="nil"/>
              <w:left w:val="nil"/>
              <w:bottom w:val="single" w:sz="4" w:space="0" w:color="000000"/>
              <w:right w:val="single" w:sz="4" w:space="0" w:color="000000"/>
            </w:tcBorders>
          </w:tcPr>
          <w:p w:rsidR="00147813" w:rsidRDefault="00147813" w:rsidP="00530914">
            <w:pPr>
              <w:pStyle w:val="a3"/>
              <w:spacing w:before="173"/>
              <w:rPr>
                <w:spacing w:val="0"/>
              </w:rPr>
            </w:pPr>
          </w:p>
        </w:tc>
      </w:tr>
      <w:tr w:rsidR="00147813" w:rsidTr="00147813">
        <w:trPr>
          <w:trHeight w:hRule="exact" w:val="458"/>
        </w:trPr>
        <w:tc>
          <w:tcPr>
            <w:tcW w:w="3740" w:type="dxa"/>
            <w:tcBorders>
              <w:top w:val="nil"/>
              <w:left w:val="single" w:sz="4" w:space="0" w:color="000000"/>
              <w:bottom w:val="single" w:sz="4" w:space="0" w:color="000000"/>
              <w:right w:val="single" w:sz="4" w:space="0" w:color="000000"/>
            </w:tcBorders>
          </w:tcPr>
          <w:p w:rsidR="00147813" w:rsidRDefault="00147813" w:rsidP="00147813">
            <w:pPr>
              <w:pStyle w:val="a3"/>
              <w:jc w:val="center"/>
              <w:rPr>
                <w:spacing w:val="0"/>
              </w:rPr>
            </w:pPr>
            <w:r>
              <w:rPr>
                <w:rFonts w:ascii="ＭＳ 明朝" w:hAnsi="ＭＳ 明朝" w:hint="eastAsia"/>
                <w:spacing w:val="4"/>
              </w:rPr>
              <w:t>合計</w:t>
            </w:r>
          </w:p>
        </w:tc>
        <w:tc>
          <w:tcPr>
            <w:tcW w:w="3080" w:type="dxa"/>
            <w:tcBorders>
              <w:top w:val="nil"/>
              <w:left w:val="nil"/>
              <w:bottom w:val="single" w:sz="4" w:space="0" w:color="000000"/>
              <w:right w:val="single" w:sz="4" w:space="0" w:color="000000"/>
            </w:tcBorders>
          </w:tcPr>
          <w:p w:rsidR="00147813" w:rsidRDefault="00147813" w:rsidP="00530914">
            <w:pPr>
              <w:pStyle w:val="a3"/>
              <w:spacing w:before="173"/>
              <w:rPr>
                <w:spacing w:val="0"/>
              </w:rPr>
            </w:pPr>
          </w:p>
        </w:tc>
        <w:tc>
          <w:tcPr>
            <w:tcW w:w="1980" w:type="dxa"/>
            <w:tcBorders>
              <w:top w:val="nil"/>
              <w:left w:val="nil"/>
              <w:bottom w:val="single" w:sz="4" w:space="0" w:color="000000"/>
              <w:right w:val="single" w:sz="4" w:space="0" w:color="000000"/>
            </w:tcBorders>
          </w:tcPr>
          <w:p w:rsidR="00147813" w:rsidRDefault="00147813" w:rsidP="00530914">
            <w:pPr>
              <w:pStyle w:val="a3"/>
              <w:spacing w:before="173"/>
              <w:rPr>
                <w:spacing w:val="0"/>
              </w:rPr>
            </w:pPr>
          </w:p>
        </w:tc>
      </w:tr>
    </w:tbl>
    <w:p w:rsidR="00147813" w:rsidRDefault="00147813" w:rsidP="00147813">
      <w:pPr>
        <w:pStyle w:val="a3"/>
        <w:spacing w:line="173" w:lineRule="exact"/>
        <w:rPr>
          <w:spacing w:val="0"/>
        </w:rPr>
      </w:pPr>
    </w:p>
    <w:p w:rsidR="00147813" w:rsidRDefault="00147813" w:rsidP="00D26C29">
      <w:pPr>
        <w:pStyle w:val="a3"/>
        <w:jc w:val="right"/>
        <w:rPr>
          <w:spacing w:val="0"/>
        </w:rPr>
      </w:pPr>
      <w:r>
        <w:rPr>
          <w:spacing w:val="0"/>
        </w:rPr>
        <w:br w:type="page"/>
      </w:r>
      <w:r>
        <w:rPr>
          <w:rFonts w:ascii="ＭＳ 明朝" w:hAnsi="ＭＳ 明朝" w:hint="eastAsia"/>
        </w:rPr>
        <w:lastRenderedPageBreak/>
        <w:t>（13／13）</w:t>
      </w:r>
    </w:p>
    <w:p w:rsidR="00147813" w:rsidRPr="00147813" w:rsidRDefault="00147813" w:rsidP="00147813">
      <w:pPr>
        <w:pStyle w:val="a3"/>
        <w:spacing w:line="310" w:lineRule="exact"/>
        <w:rPr>
          <w:rFonts w:asciiTheme="majorEastAsia" w:eastAsiaTheme="majorEastAsia" w:hAnsiTheme="majorEastAsia"/>
          <w:spacing w:val="0"/>
        </w:rPr>
      </w:pPr>
      <w:r w:rsidRPr="00147813">
        <w:rPr>
          <w:rFonts w:asciiTheme="majorEastAsia" w:eastAsiaTheme="majorEastAsia" w:hAnsiTheme="majorEastAsia" w:hint="eastAsia"/>
          <w:b/>
          <w:bCs/>
          <w:sz w:val="24"/>
          <w:szCs w:val="24"/>
        </w:rPr>
        <w:t>添付書類</w:t>
      </w:r>
    </w:p>
    <w:p w:rsidR="00147813" w:rsidRDefault="00147813" w:rsidP="00147813">
      <w:pPr>
        <w:pStyle w:val="a3"/>
        <w:spacing w:line="310" w:lineRule="exact"/>
        <w:rPr>
          <w:spacing w:val="0"/>
        </w:rPr>
      </w:pPr>
    </w:p>
    <w:p w:rsidR="00147813" w:rsidRPr="00147813" w:rsidRDefault="00147813" w:rsidP="00147813">
      <w:pPr>
        <w:pStyle w:val="a3"/>
        <w:spacing w:line="310" w:lineRule="exact"/>
        <w:rPr>
          <w:rFonts w:asciiTheme="majorEastAsia" w:eastAsiaTheme="majorEastAsia" w:hAnsiTheme="majorEastAsia"/>
          <w:spacing w:val="0"/>
        </w:rPr>
      </w:pPr>
      <w:r w:rsidRPr="00147813">
        <w:rPr>
          <w:rFonts w:asciiTheme="majorEastAsia" w:eastAsiaTheme="majorEastAsia" w:hAnsiTheme="majorEastAsia" w:hint="eastAsia"/>
        </w:rPr>
        <w:t xml:space="preserve">１　</w:t>
      </w:r>
      <w:r w:rsidR="007961C3">
        <w:rPr>
          <w:rFonts w:asciiTheme="majorEastAsia" w:eastAsiaTheme="majorEastAsia" w:hAnsiTheme="majorEastAsia" w:hint="eastAsia"/>
        </w:rPr>
        <w:t>仙台市</w:t>
      </w:r>
      <w:r w:rsidRPr="00147813">
        <w:rPr>
          <w:rFonts w:asciiTheme="majorEastAsia" w:eastAsiaTheme="majorEastAsia" w:hAnsiTheme="majorEastAsia" w:hint="eastAsia"/>
        </w:rPr>
        <w:t>医師会との調整内容について記載した書類（医師会の意見書）</w:t>
      </w:r>
    </w:p>
    <w:p w:rsidR="00147813" w:rsidRDefault="00147813" w:rsidP="007961C3">
      <w:pPr>
        <w:pStyle w:val="a3"/>
        <w:spacing w:line="310" w:lineRule="exact"/>
        <w:ind w:left="566" w:hangingChars="272" w:hanging="566"/>
        <w:rPr>
          <w:spacing w:val="0"/>
        </w:rPr>
      </w:pPr>
      <w:r>
        <w:rPr>
          <w:rFonts w:ascii="ＭＳ 明朝" w:hAnsi="ＭＳ 明朝" w:hint="eastAsia"/>
        </w:rPr>
        <w:t xml:space="preserve">　</w:t>
      </w:r>
      <w:bookmarkStart w:id="0" w:name="_GoBack"/>
      <w:bookmarkEnd w:id="0"/>
    </w:p>
    <w:p w:rsidR="00147813" w:rsidRPr="00147813" w:rsidRDefault="00147813" w:rsidP="00147813">
      <w:pPr>
        <w:pStyle w:val="a3"/>
        <w:spacing w:line="310" w:lineRule="exact"/>
        <w:rPr>
          <w:rFonts w:asciiTheme="majorEastAsia" w:eastAsiaTheme="majorEastAsia" w:hAnsiTheme="majorEastAsia"/>
          <w:spacing w:val="0"/>
        </w:rPr>
      </w:pPr>
      <w:r w:rsidRPr="00147813">
        <w:rPr>
          <w:rFonts w:asciiTheme="majorEastAsia" w:eastAsiaTheme="majorEastAsia" w:hAnsiTheme="majorEastAsia" w:hint="eastAsia"/>
        </w:rPr>
        <w:t>２　法人登記簿及び定款又は寄附行為（開設者が法人の場合）</w:t>
      </w:r>
    </w:p>
    <w:p w:rsidR="00147813" w:rsidRDefault="00147813" w:rsidP="00147813">
      <w:pPr>
        <w:pStyle w:val="a3"/>
        <w:spacing w:line="310" w:lineRule="exact"/>
        <w:rPr>
          <w:spacing w:val="0"/>
        </w:rPr>
      </w:pPr>
      <w:r>
        <w:rPr>
          <w:rFonts w:ascii="ＭＳ 明朝" w:hAnsi="ＭＳ 明朝" w:hint="eastAsia"/>
        </w:rPr>
        <w:t xml:space="preserve">　・　履歴書（開設者が個人の場合）</w:t>
      </w:r>
    </w:p>
    <w:p w:rsidR="00147813" w:rsidRDefault="00147813" w:rsidP="00147813">
      <w:pPr>
        <w:pStyle w:val="a3"/>
        <w:spacing w:line="310" w:lineRule="exact"/>
        <w:rPr>
          <w:spacing w:val="0"/>
        </w:rPr>
      </w:pPr>
    </w:p>
    <w:p w:rsidR="00147813" w:rsidRPr="00147813" w:rsidRDefault="00147813" w:rsidP="00147813">
      <w:pPr>
        <w:pStyle w:val="a3"/>
        <w:spacing w:line="310" w:lineRule="exact"/>
        <w:rPr>
          <w:rFonts w:asciiTheme="majorEastAsia" w:eastAsiaTheme="majorEastAsia" w:hAnsiTheme="majorEastAsia"/>
          <w:spacing w:val="0"/>
        </w:rPr>
      </w:pPr>
      <w:r w:rsidRPr="00147813">
        <w:rPr>
          <w:rFonts w:asciiTheme="majorEastAsia" w:eastAsiaTheme="majorEastAsia" w:hAnsiTheme="majorEastAsia" w:hint="eastAsia"/>
        </w:rPr>
        <w:t>３　病院付近の案内図</w:t>
      </w:r>
    </w:p>
    <w:p w:rsidR="00147813" w:rsidRDefault="00147813" w:rsidP="00147813">
      <w:pPr>
        <w:pStyle w:val="a3"/>
        <w:spacing w:line="310" w:lineRule="exact"/>
        <w:rPr>
          <w:spacing w:val="0"/>
        </w:rPr>
      </w:pPr>
      <w:r>
        <w:rPr>
          <w:rFonts w:ascii="ＭＳ 明朝" w:hAnsi="ＭＳ 明朝" w:hint="eastAsia"/>
        </w:rPr>
        <w:t xml:space="preserve">　・　最寄り駅，主要道路，目標も記入すること。</w:t>
      </w:r>
    </w:p>
    <w:p w:rsidR="00147813" w:rsidRDefault="00147813" w:rsidP="00147813">
      <w:pPr>
        <w:pStyle w:val="a3"/>
        <w:spacing w:line="310" w:lineRule="exact"/>
        <w:rPr>
          <w:spacing w:val="0"/>
        </w:rPr>
      </w:pPr>
    </w:p>
    <w:p w:rsidR="00147813" w:rsidRPr="00147813" w:rsidRDefault="00147813" w:rsidP="00147813">
      <w:pPr>
        <w:pStyle w:val="a3"/>
        <w:spacing w:line="310" w:lineRule="exact"/>
        <w:rPr>
          <w:rFonts w:asciiTheme="majorEastAsia" w:eastAsiaTheme="majorEastAsia" w:hAnsiTheme="majorEastAsia"/>
          <w:spacing w:val="0"/>
        </w:rPr>
      </w:pPr>
      <w:r w:rsidRPr="00147813">
        <w:rPr>
          <w:rFonts w:asciiTheme="majorEastAsia" w:eastAsiaTheme="majorEastAsia" w:hAnsiTheme="majorEastAsia" w:hint="eastAsia"/>
        </w:rPr>
        <w:t>４　建物配置図（敷地内における建物配置を示した図）</w:t>
      </w:r>
    </w:p>
    <w:p w:rsidR="00147813" w:rsidRDefault="00147813" w:rsidP="00147813">
      <w:pPr>
        <w:pStyle w:val="a3"/>
        <w:spacing w:line="310" w:lineRule="exact"/>
        <w:rPr>
          <w:spacing w:val="0"/>
        </w:rPr>
      </w:pPr>
    </w:p>
    <w:p w:rsidR="00147813" w:rsidRPr="00147813" w:rsidRDefault="00147813" w:rsidP="00147813">
      <w:pPr>
        <w:pStyle w:val="a3"/>
        <w:spacing w:line="310" w:lineRule="exact"/>
        <w:rPr>
          <w:rFonts w:asciiTheme="majorEastAsia" w:eastAsiaTheme="majorEastAsia" w:hAnsiTheme="majorEastAsia"/>
          <w:spacing w:val="0"/>
        </w:rPr>
      </w:pPr>
      <w:r w:rsidRPr="00147813">
        <w:rPr>
          <w:rFonts w:asciiTheme="majorEastAsia" w:eastAsiaTheme="majorEastAsia" w:hAnsiTheme="majorEastAsia" w:hint="eastAsia"/>
        </w:rPr>
        <w:t>５　各室面積表（別添例参照）</w:t>
      </w:r>
    </w:p>
    <w:p w:rsidR="00147813" w:rsidRDefault="00147813" w:rsidP="00147813">
      <w:pPr>
        <w:pStyle w:val="a3"/>
        <w:spacing w:line="310" w:lineRule="exact"/>
        <w:ind w:left="566" w:hangingChars="272" w:hanging="566"/>
        <w:rPr>
          <w:spacing w:val="0"/>
        </w:rPr>
      </w:pPr>
      <w:r>
        <w:rPr>
          <w:rFonts w:ascii="ＭＳ 明朝" w:hAnsi="ＭＳ 明朝" w:hint="eastAsia"/>
        </w:rPr>
        <w:t xml:space="preserve">　・　変更のある部分（新築及び増築部分を含む。）について，建物別各階別に変更の前後の各室の用途（名称）及び面積並びにその合計面積を記載すること。</w:t>
      </w:r>
    </w:p>
    <w:p w:rsidR="00147813" w:rsidRDefault="00147813" w:rsidP="00147813">
      <w:pPr>
        <w:pStyle w:val="a3"/>
        <w:spacing w:line="310" w:lineRule="exact"/>
        <w:ind w:left="566" w:hangingChars="272" w:hanging="566"/>
        <w:rPr>
          <w:spacing w:val="0"/>
        </w:rPr>
      </w:pPr>
      <w:r>
        <w:rPr>
          <w:rFonts w:ascii="ＭＳ 明朝" w:hAnsi="ＭＳ 明朝" w:hint="eastAsia"/>
        </w:rPr>
        <w:t xml:space="preserve">　・　病室，食堂，機能訓練室，談話室，浴室については，内法面積を併記すること。</w:t>
      </w:r>
    </w:p>
    <w:p w:rsidR="00147813" w:rsidRDefault="00147813" w:rsidP="00147813">
      <w:pPr>
        <w:pStyle w:val="a3"/>
        <w:spacing w:line="310" w:lineRule="exact"/>
        <w:rPr>
          <w:spacing w:val="0"/>
        </w:rPr>
      </w:pPr>
      <w:r>
        <w:rPr>
          <w:rFonts w:ascii="ＭＳ 明朝" w:hAnsi="ＭＳ 明朝" w:hint="eastAsia"/>
        </w:rPr>
        <w:t xml:space="preserve">　・　増築部分に係る室については，その旨記載すること。</w:t>
      </w:r>
    </w:p>
    <w:p w:rsidR="00147813" w:rsidRDefault="00147813" w:rsidP="00147813">
      <w:pPr>
        <w:pStyle w:val="a3"/>
        <w:spacing w:line="310" w:lineRule="exact"/>
        <w:rPr>
          <w:spacing w:val="0"/>
        </w:rPr>
      </w:pPr>
    </w:p>
    <w:p w:rsidR="00147813" w:rsidRPr="00147813" w:rsidRDefault="00147813" w:rsidP="00147813">
      <w:pPr>
        <w:pStyle w:val="a3"/>
        <w:spacing w:line="310" w:lineRule="exact"/>
        <w:rPr>
          <w:rFonts w:asciiTheme="majorEastAsia" w:eastAsiaTheme="majorEastAsia" w:hAnsiTheme="majorEastAsia"/>
          <w:spacing w:val="0"/>
        </w:rPr>
      </w:pPr>
      <w:r w:rsidRPr="00147813">
        <w:rPr>
          <w:rFonts w:asciiTheme="majorEastAsia" w:eastAsiaTheme="majorEastAsia" w:hAnsiTheme="majorEastAsia" w:hint="eastAsia"/>
        </w:rPr>
        <w:t>６　病室一覧表（別添例参照）</w:t>
      </w:r>
    </w:p>
    <w:p w:rsidR="00147813" w:rsidRDefault="00147813" w:rsidP="00147813">
      <w:pPr>
        <w:pStyle w:val="a3"/>
        <w:spacing w:line="310" w:lineRule="exact"/>
        <w:ind w:left="566" w:hangingChars="272" w:hanging="566"/>
        <w:rPr>
          <w:spacing w:val="0"/>
        </w:rPr>
      </w:pPr>
      <w:r>
        <w:rPr>
          <w:rFonts w:ascii="ＭＳ 明朝" w:hAnsi="ＭＳ 明朝" w:hint="eastAsia"/>
        </w:rPr>
        <w:t xml:space="preserve">　・　変更のある部分（新築及び増築部分を含む。）について，病棟別に変更の前後の病室名　　（室名），病床数，面積及び１床当たり面積を記載すること。</w:t>
      </w:r>
    </w:p>
    <w:p w:rsidR="00147813" w:rsidRDefault="00147813" w:rsidP="00147813">
      <w:pPr>
        <w:pStyle w:val="a3"/>
        <w:spacing w:line="310" w:lineRule="exact"/>
        <w:rPr>
          <w:spacing w:val="0"/>
        </w:rPr>
      </w:pPr>
      <w:r>
        <w:rPr>
          <w:rFonts w:ascii="ＭＳ 明朝" w:hAnsi="ＭＳ 明朝" w:hint="eastAsia"/>
        </w:rPr>
        <w:t xml:space="preserve">　・　面積及び１床当たり面積については，内法面積を併せて記載すること。</w:t>
      </w:r>
    </w:p>
    <w:p w:rsidR="00147813" w:rsidRDefault="00147813" w:rsidP="00147813">
      <w:pPr>
        <w:pStyle w:val="a3"/>
        <w:spacing w:line="310" w:lineRule="exact"/>
        <w:rPr>
          <w:spacing w:val="0"/>
        </w:rPr>
      </w:pPr>
      <w:r>
        <w:rPr>
          <w:rFonts w:ascii="ＭＳ 明朝" w:hAnsi="ＭＳ 明朝" w:hint="eastAsia"/>
        </w:rPr>
        <w:t xml:space="preserve">　・　増築部分係る病室については，その旨記載すること。</w:t>
      </w:r>
    </w:p>
    <w:p w:rsidR="00147813" w:rsidRDefault="00147813" w:rsidP="00147813">
      <w:pPr>
        <w:pStyle w:val="a3"/>
        <w:spacing w:line="310" w:lineRule="exact"/>
        <w:rPr>
          <w:spacing w:val="0"/>
        </w:rPr>
      </w:pPr>
    </w:p>
    <w:p w:rsidR="00147813" w:rsidRPr="00147813" w:rsidRDefault="00147813" w:rsidP="00147813">
      <w:pPr>
        <w:pStyle w:val="a3"/>
        <w:spacing w:line="310" w:lineRule="exact"/>
        <w:rPr>
          <w:rFonts w:asciiTheme="majorEastAsia" w:eastAsiaTheme="majorEastAsia" w:hAnsiTheme="majorEastAsia"/>
          <w:spacing w:val="0"/>
        </w:rPr>
      </w:pPr>
      <w:r w:rsidRPr="00147813">
        <w:rPr>
          <w:rFonts w:asciiTheme="majorEastAsia" w:eastAsiaTheme="majorEastAsia" w:hAnsiTheme="majorEastAsia" w:hint="eastAsia"/>
        </w:rPr>
        <w:t>７　建物平面図（縮尺100／１～200／１程度）</w:t>
      </w:r>
    </w:p>
    <w:p w:rsidR="00147813" w:rsidRDefault="00147813" w:rsidP="00147813">
      <w:pPr>
        <w:pStyle w:val="a3"/>
        <w:spacing w:line="310" w:lineRule="exact"/>
        <w:rPr>
          <w:spacing w:val="0"/>
        </w:rPr>
      </w:pPr>
      <w:r>
        <w:rPr>
          <w:rFonts w:ascii="ＭＳ 明朝" w:hAnsi="ＭＳ 明朝" w:hint="eastAsia"/>
        </w:rPr>
        <w:t xml:space="preserve">　・　各室の用途，面積，病床数及び廊下の幅を明示すること。</w:t>
      </w:r>
    </w:p>
    <w:p w:rsidR="00147813" w:rsidRDefault="00147813" w:rsidP="00147813">
      <w:pPr>
        <w:pStyle w:val="a3"/>
        <w:spacing w:line="310" w:lineRule="exact"/>
        <w:rPr>
          <w:rFonts w:ascii="ＭＳ 明朝" w:hAnsi="ＭＳ 明朝"/>
        </w:rPr>
      </w:pPr>
      <w:r>
        <w:rPr>
          <w:rFonts w:ascii="ＭＳ 明朝" w:hAnsi="ＭＳ 明朝" w:hint="eastAsia"/>
        </w:rPr>
        <w:t xml:space="preserve">　・　既存建物の構造概要に変更が生じる場合は，新旧の平面図を添付するとともに，変更部分</w:t>
      </w:r>
    </w:p>
    <w:p w:rsidR="00147813" w:rsidRDefault="00147813" w:rsidP="00147813">
      <w:pPr>
        <w:pStyle w:val="a3"/>
        <w:spacing w:line="310" w:lineRule="exact"/>
        <w:rPr>
          <w:spacing w:val="0"/>
        </w:rPr>
      </w:pPr>
      <w:r>
        <w:rPr>
          <w:rFonts w:ascii="ＭＳ 明朝" w:hAnsi="ＭＳ 明朝" w:hint="eastAsia"/>
        </w:rPr>
        <w:t xml:space="preserve">　　　を青線で囲んで明示すること。</w:t>
      </w:r>
    </w:p>
    <w:p w:rsidR="00147813" w:rsidRDefault="00147813" w:rsidP="00147813">
      <w:pPr>
        <w:pStyle w:val="a3"/>
        <w:spacing w:line="310" w:lineRule="exact"/>
        <w:rPr>
          <w:spacing w:val="0"/>
        </w:rPr>
      </w:pPr>
      <w:r>
        <w:rPr>
          <w:rFonts w:ascii="ＭＳ 明朝" w:hAnsi="ＭＳ 明朝" w:hint="eastAsia"/>
        </w:rPr>
        <w:t xml:space="preserve">　・　療養病床に係る病室及び施設（機能訓練室等）について，赤線で囲んで明示すること。</w:t>
      </w:r>
    </w:p>
    <w:p w:rsidR="00147813" w:rsidRDefault="00147813" w:rsidP="00147813">
      <w:pPr>
        <w:pStyle w:val="a3"/>
        <w:spacing w:line="310" w:lineRule="exact"/>
        <w:rPr>
          <w:spacing w:val="0"/>
        </w:rPr>
      </w:pPr>
    </w:p>
    <w:p w:rsidR="00147813" w:rsidRPr="00147813" w:rsidRDefault="00147813" w:rsidP="00147813">
      <w:pPr>
        <w:pStyle w:val="a3"/>
        <w:spacing w:line="310" w:lineRule="exact"/>
        <w:rPr>
          <w:rFonts w:asciiTheme="majorEastAsia" w:eastAsiaTheme="majorEastAsia" w:hAnsiTheme="majorEastAsia"/>
          <w:spacing w:val="0"/>
        </w:rPr>
      </w:pPr>
      <w:r w:rsidRPr="00147813">
        <w:rPr>
          <w:rFonts w:asciiTheme="majorEastAsia" w:eastAsiaTheme="majorEastAsia" w:hAnsiTheme="majorEastAsia" w:hint="eastAsia"/>
        </w:rPr>
        <w:t>８　職員名簿，勤務確約書</w:t>
      </w:r>
    </w:p>
    <w:p w:rsidR="00147813" w:rsidRDefault="00147813" w:rsidP="00147813">
      <w:pPr>
        <w:pStyle w:val="a3"/>
        <w:spacing w:line="310" w:lineRule="exact"/>
        <w:rPr>
          <w:rFonts w:ascii="ＭＳ 明朝" w:hAnsi="ＭＳ 明朝"/>
        </w:rPr>
      </w:pPr>
      <w:r>
        <w:rPr>
          <w:rFonts w:ascii="ＭＳ 明朝" w:hAnsi="ＭＳ 明朝" w:hint="eastAsia"/>
        </w:rPr>
        <w:t xml:space="preserve">　・　職員名簿は職員全員（採用予定者を含む。）について作成するものとし，氏名，住所，生年</w:t>
      </w:r>
    </w:p>
    <w:p w:rsidR="00147813" w:rsidRDefault="00147813" w:rsidP="00147813">
      <w:pPr>
        <w:pStyle w:val="a3"/>
        <w:spacing w:line="310" w:lineRule="exact"/>
        <w:ind w:firstLineChars="300" w:firstLine="624"/>
        <w:rPr>
          <w:spacing w:val="0"/>
        </w:rPr>
      </w:pPr>
      <w:r>
        <w:rPr>
          <w:rFonts w:ascii="ＭＳ 明朝" w:hAnsi="ＭＳ 明朝" w:hint="eastAsia"/>
        </w:rPr>
        <w:t>月日，職種並びに免許登録年月日及び登録番号（医療関係職種のみ）を記載すること。</w:t>
      </w:r>
    </w:p>
    <w:p w:rsidR="00147813" w:rsidRDefault="00147813" w:rsidP="00147813">
      <w:pPr>
        <w:pStyle w:val="a3"/>
        <w:spacing w:line="310" w:lineRule="exact"/>
        <w:rPr>
          <w:rFonts w:ascii="ＭＳ 明朝" w:hAnsi="ＭＳ 明朝"/>
        </w:rPr>
      </w:pPr>
      <w:r>
        <w:rPr>
          <w:rFonts w:ascii="ＭＳ 明朝" w:hAnsi="ＭＳ 明朝" w:hint="eastAsia"/>
        </w:rPr>
        <w:t xml:space="preserve">　・　勤務確約書は勤務する時期も記載されたものとし，採用予定者について提出すること。</w:t>
      </w:r>
    </w:p>
    <w:p w:rsidR="00147813" w:rsidRDefault="00147813" w:rsidP="00147813">
      <w:pPr>
        <w:pStyle w:val="a3"/>
        <w:spacing w:line="310" w:lineRule="exact"/>
        <w:ind w:firstLineChars="300" w:firstLine="624"/>
        <w:rPr>
          <w:rFonts w:ascii="ＭＳ 明朝" w:hAnsi="ＭＳ 明朝"/>
          <w:u w:val="single" w:color="000000"/>
        </w:rPr>
      </w:pPr>
      <w:r>
        <w:rPr>
          <w:rFonts w:ascii="ＭＳ 明朝" w:hAnsi="ＭＳ 明朝" w:hint="eastAsia"/>
        </w:rPr>
        <w:t>なお，申出時に提出できない場合は，</w:t>
      </w:r>
      <w:r>
        <w:rPr>
          <w:rFonts w:ascii="ＭＳ 明朝" w:hAnsi="ＭＳ 明朝" w:hint="eastAsia"/>
          <w:u w:val="single" w:color="000000"/>
        </w:rPr>
        <w:t>具体的な採用計画書及び派遣元の派遣に関する確約書</w:t>
      </w:r>
    </w:p>
    <w:p w:rsidR="00147813" w:rsidRDefault="00147813" w:rsidP="00147813">
      <w:pPr>
        <w:pStyle w:val="a3"/>
        <w:spacing w:line="310" w:lineRule="exact"/>
        <w:ind w:firstLineChars="300" w:firstLine="624"/>
        <w:rPr>
          <w:spacing w:val="0"/>
        </w:rPr>
      </w:pPr>
      <w:r>
        <w:rPr>
          <w:rFonts w:ascii="ＭＳ 明朝" w:hAnsi="ＭＳ 明朝" w:hint="eastAsia"/>
          <w:u w:val="single" w:color="000000"/>
        </w:rPr>
        <w:t>に代えることができる。</w:t>
      </w:r>
    </w:p>
    <w:p w:rsidR="00147813" w:rsidRDefault="00147813" w:rsidP="00147813">
      <w:pPr>
        <w:pStyle w:val="a3"/>
        <w:rPr>
          <w:spacing w:val="0"/>
        </w:rPr>
      </w:pPr>
    </w:p>
    <w:p w:rsidR="00147813" w:rsidRPr="00147813" w:rsidRDefault="00147813" w:rsidP="00147813">
      <w:pPr>
        <w:pStyle w:val="a3"/>
        <w:rPr>
          <w:rFonts w:asciiTheme="majorEastAsia" w:eastAsiaTheme="majorEastAsia" w:hAnsiTheme="majorEastAsia"/>
          <w:spacing w:val="0"/>
        </w:rPr>
      </w:pPr>
      <w:r w:rsidRPr="00147813">
        <w:rPr>
          <w:rFonts w:asciiTheme="majorEastAsia" w:eastAsiaTheme="majorEastAsia" w:hAnsiTheme="majorEastAsia" w:hint="eastAsia"/>
        </w:rPr>
        <w:t>９　その他参考となる書類（該当する場合）</w:t>
      </w:r>
    </w:p>
    <w:p w:rsidR="00147813" w:rsidRDefault="00147813" w:rsidP="00147813">
      <w:pPr>
        <w:pStyle w:val="a3"/>
        <w:rPr>
          <w:spacing w:val="0"/>
        </w:rPr>
      </w:pPr>
      <w:r>
        <w:rPr>
          <w:rFonts w:ascii="ＭＳ 明朝" w:hAnsi="ＭＳ 明朝" w:hint="eastAsia"/>
        </w:rPr>
        <w:t xml:space="preserve">　・　土地に係る関係機関の許可書の写し</w:t>
      </w:r>
    </w:p>
    <w:p w:rsidR="00147813" w:rsidRDefault="00147813" w:rsidP="00147813">
      <w:pPr>
        <w:pStyle w:val="a3"/>
        <w:rPr>
          <w:spacing w:val="0"/>
        </w:rPr>
      </w:pPr>
      <w:r>
        <w:rPr>
          <w:rFonts w:ascii="ＭＳ 明朝" w:hAnsi="ＭＳ 明朝" w:hint="eastAsia"/>
        </w:rPr>
        <w:t xml:space="preserve">　・　土地建物や物品購入に係る契約書又は見積書の写し</w:t>
      </w:r>
    </w:p>
    <w:p w:rsidR="00147813" w:rsidRDefault="00147813" w:rsidP="00147813">
      <w:pPr>
        <w:pStyle w:val="a3"/>
        <w:rPr>
          <w:spacing w:val="0"/>
        </w:rPr>
      </w:pPr>
      <w:r>
        <w:rPr>
          <w:rFonts w:ascii="ＭＳ 明朝" w:hAnsi="ＭＳ 明朝" w:hint="eastAsia"/>
        </w:rPr>
        <w:t xml:space="preserve">　・　既に開設している病院等がある場合，直近の決算書</w:t>
      </w:r>
    </w:p>
    <w:p w:rsidR="00147813" w:rsidRDefault="00147813" w:rsidP="00147813">
      <w:pPr>
        <w:pStyle w:val="a3"/>
        <w:rPr>
          <w:spacing w:val="0"/>
        </w:rPr>
      </w:pPr>
    </w:p>
    <w:p w:rsidR="00B6286F" w:rsidRDefault="00147813" w:rsidP="00147813">
      <w:pPr>
        <w:pStyle w:val="a3"/>
        <w:rPr>
          <w:rFonts w:ascii="ＭＳ 明朝" w:hAnsi="ＭＳ 明朝"/>
          <w:spacing w:val="0"/>
        </w:rPr>
      </w:pPr>
      <w:r>
        <w:rPr>
          <w:rFonts w:ascii="ＭＳ 明朝" w:hAnsi="ＭＳ 明朝" w:hint="eastAsia"/>
          <w:spacing w:val="0"/>
        </w:rPr>
        <w:t xml:space="preserve">                                                    </w:t>
      </w:r>
    </w:p>
    <w:p w:rsidR="00B6286F" w:rsidRDefault="00B6286F" w:rsidP="00B6286F">
      <w:pPr>
        <w:pStyle w:val="a3"/>
        <w:jc w:val="right"/>
        <w:rPr>
          <w:rFonts w:ascii="ＭＳ 明朝" w:hAnsi="ＭＳ 明朝"/>
          <w:spacing w:val="0"/>
        </w:rPr>
      </w:pPr>
      <w:r>
        <w:rPr>
          <w:rFonts w:ascii="ＭＳ 明朝" w:hAnsi="ＭＳ 明朝" w:hint="eastAsia"/>
        </w:rPr>
        <w:t>（13-2／13）</w:t>
      </w:r>
    </w:p>
    <w:p w:rsidR="00147813" w:rsidRDefault="00147813" w:rsidP="00B6286F">
      <w:pPr>
        <w:pStyle w:val="a3"/>
        <w:jc w:val="right"/>
        <w:rPr>
          <w:spacing w:val="0"/>
        </w:rPr>
      </w:pPr>
      <w:r>
        <w:rPr>
          <w:rFonts w:ascii="ＭＳ 明朝" w:hAnsi="ＭＳ 明朝" w:hint="eastAsia"/>
          <w:spacing w:val="0"/>
        </w:rPr>
        <w:t xml:space="preserve">                  </w:t>
      </w:r>
      <w:r>
        <w:rPr>
          <w:rFonts w:ascii="ＭＳ 明朝" w:hAnsi="ＭＳ 明朝" w:hint="eastAsia"/>
        </w:rPr>
        <w:t xml:space="preserve">　</w:t>
      </w:r>
    </w:p>
    <w:p w:rsidR="00147813" w:rsidRDefault="00147813" w:rsidP="00147813">
      <w:pPr>
        <w:pStyle w:val="a3"/>
        <w:rPr>
          <w:spacing w:val="0"/>
        </w:rPr>
      </w:pPr>
      <w:r>
        <w:rPr>
          <w:rFonts w:ascii="ＭＳ 明朝" w:hAnsi="ＭＳ 明朝" w:hint="eastAsia"/>
          <w:spacing w:val="0"/>
        </w:rPr>
        <w:lastRenderedPageBreak/>
        <w:t xml:space="preserve">  </w:t>
      </w:r>
      <w:r>
        <w:rPr>
          <w:rFonts w:ascii="ＭＳ 明朝" w:hAnsi="ＭＳ 明朝" w:hint="eastAsia"/>
        </w:rPr>
        <w:t>〔</w:t>
      </w:r>
      <w:r>
        <w:rPr>
          <w:rFonts w:ascii="ＭＳ ゴシック" w:eastAsia="ＭＳ ゴシック" w:hAnsi="ＭＳ ゴシック" w:cs="ＭＳ ゴシック" w:hint="eastAsia"/>
          <w:sz w:val="24"/>
          <w:szCs w:val="24"/>
        </w:rPr>
        <w:t>精神病床に係る病院の新規開設の場合の留意事項〕</w:t>
      </w:r>
    </w:p>
    <w:p w:rsidR="00147813" w:rsidRDefault="00147813" w:rsidP="00147813">
      <w:pPr>
        <w:pStyle w:val="a3"/>
        <w:rPr>
          <w:spacing w:val="0"/>
        </w:rPr>
      </w:pPr>
    </w:p>
    <w:p w:rsidR="00147813" w:rsidRDefault="00147813" w:rsidP="00147813">
      <w:pPr>
        <w:pStyle w:val="a3"/>
        <w:rPr>
          <w:spacing w:val="0"/>
        </w:rPr>
      </w:pPr>
      <w:r>
        <w:rPr>
          <w:rFonts w:ascii="ＭＳ 明朝" w:hAnsi="ＭＳ 明朝" w:hint="eastAsia"/>
        </w:rPr>
        <w:t>１　申請病床数</w:t>
      </w:r>
    </w:p>
    <w:p w:rsidR="00147813" w:rsidRDefault="00147813" w:rsidP="00147813">
      <w:pPr>
        <w:pStyle w:val="a3"/>
        <w:ind w:left="420"/>
        <w:rPr>
          <w:spacing w:val="0"/>
        </w:rPr>
      </w:pPr>
      <w:r>
        <w:rPr>
          <w:rFonts w:ascii="ＭＳ 明朝" w:hAnsi="ＭＳ 明朝" w:hint="eastAsia"/>
        </w:rPr>
        <w:t xml:space="preserve">　予定する診療内容，外来及び入院患者の受入予定，地域の他の医療機関等との調整内容</w:t>
      </w:r>
    </w:p>
    <w:p w:rsidR="00147813" w:rsidRDefault="00147813" w:rsidP="00147813">
      <w:pPr>
        <w:pStyle w:val="a3"/>
        <w:ind w:left="420"/>
        <w:rPr>
          <w:spacing w:val="0"/>
        </w:rPr>
      </w:pPr>
      <w:r>
        <w:rPr>
          <w:rFonts w:ascii="ＭＳ 明朝" w:hAnsi="ＭＳ 明朝" w:hint="eastAsia"/>
        </w:rPr>
        <w:t>等に照らし，必要最小限の病床数とすること。</w:t>
      </w:r>
    </w:p>
    <w:p w:rsidR="00147813" w:rsidRDefault="00147813" w:rsidP="00147813">
      <w:pPr>
        <w:pStyle w:val="a3"/>
        <w:rPr>
          <w:spacing w:val="0"/>
        </w:rPr>
      </w:pPr>
    </w:p>
    <w:p w:rsidR="00147813" w:rsidRDefault="00147813" w:rsidP="00147813">
      <w:pPr>
        <w:pStyle w:val="a3"/>
        <w:rPr>
          <w:spacing w:val="0"/>
        </w:rPr>
      </w:pPr>
      <w:r>
        <w:rPr>
          <w:rFonts w:ascii="ＭＳ 明朝" w:hAnsi="ＭＳ 明朝" w:hint="eastAsia"/>
        </w:rPr>
        <w:t>２　適正な医療提供体制の確保</w:t>
      </w:r>
    </w:p>
    <w:p w:rsidR="00147813" w:rsidRDefault="00147813" w:rsidP="00147813">
      <w:pPr>
        <w:pStyle w:val="a3"/>
        <w:ind w:left="420"/>
        <w:rPr>
          <w:spacing w:val="0"/>
        </w:rPr>
      </w:pPr>
      <w:r>
        <w:rPr>
          <w:rFonts w:ascii="ＭＳ 明朝" w:hAnsi="ＭＳ 明朝" w:hint="eastAsia"/>
        </w:rPr>
        <w:t xml:space="preserve">　法令に定める医療スタッフの標準数の確保及び精神保健・医療の充実に資するための相</w:t>
      </w:r>
    </w:p>
    <w:p w:rsidR="00147813" w:rsidRDefault="00147813" w:rsidP="00147813">
      <w:pPr>
        <w:pStyle w:val="a3"/>
        <w:ind w:left="420"/>
        <w:rPr>
          <w:spacing w:val="0"/>
        </w:rPr>
      </w:pPr>
      <w:r>
        <w:rPr>
          <w:rFonts w:ascii="ＭＳ 明朝" w:hAnsi="ＭＳ 明朝" w:hint="eastAsia"/>
        </w:rPr>
        <w:t>談体制（退院患者に対する相談体制を含む。）を整備するとともに，次の要件に適合する</w:t>
      </w:r>
    </w:p>
    <w:p w:rsidR="00147813" w:rsidRDefault="00147813" w:rsidP="00147813">
      <w:pPr>
        <w:pStyle w:val="a3"/>
        <w:ind w:left="420"/>
        <w:rPr>
          <w:spacing w:val="0"/>
        </w:rPr>
      </w:pPr>
      <w:r>
        <w:rPr>
          <w:rFonts w:ascii="ＭＳ 明朝" w:hAnsi="ＭＳ 明朝" w:hint="eastAsia"/>
        </w:rPr>
        <w:t>ものであること。</w:t>
      </w:r>
    </w:p>
    <w:p w:rsidR="00147813" w:rsidRDefault="00147813" w:rsidP="00147813">
      <w:pPr>
        <w:pStyle w:val="a3"/>
        <w:rPr>
          <w:spacing w:val="0"/>
        </w:rPr>
      </w:pP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精神科急性期治療病棟を有すること。</w:t>
      </w:r>
    </w:p>
    <w:p w:rsidR="00147813" w:rsidRDefault="00147813" w:rsidP="00147813">
      <w:pPr>
        <w:pStyle w:val="a3"/>
        <w:rPr>
          <w:spacing w:val="0"/>
        </w:rPr>
      </w:pPr>
      <w:r>
        <w:rPr>
          <w:rFonts w:ascii="ＭＳ 明朝" w:hAnsi="ＭＳ 明朝" w:hint="eastAsia"/>
        </w:rPr>
        <w:t xml:space="preserve">　(2)</w:t>
      </w:r>
      <w:r>
        <w:rPr>
          <w:rFonts w:ascii="ＭＳ 明朝" w:hAnsi="ＭＳ 明朝" w:hint="eastAsia"/>
          <w:spacing w:val="0"/>
        </w:rPr>
        <w:t xml:space="preserve"> </w:t>
      </w:r>
      <w:r>
        <w:rPr>
          <w:rFonts w:ascii="ＭＳ 明朝" w:hAnsi="ＭＳ 明朝" w:hint="eastAsia"/>
        </w:rPr>
        <w:t>老人性認知症疾患治療病棟が過大とならないこと。</w:t>
      </w:r>
    </w:p>
    <w:p w:rsidR="00147813" w:rsidRDefault="00147813" w:rsidP="00147813">
      <w:pPr>
        <w:pStyle w:val="a3"/>
        <w:rPr>
          <w:spacing w:val="0"/>
        </w:rPr>
      </w:pPr>
      <w:r>
        <w:rPr>
          <w:rFonts w:ascii="ＭＳ 明朝" w:hAnsi="ＭＳ 明朝" w:hint="eastAsia"/>
        </w:rPr>
        <w:t xml:space="preserve">　(3)</w:t>
      </w:r>
      <w:r>
        <w:rPr>
          <w:rFonts w:ascii="ＭＳ 明朝" w:hAnsi="ＭＳ 明朝" w:hint="eastAsia"/>
          <w:spacing w:val="0"/>
        </w:rPr>
        <w:t xml:space="preserve"> </w:t>
      </w:r>
      <w:r>
        <w:rPr>
          <w:rFonts w:ascii="ＭＳ 明朝" w:hAnsi="ＭＳ 明朝" w:hint="eastAsia"/>
        </w:rPr>
        <w:t>事業計画内容の熟度が高く、速やかに整備できる計画であること。</w:t>
      </w:r>
    </w:p>
    <w:p w:rsidR="00147813" w:rsidRDefault="00147813" w:rsidP="00147813">
      <w:pPr>
        <w:pStyle w:val="a3"/>
        <w:rPr>
          <w:spacing w:val="0"/>
        </w:rPr>
      </w:pPr>
      <w:r>
        <w:rPr>
          <w:rFonts w:ascii="ＭＳ 明朝" w:hAnsi="ＭＳ 明朝" w:hint="eastAsia"/>
        </w:rPr>
        <w:t xml:space="preserve">　　①　建設用地が確保されている（又は速やかに確保できる）こと。</w:t>
      </w:r>
    </w:p>
    <w:p w:rsidR="00147813" w:rsidRDefault="00147813" w:rsidP="00147813">
      <w:pPr>
        <w:pStyle w:val="a3"/>
        <w:rPr>
          <w:spacing w:val="0"/>
        </w:rPr>
      </w:pPr>
      <w:r>
        <w:rPr>
          <w:rFonts w:ascii="ＭＳ 明朝" w:hAnsi="ＭＳ 明朝" w:hint="eastAsia"/>
        </w:rPr>
        <w:t xml:space="preserve">　　②　整備資金が確保されている（又は速やかに確保できる）こと。</w:t>
      </w:r>
    </w:p>
    <w:p w:rsidR="00147813" w:rsidRDefault="00147813" w:rsidP="00147813">
      <w:pPr>
        <w:pStyle w:val="a3"/>
        <w:rPr>
          <w:spacing w:val="0"/>
        </w:rPr>
      </w:pPr>
      <w:r>
        <w:rPr>
          <w:rFonts w:ascii="ＭＳ 明朝" w:hAnsi="ＭＳ 明朝" w:hint="eastAsia"/>
        </w:rPr>
        <w:t xml:space="preserve">　　③　法人又は既存の病院等の経営内容が良好であること。</w:t>
      </w:r>
    </w:p>
    <w:p w:rsidR="00147813" w:rsidRDefault="00147813" w:rsidP="00147813">
      <w:pPr>
        <w:pStyle w:val="a3"/>
        <w:spacing w:line="277" w:lineRule="exact"/>
        <w:rPr>
          <w:spacing w:val="0"/>
        </w:rPr>
      </w:pPr>
      <w:r>
        <w:rPr>
          <w:rFonts w:ascii="ＭＳ 明朝" w:hAnsi="ＭＳ 明朝" w:hint="eastAsia"/>
        </w:rPr>
        <w:t xml:space="preserve">　　④　関係法令の規制に関する協議・調整が終了している（又は速やかに終了できる）こと。</w:t>
      </w:r>
    </w:p>
    <w:p w:rsidR="00147813" w:rsidRDefault="00147813" w:rsidP="00147813">
      <w:pPr>
        <w:pStyle w:val="a3"/>
        <w:spacing w:line="277" w:lineRule="exact"/>
        <w:rPr>
          <w:spacing w:val="0"/>
        </w:rPr>
      </w:pPr>
      <w:r>
        <w:rPr>
          <w:rFonts w:ascii="ＭＳ 明朝" w:hAnsi="ＭＳ 明朝" w:hint="eastAsia"/>
        </w:rPr>
        <w:t xml:space="preserve">　　⑤　整備スケジュールが適正であること。</w:t>
      </w:r>
    </w:p>
    <w:p w:rsidR="00147813" w:rsidRDefault="00147813" w:rsidP="00147813">
      <w:pPr>
        <w:pStyle w:val="a3"/>
        <w:spacing w:line="277" w:lineRule="exact"/>
        <w:rPr>
          <w:spacing w:val="0"/>
        </w:rPr>
      </w:pPr>
      <w:r>
        <w:rPr>
          <w:rFonts w:ascii="ＭＳ 明朝" w:hAnsi="ＭＳ 明朝" w:hint="eastAsia"/>
        </w:rPr>
        <w:t xml:space="preserve">　　⑥　申請病床数の算定根拠が明確であること。</w:t>
      </w:r>
    </w:p>
    <w:p w:rsidR="00147813" w:rsidRDefault="00147813" w:rsidP="00147813">
      <w:pPr>
        <w:pStyle w:val="a3"/>
        <w:spacing w:line="277" w:lineRule="exact"/>
        <w:rPr>
          <w:spacing w:val="0"/>
        </w:rPr>
      </w:pPr>
      <w:r>
        <w:rPr>
          <w:rFonts w:ascii="ＭＳ 明朝" w:hAnsi="ＭＳ 明朝" w:hint="eastAsia"/>
        </w:rPr>
        <w:t xml:space="preserve">　　⑦　医療従事者の確保計画が適正であること。</w:t>
      </w:r>
    </w:p>
    <w:p w:rsidR="00147813" w:rsidRDefault="00147813" w:rsidP="00147813">
      <w:pPr>
        <w:pStyle w:val="a3"/>
        <w:spacing w:line="277" w:lineRule="exact"/>
        <w:rPr>
          <w:spacing w:val="0"/>
        </w:rPr>
      </w:pPr>
      <w:r>
        <w:rPr>
          <w:rFonts w:ascii="ＭＳ 明朝" w:hAnsi="ＭＳ 明朝" w:hint="eastAsia"/>
        </w:rPr>
        <w:t xml:space="preserve">　　⑧　病床利用計画が適正であること。</w:t>
      </w:r>
    </w:p>
    <w:p w:rsidR="00147813" w:rsidRDefault="00147813" w:rsidP="00147813">
      <w:pPr>
        <w:pStyle w:val="a3"/>
        <w:spacing w:line="277" w:lineRule="exact"/>
        <w:rPr>
          <w:spacing w:val="0"/>
        </w:rPr>
      </w:pPr>
      <w:r>
        <w:rPr>
          <w:rFonts w:ascii="ＭＳ 明朝" w:hAnsi="ＭＳ 明朝" w:hint="eastAsia"/>
        </w:rPr>
        <w:t xml:space="preserve">　　⑨　急性期への対応計画（特に、緊急・措置入院及び夜間救急への対応並びに退院先の確</w:t>
      </w:r>
    </w:p>
    <w:p w:rsidR="00147813" w:rsidRDefault="00147813" w:rsidP="00147813">
      <w:pPr>
        <w:pStyle w:val="a3"/>
        <w:spacing w:line="277" w:lineRule="exact"/>
        <w:rPr>
          <w:spacing w:val="0"/>
        </w:rPr>
      </w:pPr>
      <w:r>
        <w:rPr>
          <w:rFonts w:ascii="ＭＳ 明朝" w:hAnsi="ＭＳ 明朝" w:hint="eastAsia"/>
        </w:rPr>
        <w:t xml:space="preserve">　　　保等）が適正かつ明確であること。</w:t>
      </w:r>
    </w:p>
    <w:p w:rsidR="00147813" w:rsidRDefault="00147813" w:rsidP="00147813">
      <w:pPr>
        <w:pStyle w:val="a3"/>
        <w:spacing w:line="277" w:lineRule="exact"/>
        <w:rPr>
          <w:spacing w:val="0"/>
        </w:rPr>
      </w:pPr>
      <w:r>
        <w:rPr>
          <w:rFonts w:ascii="ＭＳ 明朝" w:hAnsi="ＭＳ 明朝" w:hint="eastAsia"/>
        </w:rPr>
        <w:t xml:space="preserve">　　⑩　他医療機関との連携が円滑であること。</w:t>
      </w:r>
    </w:p>
    <w:p w:rsidR="00147813" w:rsidRDefault="00147813" w:rsidP="00147813">
      <w:pPr>
        <w:pStyle w:val="a3"/>
        <w:rPr>
          <w:spacing w:val="0"/>
        </w:rPr>
      </w:pPr>
    </w:p>
    <w:p w:rsidR="00147813" w:rsidRDefault="00147813" w:rsidP="00147813">
      <w:pPr>
        <w:pStyle w:val="a3"/>
        <w:spacing w:line="1245" w:lineRule="exact"/>
        <w:rPr>
          <w:spacing w:val="0"/>
        </w:rPr>
      </w:pPr>
    </w:p>
    <w:p w:rsidR="00147813" w:rsidRPr="00147813" w:rsidRDefault="00147813" w:rsidP="00147813">
      <w:pPr>
        <w:pStyle w:val="a3"/>
        <w:rPr>
          <w:spacing w:val="0"/>
        </w:rPr>
      </w:pPr>
    </w:p>
    <w:p w:rsidR="00A80AFA" w:rsidRPr="00147813" w:rsidRDefault="00A80AFA">
      <w:pPr>
        <w:pStyle w:val="a3"/>
        <w:rPr>
          <w:spacing w:val="0"/>
        </w:rPr>
      </w:pPr>
    </w:p>
    <w:sectPr w:rsidR="00A80AFA" w:rsidRPr="00147813" w:rsidSect="00D81B42">
      <w:pgSz w:w="11906" w:h="16838"/>
      <w:pgMar w:top="1135" w:right="1417" w:bottom="56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0B4" w:rsidRDefault="00E940B4" w:rsidP="00A80AFA">
      <w:r>
        <w:separator/>
      </w:r>
    </w:p>
  </w:endnote>
  <w:endnote w:type="continuationSeparator" w:id="0">
    <w:p w:rsidR="00E940B4" w:rsidRDefault="00E940B4" w:rsidP="00A80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0B4" w:rsidRDefault="00E940B4" w:rsidP="00A80AFA">
      <w:r>
        <w:separator/>
      </w:r>
    </w:p>
  </w:footnote>
  <w:footnote w:type="continuationSeparator" w:id="0">
    <w:p w:rsidR="00E940B4" w:rsidRDefault="00E940B4" w:rsidP="00A80A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191"/>
    <w:rsid w:val="00065426"/>
    <w:rsid w:val="00147813"/>
    <w:rsid w:val="001E3B50"/>
    <w:rsid w:val="003A3191"/>
    <w:rsid w:val="004717CF"/>
    <w:rsid w:val="004B109B"/>
    <w:rsid w:val="005A1812"/>
    <w:rsid w:val="006001BA"/>
    <w:rsid w:val="0063322F"/>
    <w:rsid w:val="006B3FFC"/>
    <w:rsid w:val="006C5777"/>
    <w:rsid w:val="00717916"/>
    <w:rsid w:val="007961C3"/>
    <w:rsid w:val="008E5EB0"/>
    <w:rsid w:val="009562E8"/>
    <w:rsid w:val="009F692B"/>
    <w:rsid w:val="00A801CA"/>
    <w:rsid w:val="00A80AFA"/>
    <w:rsid w:val="00AD79BD"/>
    <w:rsid w:val="00B51374"/>
    <w:rsid w:val="00B6286F"/>
    <w:rsid w:val="00BF3CDD"/>
    <w:rsid w:val="00C91652"/>
    <w:rsid w:val="00CA37C9"/>
    <w:rsid w:val="00CE717F"/>
    <w:rsid w:val="00D26C29"/>
    <w:rsid w:val="00D81B42"/>
    <w:rsid w:val="00E47207"/>
    <w:rsid w:val="00E940B4"/>
    <w:rsid w:val="00F757E9"/>
    <w:rsid w:val="00FA2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86" w:lineRule="exact"/>
      <w:jc w:val="both"/>
    </w:pPr>
    <w:rPr>
      <w:rFonts w:cs="ＭＳ 明朝"/>
      <w:spacing w:val="-1"/>
      <w:sz w:val="21"/>
      <w:szCs w:val="21"/>
    </w:rPr>
  </w:style>
  <w:style w:type="paragraph" w:styleId="a4">
    <w:name w:val="header"/>
    <w:basedOn w:val="a"/>
    <w:link w:val="a5"/>
    <w:rsid w:val="00A80AFA"/>
    <w:pPr>
      <w:tabs>
        <w:tab w:val="center" w:pos="4252"/>
        <w:tab w:val="right" w:pos="8504"/>
      </w:tabs>
      <w:snapToGrid w:val="0"/>
    </w:pPr>
  </w:style>
  <w:style w:type="character" w:customStyle="1" w:styleId="a5">
    <w:name w:val="ヘッダー (文字)"/>
    <w:basedOn w:val="a0"/>
    <w:link w:val="a4"/>
    <w:rsid w:val="00A80AFA"/>
    <w:rPr>
      <w:kern w:val="2"/>
      <w:sz w:val="21"/>
      <w:szCs w:val="24"/>
    </w:rPr>
  </w:style>
  <w:style w:type="paragraph" w:styleId="a6">
    <w:name w:val="footer"/>
    <w:basedOn w:val="a"/>
    <w:link w:val="a7"/>
    <w:rsid w:val="00A80AFA"/>
    <w:pPr>
      <w:tabs>
        <w:tab w:val="center" w:pos="4252"/>
        <w:tab w:val="right" w:pos="8504"/>
      </w:tabs>
      <w:snapToGrid w:val="0"/>
    </w:pPr>
  </w:style>
  <w:style w:type="character" w:customStyle="1" w:styleId="a7">
    <w:name w:val="フッター (文字)"/>
    <w:basedOn w:val="a0"/>
    <w:link w:val="a6"/>
    <w:rsid w:val="00A80AFA"/>
    <w:rPr>
      <w:kern w:val="2"/>
      <w:sz w:val="21"/>
      <w:szCs w:val="24"/>
    </w:rPr>
  </w:style>
  <w:style w:type="paragraph" w:styleId="a8">
    <w:name w:val="Balloon Text"/>
    <w:basedOn w:val="a"/>
    <w:link w:val="a9"/>
    <w:rsid w:val="005A1812"/>
    <w:rPr>
      <w:rFonts w:asciiTheme="majorHAnsi" w:eastAsiaTheme="majorEastAsia" w:hAnsiTheme="majorHAnsi" w:cstheme="majorBidi"/>
      <w:sz w:val="18"/>
      <w:szCs w:val="18"/>
    </w:rPr>
  </w:style>
  <w:style w:type="character" w:customStyle="1" w:styleId="a9">
    <w:name w:val="吹き出し (文字)"/>
    <w:basedOn w:val="a0"/>
    <w:link w:val="a8"/>
    <w:rsid w:val="005A1812"/>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86" w:lineRule="exact"/>
      <w:jc w:val="both"/>
    </w:pPr>
    <w:rPr>
      <w:rFonts w:cs="ＭＳ 明朝"/>
      <w:spacing w:val="-1"/>
      <w:sz w:val="21"/>
      <w:szCs w:val="21"/>
    </w:rPr>
  </w:style>
  <w:style w:type="paragraph" w:styleId="a4">
    <w:name w:val="header"/>
    <w:basedOn w:val="a"/>
    <w:link w:val="a5"/>
    <w:rsid w:val="00A80AFA"/>
    <w:pPr>
      <w:tabs>
        <w:tab w:val="center" w:pos="4252"/>
        <w:tab w:val="right" w:pos="8504"/>
      </w:tabs>
      <w:snapToGrid w:val="0"/>
    </w:pPr>
  </w:style>
  <w:style w:type="character" w:customStyle="1" w:styleId="a5">
    <w:name w:val="ヘッダー (文字)"/>
    <w:basedOn w:val="a0"/>
    <w:link w:val="a4"/>
    <w:rsid w:val="00A80AFA"/>
    <w:rPr>
      <w:kern w:val="2"/>
      <w:sz w:val="21"/>
      <w:szCs w:val="24"/>
    </w:rPr>
  </w:style>
  <w:style w:type="paragraph" w:styleId="a6">
    <w:name w:val="footer"/>
    <w:basedOn w:val="a"/>
    <w:link w:val="a7"/>
    <w:rsid w:val="00A80AFA"/>
    <w:pPr>
      <w:tabs>
        <w:tab w:val="center" w:pos="4252"/>
        <w:tab w:val="right" w:pos="8504"/>
      </w:tabs>
      <w:snapToGrid w:val="0"/>
    </w:pPr>
  </w:style>
  <w:style w:type="character" w:customStyle="1" w:styleId="a7">
    <w:name w:val="フッター (文字)"/>
    <w:basedOn w:val="a0"/>
    <w:link w:val="a6"/>
    <w:rsid w:val="00A80AFA"/>
    <w:rPr>
      <w:kern w:val="2"/>
      <w:sz w:val="21"/>
      <w:szCs w:val="24"/>
    </w:rPr>
  </w:style>
  <w:style w:type="paragraph" w:styleId="a8">
    <w:name w:val="Balloon Text"/>
    <w:basedOn w:val="a"/>
    <w:link w:val="a9"/>
    <w:rsid w:val="005A1812"/>
    <w:rPr>
      <w:rFonts w:asciiTheme="majorHAnsi" w:eastAsiaTheme="majorEastAsia" w:hAnsiTheme="majorHAnsi" w:cstheme="majorBidi"/>
      <w:sz w:val="18"/>
      <w:szCs w:val="18"/>
    </w:rPr>
  </w:style>
  <w:style w:type="character" w:customStyle="1" w:styleId="a9">
    <w:name w:val="吹き出し (文字)"/>
    <w:basedOn w:val="a0"/>
    <w:link w:val="a8"/>
    <w:rsid w:val="005A181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1659</Words>
  <Characters>471</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（１／13）</vt:lpstr>
      <vt:lpstr>様式１　　　　　　　　　　　　　　　　　　　　　　　　　　　　　　　　　　　　（１／13）</vt:lpstr>
    </vt:vector>
  </TitlesOfParts>
  <Company>仙台市</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（１／13）</dc:title>
  <dc:creator>後藤康弘</dc:creator>
  <cp:lastModifiedBy>仙台市</cp:lastModifiedBy>
  <cp:revision>9</cp:revision>
  <cp:lastPrinted>2019-03-29T00:57:00Z</cp:lastPrinted>
  <dcterms:created xsi:type="dcterms:W3CDTF">2019-02-05T05:09:00Z</dcterms:created>
  <dcterms:modified xsi:type="dcterms:W3CDTF">2019-03-29T00:59:00Z</dcterms:modified>
</cp:coreProperties>
</file>