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E8E" w:rsidRPr="00BF036D" w:rsidRDefault="00AA6EED" w:rsidP="00EA1E8E">
      <w:pPr>
        <w:jc w:val="center"/>
        <w:rPr>
          <w:b/>
          <w:sz w:val="24"/>
          <w:szCs w:val="24"/>
          <w:u w:val="single"/>
        </w:rPr>
      </w:pPr>
      <w:r w:rsidRPr="00BD20CF">
        <w:rPr>
          <w:rFonts w:ascii="Century" w:eastAsia="ＭＳ 明朝" w:hAnsi="Century" w:cs="Times New Roman" w:hint="eastAsia"/>
          <w:noProof/>
          <w:szCs w:val="24"/>
        </w:rPr>
        <mc:AlternateContent>
          <mc:Choice Requires="wps">
            <w:drawing>
              <wp:anchor distT="0" distB="0" distL="114300" distR="114300" simplePos="0" relativeHeight="251662336" behindDoc="0" locked="0" layoutInCell="1" allowOverlap="1" wp14:anchorId="03E59DD8" wp14:editId="1AE52C1B">
                <wp:simplePos x="0" y="0"/>
                <wp:positionH relativeFrom="column">
                  <wp:posOffset>0</wp:posOffset>
                </wp:positionH>
                <wp:positionV relativeFrom="paragraph">
                  <wp:posOffset>85725</wp:posOffset>
                </wp:positionV>
                <wp:extent cx="685800" cy="228600"/>
                <wp:effectExtent l="0" t="0" r="19050" b="19050"/>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A6EED" w:rsidRPr="00A142F7" w:rsidRDefault="0073075E" w:rsidP="00AA6EED">
                            <w:pPr>
                              <w:jc w:val="center"/>
                            </w:pPr>
                            <w:r>
                              <w:rPr>
                                <w:rFonts w:hint="eastAsia"/>
                              </w:rPr>
                              <w:t>変更後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E59DD8" id="_x0000_t202" coordsize="21600,21600" o:spt="202" path="m,l,21600r21600,l21600,xe">
                <v:stroke joinstyle="miter"/>
                <v:path gradientshapeok="t" o:connecttype="rect"/>
              </v:shapetype>
              <v:shape id="Text Box 41" o:spid="_x0000_s1026" type="#_x0000_t202" style="position:absolute;left:0;text-align:left;margin-left:0;margin-top:6.75pt;width:54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" filled="f">
                <v:textbox inset="5.85pt,.7pt,5.85pt,.7pt">
                  <w:txbxContent>
                    <w:p w:rsidR="00AA6EED" w:rsidRPr="00A142F7" w:rsidRDefault="0073075E" w:rsidP="00AA6EED">
                      <w:pPr>
                        <w:jc w:val="center"/>
                      </w:pPr>
                      <w:r>
                        <w:rPr>
                          <w:rFonts w:hint="eastAsia"/>
                        </w:rPr>
                        <w:t>変更後</w:t>
                      </w:r>
                    </w:p>
                  </w:txbxContent>
                </v:textbox>
              </v:shape>
            </w:pict>
          </mc:Fallback>
        </mc:AlternateContent>
      </w:r>
      <w:r w:rsidR="008911C8">
        <w:rPr>
          <w:rFonts w:hint="eastAsia"/>
          <w:kern w:val="0"/>
          <w:sz w:val="28"/>
          <w:szCs w:val="28"/>
        </w:rPr>
        <w:t xml:space="preserve">　　　　</w:t>
      </w:r>
      <w:r w:rsidR="009F7A1C"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7D865E0" wp14:editId="03C92630">
                <wp:simplePos x="0" y="0"/>
                <wp:positionH relativeFrom="column">
                  <wp:posOffset>-100330</wp:posOffset>
                </wp:positionH>
                <wp:positionV relativeFrom="paragraph">
                  <wp:posOffset>-184785</wp:posOffset>
                </wp:positionV>
                <wp:extent cx="1114425" cy="262890"/>
                <wp:effectExtent l="0" t="0" r="0" b="381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D865E0" id="テキスト ボックス 2" o:spid="_x0000_s1027" type="#_x0000_t202" style="position:absolute;left:0;text-align:left;margin-left:-7.9pt;margin-top:-14.55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" filled="f" stroked="f">
                <v:textbox style="mso-fit-shape-to-text:t">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v:textbox>
              </v:shape>
            </w:pict>
          </mc:Fallback>
        </mc:AlternateContent>
      </w:r>
      <w:r w:rsidR="00392899">
        <w:rPr>
          <w:rFonts w:hint="eastAsia"/>
          <w:kern w:val="0"/>
          <w:sz w:val="28"/>
          <w:szCs w:val="28"/>
        </w:rPr>
        <w:t>特定販売に関する事項</w:t>
      </w:r>
      <w:r w:rsidR="00EA1E8E">
        <w:rPr>
          <w:kern w:val="0"/>
          <w:sz w:val="28"/>
          <w:szCs w:val="28"/>
        </w:rPr>
        <w:t xml:space="preserve"> </w:t>
      </w:r>
      <w:r w:rsidR="00EA1E8E">
        <w:rPr>
          <w:rFonts w:hint="eastAsia"/>
          <w:kern w:val="0"/>
          <w:sz w:val="28"/>
          <w:szCs w:val="28"/>
        </w:rPr>
        <w:t xml:space="preserve">　別紙</w:t>
      </w:r>
      <w:r w:rsidR="008911C8" w:rsidRPr="0063421A">
        <w:rPr>
          <w:rFonts w:ascii="ＭＳ 明朝" w:eastAsia="ＭＳ 明朝" w:hAnsi="ＭＳ 明朝" w:hint="eastAsia"/>
          <w:kern w:val="0"/>
          <w:sz w:val="28"/>
          <w:szCs w:val="28"/>
        </w:rPr>
        <w:t>[５]</w:t>
      </w:r>
      <w:r w:rsidR="00BF036D">
        <w:rPr>
          <w:rFonts w:hint="eastAsia"/>
          <w:kern w:val="0"/>
          <w:sz w:val="28"/>
          <w:szCs w:val="28"/>
        </w:rPr>
        <w:t xml:space="preserve"> </w:t>
      </w:r>
      <w:r w:rsidR="00BF036D" w:rsidRPr="00BF036D">
        <w:rPr>
          <w:rFonts w:hint="eastAsia"/>
          <w:b/>
          <w:kern w:val="0"/>
          <w:sz w:val="24"/>
          <w:szCs w:val="24"/>
          <w:u w:val="single"/>
        </w:rPr>
        <w:t>※特定販売を行う場合のみ添付</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
        <w:gridCol w:w="15"/>
        <w:gridCol w:w="15"/>
        <w:gridCol w:w="1082"/>
        <w:gridCol w:w="1166"/>
        <w:gridCol w:w="114"/>
        <w:gridCol w:w="24"/>
        <w:gridCol w:w="426"/>
        <w:gridCol w:w="142"/>
        <w:gridCol w:w="286"/>
        <w:gridCol w:w="993"/>
        <w:gridCol w:w="2047"/>
        <w:gridCol w:w="393"/>
        <w:gridCol w:w="1257"/>
        <w:gridCol w:w="1370"/>
      </w:tblGrid>
      <w:tr w:rsidR="00EA1E8E" w:rsidTr="00C66841">
        <w:trPr>
          <w:trHeight w:val="519"/>
        </w:trPr>
        <w:tc>
          <w:tcPr>
            <w:tcW w:w="1352" w:type="dxa"/>
            <w:gridSpan w:val="4"/>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許可番号</w:t>
            </w:r>
          </w:p>
        </w:tc>
        <w:tc>
          <w:tcPr>
            <w:tcW w:w="1280" w:type="dxa"/>
            <w:gridSpan w:val="2"/>
            <w:tcBorders>
              <w:top w:val="single" w:sz="12" w:space="0" w:color="auto"/>
              <w:left w:val="single" w:sz="4" w:space="0" w:color="auto"/>
              <w:bottom w:val="single" w:sz="12" w:space="0" w:color="auto"/>
              <w:right w:val="single" w:sz="12" w:space="0" w:color="auto"/>
            </w:tcBorders>
            <w:hideMark/>
          </w:tcPr>
          <w:p w:rsidR="00EA1E8E" w:rsidRDefault="00EA1E8E">
            <w:pPr>
              <w:jc w:val="center"/>
              <w:rPr>
                <w:szCs w:val="24"/>
              </w:rPr>
            </w:pPr>
          </w:p>
        </w:tc>
        <w:tc>
          <w:tcPr>
            <w:tcW w:w="1871" w:type="dxa"/>
            <w:gridSpan w:val="5"/>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薬局</w:t>
            </w:r>
            <w:r w:rsidR="0055539F">
              <w:rPr>
                <w:rFonts w:hint="eastAsia"/>
              </w:rPr>
              <w:t>(</w:t>
            </w:r>
            <w:r w:rsidR="0055539F">
              <w:rPr>
                <w:rFonts w:hint="eastAsia"/>
              </w:rPr>
              <w:t>店舗</w:t>
            </w:r>
            <w:r w:rsidR="0055539F">
              <w:rPr>
                <w:rFonts w:hint="eastAsia"/>
              </w:rPr>
              <w:t>)</w:t>
            </w:r>
            <w:r>
              <w:rPr>
                <w:rFonts w:hint="eastAsia"/>
              </w:rPr>
              <w:t>の名称</w:t>
            </w:r>
          </w:p>
        </w:tc>
        <w:tc>
          <w:tcPr>
            <w:tcW w:w="2440" w:type="dxa"/>
            <w:gridSpan w:val="2"/>
            <w:tcBorders>
              <w:top w:val="single" w:sz="12" w:space="0" w:color="auto"/>
              <w:left w:val="single" w:sz="4" w:space="0" w:color="auto"/>
              <w:bottom w:val="single" w:sz="12" w:space="0" w:color="auto"/>
              <w:right w:val="single" w:sz="2" w:space="0" w:color="auto"/>
            </w:tcBorders>
            <w:vAlign w:val="center"/>
            <w:hideMark/>
          </w:tcPr>
          <w:p w:rsidR="00EA1E8E" w:rsidRDefault="00EA1E8E" w:rsidP="00121C59">
            <w:pPr>
              <w:jc w:val="center"/>
              <w:rPr>
                <w:szCs w:val="24"/>
              </w:rPr>
            </w:pPr>
          </w:p>
        </w:tc>
        <w:tc>
          <w:tcPr>
            <w:tcW w:w="1257" w:type="dxa"/>
            <w:tcBorders>
              <w:top w:val="single" w:sz="12" w:space="0" w:color="auto"/>
              <w:left w:val="single" w:sz="12" w:space="0" w:color="auto"/>
              <w:bottom w:val="single" w:sz="12" w:space="0" w:color="auto"/>
              <w:right w:val="single" w:sz="12" w:space="0" w:color="auto"/>
            </w:tcBorders>
            <w:vAlign w:val="center"/>
            <w:hideMark/>
          </w:tcPr>
          <w:p w:rsidR="00EA1E8E" w:rsidRDefault="00EA1E8E">
            <w:pPr>
              <w:jc w:val="center"/>
              <w:rPr>
                <w:szCs w:val="24"/>
              </w:rPr>
            </w:pPr>
            <w:r w:rsidRPr="00977B00">
              <w:rPr>
                <w:rFonts w:hint="eastAsia"/>
                <w:w w:val="80"/>
                <w:kern w:val="0"/>
                <w:fitText w:val="840" w:id="609447936"/>
              </w:rPr>
              <w:t>記入年月</w:t>
            </w:r>
            <w:r w:rsidRPr="00977B00">
              <w:rPr>
                <w:rFonts w:hint="eastAsia"/>
                <w:spacing w:val="1"/>
                <w:w w:val="80"/>
                <w:kern w:val="0"/>
                <w:fitText w:val="840" w:id="609447936"/>
              </w:rPr>
              <w:t>日</w:t>
            </w:r>
          </w:p>
        </w:tc>
        <w:tc>
          <w:tcPr>
            <w:tcW w:w="1370" w:type="dxa"/>
            <w:tcBorders>
              <w:top w:val="single" w:sz="12" w:space="0" w:color="auto"/>
              <w:left w:val="single" w:sz="2" w:space="0" w:color="auto"/>
              <w:bottom w:val="single" w:sz="12" w:space="0" w:color="auto"/>
              <w:right w:val="single" w:sz="12" w:space="0" w:color="auto"/>
            </w:tcBorders>
            <w:vAlign w:val="center"/>
          </w:tcPr>
          <w:p w:rsidR="00EA1E8E" w:rsidRDefault="00EA1E8E" w:rsidP="00121C59">
            <w:pPr>
              <w:jc w:val="center"/>
              <w:rPr>
                <w:szCs w:val="24"/>
              </w:rPr>
            </w:pPr>
          </w:p>
        </w:tc>
      </w:tr>
      <w:tr w:rsidR="0003319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033199" w:rsidRDefault="00033199" w:rsidP="00952F2B">
            <w:pPr>
              <w:rPr>
                <w:szCs w:val="21"/>
              </w:rPr>
            </w:pPr>
            <w:r w:rsidRPr="00033199">
              <w:rPr>
                <w:rFonts w:hint="eastAsia"/>
                <w:kern w:val="0"/>
              </w:rPr>
              <w:t>特定販売で異なる名称の表示</w:t>
            </w:r>
            <w:r w:rsidR="00CB1840">
              <w:rPr>
                <w:rFonts w:hint="eastAsia"/>
                <w:kern w:val="0"/>
              </w:rPr>
              <w:t xml:space="preserve">　</w:t>
            </w:r>
            <w:r w:rsidR="00CB1840" w:rsidRPr="00CB1840">
              <w:rPr>
                <w:rFonts w:hint="eastAsia"/>
                <w:kern w:val="0"/>
                <w:sz w:val="18"/>
                <w:szCs w:val="18"/>
              </w:rPr>
              <w:t>※実店舗の名称と異なる名称で特定販売を行う場合は「有」にチェック</w:t>
            </w:r>
          </w:p>
        </w:tc>
      </w:tr>
      <w:tr w:rsidR="0055595F" w:rsidTr="00A86C0C">
        <w:trPr>
          <w:trHeight w:val="660"/>
        </w:trPr>
        <w:tc>
          <w:tcPr>
            <w:tcW w:w="240" w:type="dxa"/>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50" w:firstLine="735"/>
              <w:rPr>
                <w:szCs w:val="21"/>
              </w:rPr>
            </w:pPr>
          </w:p>
          <w:p w:rsidR="0055595F" w:rsidRPr="00392899" w:rsidRDefault="0055595F" w:rsidP="0055595F">
            <w:pPr>
              <w:rPr>
                <w:szCs w:val="21"/>
              </w:rPr>
            </w:pPr>
          </w:p>
        </w:tc>
        <w:tc>
          <w:tcPr>
            <w:tcW w:w="2416" w:type="dxa"/>
            <w:gridSpan w:val="6"/>
            <w:tcBorders>
              <w:top w:val="double" w:sz="4" w:space="0" w:color="auto"/>
              <w:left w:val="single" w:sz="2" w:space="0" w:color="auto"/>
              <w:bottom w:val="single" w:sz="18" w:space="0" w:color="auto"/>
              <w:right w:val="dotted" w:sz="4" w:space="0" w:color="auto"/>
            </w:tcBorders>
            <w:shd w:val="clear" w:color="auto" w:fill="auto"/>
            <w:vAlign w:val="center"/>
          </w:tcPr>
          <w:p w:rsidR="0055595F" w:rsidRDefault="0055595F" w:rsidP="0050099C">
            <w:pPr>
              <w:spacing w:line="240" w:lineRule="exact"/>
              <w:ind w:firstLineChars="100" w:firstLine="210"/>
              <w:rPr>
                <w:szCs w:val="21"/>
              </w:rPr>
            </w:pPr>
            <w:r>
              <w:rPr>
                <w:rFonts w:hint="eastAsia"/>
                <w:szCs w:val="21"/>
              </w:rPr>
              <w:t>□有</w:t>
            </w:r>
            <w:r>
              <w:rPr>
                <w:rFonts w:hint="eastAsia"/>
                <w:szCs w:val="21"/>
              </w:rPr>
              <w:t xml:space="preserve">  </w:t>
            </w:r>
            <w:r>
              <w:rPr>
                <w:rFonts w:hint="eastAsia"/>
                <w:szCs w:val="21"/>
              </w:rPr>
              <w:t>・　□無</w:t>
            </w:r>
          </w:p>
          <w:p w:rsidR="0055595F" w:rsidRPr="00392899" w:rsidRDefault="0055595F" w:rsidP="0050099C">
            <w:pPr>
              <w:spacing w:line="240" w:lineRule="exact"/>
              <w:ind w:left="225"/>
              <w:rPr>
                <w:szCs w:val="21"/>
              </w:rPr>
            </w:pPr>
            <w:r w:rsidRPr="00C92E76">
              <w:rPr>
                <w:rFonts w:hint="eastAsia"/>
                <w:sz w:val="18"/>
                <w:szCs w:val="18"/>
              </w:rPr>
              <w:t>※有の場合</w:t>
            </w:r>
            <w:r>
              <w:rPr>
                <w:rFonts w:hint="eastAsia"/>
                <w:sz w:val="18"/>
                <w:szCs w:val="18"/>
              </w:rPr>
              <w:t>、右側も記入</w:t>
            </w:r>
          </w:p>
        </w:tc>
        <w:tc>
          <w:tcPr>
            <w:tcW w:w="6914" w:type="dxa"/>
            <w:gridSpan w:val="8"/>
            <w:tcBorders>
              <w:top w:val="double" w:sz="4" w:space="0" w:color="auto"/>
              <w:left w:val="dotted" w:sz="4" w:space="0" w:color="auto"/>
              <w:bottom w:val="single" w:sz="18" w:space="0" w:color="auto"/>
              <w:right w:val="single" w:sz="12" w:space="0" w:color="auto"/>
            </w:tcBorders>
            <w:shd w:val="clear" w:color="auto" w:fill="auto"/>
            <w:vAlign w:val="center"/>
          </w:tcPr>
          <w:p w:rsidR="0055595F" w:rsidRDefault="0055595F" w:rsidP="004E4D6E">
            <w:pPr>
              <w:rPr>
                <w:szCs w:val="21"/>
              </w:rPr>
            </w:pPr>
            <w:r>
              <w:rPr>
                <w:rFonts w:hint="eastAsia"/>
                <w:szCs w:val="21"/>
              </w:rPr>
              <w:t>名称：</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Pr="008C72C6" w:rsidRDefault="007E1984" w:rsidP="00AB200E">
            <w:pPr>
              <w:rPr>
                <w:color w:val="000000"/>
                <w:szCs w:val="21"/>
              </w:rPr>
            </w:pPr>
            <w:r>
              <w:rPr>
                <w:rFonts w:hint="eastAsia"/>
              </w:rPr>
              <w:t>特定販売で取り扱う医薬品の区分</w:t>
            </w:r>
          </w:p>
        </w:tc>
      </w:tr>
      <w:tr w:rsidR="0055595F" w:rsidTr="00B04533">
        <w:trPr>
          <w:trHeight w:val="729"/>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00" w:firstLine="630"/>
              <w:rPr>
                <w:color w:val="000000"/>
                <w:szCs w:val="21"/>
              </w:rPr>
            </w:pPr>
          </w:p>
          <w:p w:rsidR="0055595F" w:rsidRPr="00DA560F" w:rsidRDefault="0055595F"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55595F" w:rsidRDefault="0055595F" w:rsidP="0055595F">
            <w:pPr>
              <w:ind w:left="390"/>
              <w:rPr>
                <w:color w:val="000000"/>
                <w:szCs w:val="21"/>
              </w:rPr>
            </w:pPr>
            <w:r w:rsidRPr="008C72C6">
              <w:rPr>
                <w:rFonts w:hint="eastAsia"/>
                <w:color w:val="000000"/>
                <w:szCs w:val="21"/>
              </w:rPr>
              <w:t>□薬局製造販売医薬品</w:t>
            </w:r>
            <w:r>
              <w:rPr>
                <w:rFonts w:hint="eastAsia"/>
                <w:color w:val="000000"/>
                <w:szCs w:val="21"/>
              </w:rPr>
              <w:t xml:space="preserve">（劇薬を除く）　　</w:t>
            </w:r>
            <w:r w:rsidRPr="008C72C6">
              <w:rPr>
                <w:rFonts w:hint="eastAsia"/>
              </w:rPr>
              <w:t>□第</w:t>
            </w:r>
            <w:r w:rsidR="008911C8">
              <w:rPr>
                <w:rFonts w:hint="eastAsia"/>
              </w:rPr>
              <w:t>１</w:t>
            </w:r>
            <w:r w:rsidRPr="008C72C6">
              <w:rPr>
                <w:rFonts w:hint="eastAsia"/>
              </w:rPr>
              <w:t>類医薬品</w:t>
            </w:r>
            <w:r>
              <w:rPr>
                <w:rFonts w:hint="eastAsia"/>
              </w:rPr>
              <w:t xml:space="preserve">　　　　</w:t>
            </w:r>
            <w:r w:rsidRPr="008C72C6">
              <w:rPr>
                <w:rFonts w:hint="eastAsia"/>
                <w:color w:val="000000"/>
                <w:szCs w:val="21"/>
              </w:rPr>
              <w:t>□指定第</w:t>
            </w:r>
            <w:r w:rsidR="008911C8">
              <w:rPr>
                <w:rFonts w:hint="eastAsia"/>
                <w:color w:val="000000"/>
                <w:szCs w:val="21"/>
              </w:rPr>
              <w:t>２</w:t>
            </w:r>
            <w:r w:rsidRPr="008C72C6">
              <w:rPr>
                <w:rFonts w:hint="eastAsia"/>
                <w:color w:val="000000"/>
                <w:szCs w:val="21"/>
              </w:rPr>
              <w:t>類医薬品</w:t>
            </w:r>
          </w:p>
          <w:p w:rsidR="0055595F" w:rsidRPr="00DA560F" w:rsidRDefault="0055595F" w:rsidP="0055595F">
            <w:pPr>
              <w:ind w:left="390"/>
            </w:pPr>
            <w:r w:rsidRPr="008C72C6">
              <w:rPr>
                <w:rFonts w:hint="eastAsia"/>
                <w:color w:val="000000"/>
                <w:szCs w:val="21"/>
              </w:rPr>
              <w:t>□第</w:t>
            </w:r>
            <w:r w:rsidR="008911C8">
              <w:rPr>
                <w:rFonts w:hint="eastAsia"/>
                <w:color w:val="000000"/>
                <w:szCs w:val="21"/>
              </w:rPr>
              <w:t>２</w:t>
            </w:r>
            <w:r w:rsidRPr="008C72C6">
              <w:rPr>
                <w:rFonts w:hint="eastAsia"/>
                <w:color w:val="000000"/>
                <w:szCs w:val="21"/>
              </w:rPr>
              <w:t>類医薬品</w:t>
            </w:r>
            <w:r w:rsidR="00D67D01">
              <w:rPr>
                <w:rFonts w:hint="eastAsia"/>
                <w:color w:val="000000"/>
                <w:szCs w:val="21"/>
              </w:rPr>
              <w:t>（</w:t>
            </w:r>
            <w:r>
              <w:rPr>
                <w:rFonts w:hint="eastAsia"/>
                <w:color w:val="000000"/>
                <w:szCs w:val="21"/>
              </w:rPr>
              <w:t>指定第</w:t>
            </w:r>
            <w:r w:rsidR="008911C8">
              <w:rPr>
                <w:rFonts w:hint="eastAsia"/>
                <w:color w:val="000000"/>
                <w:szCs w:val="21"/>
              </w:rPr>
              <w:t>２</w:t>
            </w:r>
            <w:r>
              <w:rPr>
                <w:rFonts w:hint="eastAsia"/>
                <w:color w:val="000000"/>
                <w:szCs w:val="21"/>
              </w:rPr>
              <w:t>類医薬品を除く</w:t>
            </w:r>
            <w:r w:rsidR="00D67D01">
              <w:rPr>
                <w:rFonts w:hint="eastAsia"/>
                <w:color w:val="000000"/>
                <w:szCs w:val="21"/>
              </w:rPr>
              <w:t>）</w:t>
            </w:r>
            <w:r>
              <w:rPr>
                <w:rFonts w:hint="eastAsia"/>
              </w:rPr>
              <w:t xml:space="preserve">　　　　　　　　　　</w:t>
            </w:r>
            <w:r w:rsidRPr="008C72C6">
              <w:rPr>
                <w:rFonts w:hint="eastAsia"/>
                <w:color w:val="000000"/>
                <w:szCs w:val="21"/>
              </w:rPr>
              <w:t>□第</w:t>
            </w:r>
            <w:r w:rsidR="008911C8">
              <w:rPr>
                <w:rFonts w:hint="eastAsia"/>
                <w:color w:val="000000"/>
                <w:szCs w:val="21"/>
              </w:rPr>
              <w:t>３</w:t>
            </w:r>
            <w:r w:rsidRPr="008C72C6">
              <w:rPr>
                <w:rFonts w:hint="eastAsia"/>
                <w:color w:val="000000"/>
                <w:szCs w:val="21"/>
              </w:rPr>
              <w:t>類医薬品</w:t>
            </w:r>
          </w:p>
        </w:tc>
      </w:tr>
      <w:tr w:rsidR="0023364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233649" w:rsidRPr="00CF4052" w:rsidRDefault="00541169" w:rsidP="00233649">
            <w:pPr>
              <w:rPr>
                <w:kern w:val="0"/>
                <w:sz w:val="18"/>
                <w:szCs w:val="18"/>
              </w:rPr>
            </w:pPr>
            <w:r>
              <w:rPr>
                <w:rFonts w:hint="eastAsia"/>
                <w:szCs w:val="21"/>
              </w:rPr>
              <w:t>特定販売を行う際に使用する通信手段</w:t>
            </w:r>
            <w:r w:rsidR="0055595F">
              <w:rPr>
                <w:rFonts w:hint="eastAsia"/>
                <w:szCs w:val="21"/>
              </w:rPr>
              <w:t xml:space="preserve">　</w:t>
            </w:r>
            <w:r w:rsidR="0050099C">
              <w:rPr>
                <w:rFonts w:hint="eastAsia"/>
                <w:kern w:val="0"/>
                <w:sz w:val="18"/>
                <w:szCs w:val="18"/>
              </w:rPr>
              <w:t>※複数ある場合はすべて記入、</w:t>
            </w:r>
            <w:r w:rsidR="00CF4052">
              <w:rPr>
                <w:rFonts w:hint="eastAsia"/>
                <w:kern w:val="0"/>
                <w:sz w:val="18"/>
                <w:szCs w:val="18"/>
              </w:rPr>
              <w:t>通信器具は施設許可面積内にあること</w:t>
            </w:r>
          </w:p>
        </w:tc>
      </w:tr>
      <w:tr w:rsidR="00233649" w:rsidTr="00C40423">
        <w:trPr>
          <w:trHeight w:val="663"/>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hideMark/>
          </w:tcPr>
          <w:p w:rsidR="00233649" w:rsidRDefault="00233649"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55595F" w:rsidRDefault="007A6071" w:rsidP="0055595F">
            <w:pPr>
              <w:ind w:firstLineChars="100" w:firstLine="210"/>
            </w:pPr>
            <w:r>
              <w:rPr>
                <w:rFonts w:hint="eastAsia"/>
              </w:rPr>
              <w:t>□</w:t>
            </w:r>
            <w:r w:rsidR="00233649" w:rsidRPr="00BA26C5">
              <w:rPr>
                <w:rFonts w:hint="eastAsia"/>
              </w:rPr>
              <w:t>電話</w:t>
            </w:r>
            <w:r w:rsidR="007E1984">
              <w:rPr>
                <w:rFonts w:hint="eastAsia"/>
              </w:rPr>
              <w:t xml:space="preserve">  </w:t>
            </w:r>
            <w:r>
              <w:rPr>
                <w:rFonts w:hint="eastAsia"/>
              </w:rPr>
              <w:t>□</w:t>
            </w:r>
            <w:r w:rsidR="007E1984">
              <w:rPr>
                <w:rFonts w:hint="eastAsia"/>
              </w:rPr>
              <w:t xml:space="preserve">FAX  </w:t>
            </w:r>
            <w:r>
              <w:rPr>
                <w:rFonts w:hint="eastAsia"/>
              </w:rPr>
              <w:t>□</w:t>
            </w:r>
            <w:r w:rsidR="007E1984">
              <w:rPr>
                <w:rFonts w:hint="eastAsia"/>
              </w:rPr>
              <w:t>電子</w:t>
            </w:r>
            <w:r w:rsidR="00233649">
              <w:rPr>
                <w:rFonts w:hint="eastAsia"/>
              </w:rPr>
              <w:t>メール</w:t>
            </w:r>
            <w:r w:rsidR="007E1984">
              <w:rPr>
                <w:rFonts w:hint="eastAsia"/>
              </w:rPr>
              <w:t xml:space="preserve">  </w:t>
            </w:r>
            <w:r w:rsidR="007E1984">
              <w:rPr>
                <w:rFonts w:hint="eastAsia"/>
              </w:rPr>
              <w:t>□</w:t>
            </w:r>
            <w:r w:rsidR="00233649" w:rsidRPr="00BA26C5">
              <w:rPr>
                <w:rFonts w:hint="eastAsia"/>
              </w:rPr>
              <w:t>電子商取引</w:t>
            </w:r>
            <w:r w:rsidR="0055595F">
              <w:rPr>
                <w:rFonts w:hint="eastAsia"/>
                <w:color w:val="000000"/>
                <w:szCs w:val="21"/>
              </w:rPr>
              <w:t xml:space="preserve">　</w:t>
            </w:r>
            <w:r w:rsidR="00CF4052">
              <w:rPr>
                <w:rFonts w:hint="eastAsia"/>
                <w:color w:val="000000"/>
                <w:szCs w:val="21"/>
              </w:rPr>
              <w:t>□郵便</w:t>
            </w:r>
            <w:r w:rsidR="007E1984">
              <w:rPr>
                <w:rFonts w:hint="eastAsia"/>
              </w:rPr>
              <w:t xml:space="preserve"> </w:t>
            </w:r>
          </w:p>
          <w:p w:rsidR="00233649" w:rsidRDefault="007E1984" w:rsidP="0055595F">
            <w:pPr>
              <w:ind w:firstLineChars="50" w:firstLine="105"/>
              <w:rPr>
                <w:szCs w:val="24"/>
              </w:rPr>
            </w:pPr>
            <w:r>
              <w:rPr>
                <w:rFonts w:hint="eastAsia"/>
              </w:rPr>
              <w:t xml:space="preserve"> </w:t>
            </w:r>
            <w:r>
              <w:rPr>
                <w:rFonts w:hint="eastAsia"/>
              </w:rPr>
              <w:t>□その他</w:t>
            </w:r>
            <w:r>
              <w:rPr>
                <w:rFonts w:hint="eastAsia"/>
              </w:rPr>
              <w:t xml:space="preserve">(         </w:t>
            </w:r>
            <w:r w:rsidR="0055595F">
              <w:rPr>
                <w:rFonts w:hint="eastAsia"/>
              </w:rPr>
              <w:t xml:space="preserve">                                                            </w:t>
            </w:r>
            <w:r>
              <w:rPr>
                <w:rFonts w:hint="eastAsia"/>
              </w:rPr>
              <w:t xml:space="preserve">    )</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Default="009D06B7" w:rsidP="007E1984">
            <w:pPr>
              <w:spacing w:line="240" w:lineRule="exact"/>
              <w:rPr>
                <w:szCs w:val="21"/>
              </w:rPr>
            </w:pPr>
            <w:r>
              <w:rPr>
                <w:rFonts w:hint="eastAsia"/>
                <w:szCs w:val="21"/>
              </w:rPr>
              <w:t>特定販売を行う営業日及び営業時間</w:t>
            </w:r>
          </w:p>
        </w:tc>
      </w:tr>
      <w:tr w:rsidR="00C40423" w:rsidRPr="0050099C" w:rsidTr="00C40423">
        <w:trPr>
          <w:trHeight w:val="415"/>
        </w:trPr>
        <w:tc>
          <w:tcPr>
            <w:tcW w:w="255" w:type="dxa"/>
            <w:gridSpan w:val="2"/>
            <w:tcBorders>
              <w:top w:val="double" w:sz="4" w:space="0" w:color="auto"/>
              <w:left w:val="single" w:sz="12" w:space="0" w:color="auto"/>
              <w:bottom w:val="single" w:sz="18" w:space="0" w:color="auto"/>
              <w:right w:val="single" w:sz="4" w:space="0" w:color="auto"/>
            </w:tcBorders>
            <w:shd w:val="clear" w:color="auto" w:fill="auto"/>
            <w:vAlign w:val="center"/>
          </w:tcPr>
          <w:p w:rsidR="00C40423" w:rsidRPr="00CB1840" w:rsidRDefault="00C40423" w:rsidP="007E1984">
            <w:pPr>
              <w:spacing w:line="240" w:lineRule="exact"/>
              <w:rPr>
                <w:kern w:val="0"/>
                <w:u w:val="wave"/>
              </w:rPr>
            </w:pPr>
          </w:p>
        </w:tc>
        <w:tc>
          <w:tcPr>
            <w:tcW w:w="9315" w:type="dxa"/>
            <w:gridSpan w:val="13"/>
            <w:tcBorders>
              <w:top w:val="double" w:sz="4" w:space="0" w:color="auto"/>
              <w:left w:val="single" w:sz="4" w:space="0" w:color="auto"/>
              <w:bottom w:val="single" w:sz="18" w:space="0" w:color="auto"/>
              <w:right w:val="single" w:sz="12" w:space="0" w:color="auto"/>
            </w:tcBorders>
            <w:shd w:val="clear" w:color="auto" w:fill="auto"/>
            <w:vAlign w:val="center"/>
          </w:tcPr>
          <w:p w:rsidR="00C40423" w:rsidRPr="0050099C" w:rsidRDefault="009D06B7" w:rsidP="008911C8">
            <w:pPr>
              <w:spacing w:line="240" w:lineRule="exact"/>
              <w:ind w:left="2438" w:hangingChars="1161" w:hanging="2438"/>
              <w:rPr>
                <w:kern w:val="0"/>
                <w:sz w:val="18"/>
                <w:szCs w:val="18"/>
              </w:rPr>
            </w:pPr>
            <w:r w:rsidRPr="0050099C">
              <w:rPr>
                <w:rFonts w:hint="eastAsia"/>
                <w:kern w:val="0"/>
              </w:rPr>
              <w:t>別紙</w:t>
            </w:r>
            <w:bookmarkStart w:id="0" w:name="_GoBack"/>
            <w:r w:rsidR="008911C8" w:rsidRPr="00DD03E5">
              <w:rPr>
                <w:rFonts w:ascii="ＭＳ 明朝" w:eastAsia="ＭＳ 明朝" w:hAnsi="ＭＳ 明朝" w:hint="eastAsia"/>
                <w:kern w:val="0"/>
              </w:rPr>
              <w:t>[２]</w:t>
            </w:r>
            <w:bookmarkEnd w:id="0"/>
            <w:r w:rsidR="00367CD2">
              <w:rPr>
                <w:rFonts w:hint="eastAsia"/>
                <w:kern w:val="0"/>
              </w:rPr>
              <w:t>－１</w:t>
            </w:r>
            <w:r w:rsidRPr="0050099C">
              <w:rPr>
                <w:rFonts w:hint="eastAsia"/>
                <w:kern w:val="0"/>
              </w:rPr>
              <w:t>のとおり</w:t>
            </w:r>
            <w:r w:rsidR="0050099C" w:rsidRPr="0050099C">
              <w:rPr>
                <w:rFonts w:hint="eastAsia"/>
                <w:kern w:val="0"/>
                <w:sz w:val="18"/>
                <w:szCs w:val="18"/>
              </w:rPr>
              <w:t xml:space="preserve">　</w:t>
            </w:r>
            <w:r w:rsidR="003163B4">
              <w:rPr>
                <w:rFonts w:hint="eastAsia"/>
                <w:kern w:val="0"/>
                <w:sz w:val="18"/>
                <w:szCs w:val="18"/>
              </w:rPr>
              <w:t xml:space="preserve">　</w:t>
            </w:r>
            <w:r w:rsidR="0050099C" w:rsidRPr="0050099C">
              <w:rPr>
                <w:rFonts w:hint="eastAsia"/>
                <w:kern w:val="0"/>
                <w:sz w:val="18"/>
                <w:szCs w:val="18"/>
              </w:rPr>
              <w:t>※</w:t>
            </w:r>
            <w:r w:rsidRPr="0050099C">
              <w:rPr>
                <w:rFonts w:hint="eastAsia"/>
                <w:kern w:val="0"/>
                <w:sz w:val="18"/>
                <w:szCs w:val="18"/>
              </w:rPr>
              <w:t>営業時間</w:t>
            </w:r>
            <w:r w:rsidR="0050099C" w:rsidRPr="0050099C">
              <w:rPr>
                <w:rFonts w:hint="eastAsia"/>
                <w:kern w:val="0"/>
                <w:sz w:val="18"/>
                <w:szCs w:val="18"/>
              </w:rPr>
              <w:t>は、</w:t>
            </w:r>
            <w:r w:rsidRPr="0050099C">
              <w:rPr>
                <w:rFonts w:hint="eastAsia"/>
                <w:kern w:val="0"/>
                <w:sz w:val="18"/>
                <w:szCs w:val="18"/>
              </w:rPr>
              <w:t>資格者が注文内容を確認した時点から</w:t>
            </w:r>
            <w:r w:rsidR="0050099C" w:rsidRPr="0050099C">
              <w:rPr>
                <w:rFonts w:hint="eastAsia"/>
                <w:kern w:val="0"/>
                <w:sz w:val="18"/>
                <w:szCs w:val="18"/>
              </w:rPr>
              <w:t>運送業者等に引き渡せる状態に</w:t>
            </w:r>
            <w:r w:rsidR="0050099C">
              <w:rPr>
                <w:rFonts w:hint="eastAsia"/>
                <w:kern w:val="0"/>
                <w:sz w:val="18"/>
                <w:szCs w:val="18"/>
              </w:rPr>
              <w:t>するまでの業務を行う時間</w:t>
            </w:r>
            <w:r w:rsidR="003163B4">
              <w:rPr>
                <w:rFonts w:hint="eastAsia"/>
                <w:kern w:val="0"/>
                <w:sz w:val="18"/>
                <w:szCs w:val="18"/>
              </w:rPr>
              <w:t>のこと</w:t>
            </w:r>
          </w:p>
        </w:tc>
      </w:tr>
      <w:tr w:rsidR="00C40423" w:rsidTr="00EA6BF8">
        <w:trPr>
          <w:trHeight w:val="289"/>
        </w:trPr>
        <w:tc>
          <w:tcPr>
            <w:tcW w:w="9570" w:type="dxa"/>
            <w:gridSpan w:val="15"/>
            <w:tcBorders>
              <w:top w:val="single" w:sz="4" w:space="0" w:color="auto"/>
              <w:left w:val="single" w:sz="12" w:space="0" w:color="auto"/>
              <w:right w:val="single" w:sz="12" w:space="0" w:color="auto"/>
            </w:tcBorders>
            <w:shd w:val="clear" w:color="auto" w:fill="auto"/>
            <w:vAlign w:val="center"/>
          </w:tcPr>
          <w:p w:rsidR="00C40423" w:rsidRPr="00CB1840" w:rsidRDefault="00C40423" w:rsidP="007E1984">
            <w:pPr>
              <w:spacing w:line="240" w:lineRule="exact"/>
              <w:rPr>
                <w:kern w:val="0"/>
                <w:u w:val="wave"/>
              </w:rPr>
            </w:pPr>
            <w:r w:rsidRPr="00CB1840">
              <w:rPr>
                <w:rFonts w:hint="eastAsia"/>
                <w:kern w:val="0"/>
                <w:u w:val="wave"/>
              </w:rPr>
              <w:t>特定販売のみ</w:t>
            </w:r>
            <w:r>
              <w:rPr>
                <w:rFonts w:hint="eastAsia"/>
                <w:kern w:val="0"/>
              </w:rPr>
              <w:t xml:space="preserve">を行う営業日及び営業時間　</w:t>
            </w:r>
            <w:r w:rsidRPr="00CB1840">
              <w:rPr>
                <w:rFonts w:hint="eastAsia"/>
                <w:kern w:val="0"/>
                <w:sz w:val="18"/>
                <w:szCs w:val="18"/>
              </w:rPr>
              <w:t>※実店舗閉店後も特定販売を行う場合は「有」にチェック</w:t>
            </w:r>
          </w:p>
        </w:tc>
      </w:tr>
      <w:tr w:rsidR="0055595F" w:rsidTr="00B04533">
        <w:trPr>
          <w:trHeight w:val="234"/>
        </w:trPr>
        <w:tc>
          <w:tcPr>
            <w:tcW w:w="270" w:type="dxa"/>
            <w:gridSpan w:val="3"/>
            <w:vMerge w:val="restart"/>
            <w:tcBorders>
              <w:top w:val="double" w:sz="4" w:space="0" w:color="auto"/>
              <w:left w:val="single" w:sz="12" w:space="0" w:color="auto"/>
              <w:right w:val="single" w:sz="2" w:space="0" w:color="auto"/>
            </w:tcBorders>
            <w:shd w:val="clear" w:color="auto" w:fill="auto"/>
            <w:vAlign w:val="center"/>
          </w:tcPr>
          <w:p w:rsidR="0055595F" w:rsidRDefault="0055595F" w:rsidP="0055595F">
            <w:pPr>
              <w:ind w:firstLineChars="200" w:firstLine="420"/>
              <w:rPr>
                <w:szCs w:val="21"/>
              </w:rPr>
            </w:pPr>
          </w:p>
          <w:p w:rsidR="0055595F" w:rsidRPr="00C92E76" w:rsidRDefault="0055595F" w:rsidP="0055595F">
            <w:pPr>
              <w:spacing w:line="240" w:lineRule="exact"/>
              <w:rPr>
                <w:sz w:val="18"/>
                <w:szCs w:val="18"/>
              </w:rPr>
            </w:pPr>
          </w:p>
        </w:tc>
        <w:tc>
          <w:tcPr>
            <w:tcW w:w="2248" w:type="dxa"/>
            <w:gridSpan w:val="2"/>
            <w:vMerge w:val="restart"/>
            <w:tcBorders>
              <w:top w:val="double" w:sz="4" w:space="0" w:color="auto"/>
              <w:left w:val="single" w:sz="2" w:space="0" w:color="auto"/>
              <w:right w:val="dotted" w:sz="4" w:space="0" w:color="auto"/>
            </w:tcBorders>
            <w:shd w:val="clear" w:color="auto" w:fill="auto"/>
            <w:vAlign w:val="center"/>
          </w:tcPr>
          <w:p w:rsidR="0055595F" w:rsidRDefault="0055595F" w:rsidP="0055595F">
            <w:pPr>
              <w:ind w:left="165"/>
              <w:rPr>
                <w:szCs w:val="21"/>
              </w:rPr>
            </w:pPr>
            <w:r>
              <w:rPr>
                <w:rFonts w:hint="eastAsia"/>
                <w:szCs w:val="21"/>
              </w:rPr>
              <w:t>□有</w:t>
            </w:r>
            <w:r>
              <w:rPr>
                <w:rFonts w:hint="eastAsia"/>
                <w:szCs w:val="21"/>
              </w:rPr>
              <w:t xml:space="preserve">  </w:t>
            </w:r>
            <w:r>
              <w:rPr>
                <w:rFonts w:hint="eastAsia"/>
                <w:szCs w:val="21"/>
              </w:rPr>
              <w:t>・　□無</w:t>
            </w:r>
          </w:p>
          <w:p w:rsidR="0055595F" w:rsidRPr="00C92E76" w:rsidRDefault="0055595F" w:rsidP="0055595F">
            <w:pPr>
              <w:spacing w:line="240" w:lineRule="exact"/>
              <w:rPr>
                <w:sz w:val="18"/>
                <w:szCs w:val="18"/>
              </w:rPr>
            </w:pPr>
            <w:r w:rsidRPr="00C92E76">
              <w:rPr>
                <w:rFonts w:hint="eastAsia"/>
                <w:sz w:val="18"/>
                <w:szCs w:val="18"/>
              </w:rPr>
              <w:t>※有の場合</w:t>
            </w:r>
            <w:r>
              <w:rPr>
                <w:rFonts w:hint="eastAsia"/>
                <w:sz w:val="18"/>
                <w:szCs w:val="18"/>
              </w:rPr>
              <w:t>、右側も記入</w:t>
            </w:r>
          </w:p>
        </w:tc>
        <w:tc>
          <w:tcPr>
            <w:tcW w:w="7052" w:type="dxa"/>
            <w:gridSpan w:val="10"/>
            <w:tcBorders>
              <w:top w:val="double" w:sz="4" w:space="0" w:color="auto"/>
              <w:left w:val="dotted" w:sz="4" w:space="0" w:color="auto"/>
              <w:right w:val="single" w:sz="12" w:space="0" w:color="auto"/>
            </w:tcBorders>
            <w:shd w:val="clear" w:color="auto" w:fill="auto"/>
            <w:vAlign w:val="center"/>
          </w:tcPr>
          <w:p w:rsidR="0055595F" w:rsidRPr="00351B94" w:rsidRDefault="0055595F" w:rsidP="00351B94">
            <w:pPr>
              <w:rPr>
                <w:szCs w:val="21"/>
              </w:rPr>
            </w:pPr>
            <w:r>
              <w:rPr>
                <w:rFonts w:hint="eastAsia"/>
                <w:szCs w:val="21"/>
              </w:rPr>
              <w:t>仙台市が</w:t>
            </w:r>
            <w:r>
              <w:rPr>
                <w:rFonts w:hint="eastAsia"/>
              </w:rPr>
              <w:t>監督を行うために必要な設備</w:t>
            </w:r>
          </w:p>
        </w:tc>
      </w:tr>
      <w:tr w:rsidR="0055595F" w:rsidTr="003A1D56">
        <w:trPr>
          <w:trHeight w:val="1845"/>
        </w:trPr>
        <w:tc>
          <w:tcPr>
            <w:tcW w:w="270" w:type="dxa"/>
            <w:gridSpan w:val="3"/>
            <w:vMerge/>
            <w:tcBorders>
              <w:left w:val="single" w:sz="12" w:space="0" w:color="auto"/>
              <w:bottom w:val="single" w:sz="18" w:space="0" w:color="auto"/>
              <w:right w:val="single" w:sz="2" w:space="0" w:color="auto"/>
            </w:tcBorders>
            <w:shd w:val="clear" w:color="auto" w:fill="auto"/>
            <w:vAlign w:val="center"/>
          </w:tcPr>
          <w:p w:rsidR="0055595F" w:rsidRDefault="0055595F" w:rsidP="00351B94">
            <w:pPr>
              <w:jc w:val="center"/>
              <w:rPr>
                <w:szCs w:val="21"/>
              </w:rPr>
            </w:pPr>
          </w:p>
        </w:tc>
        <w:tc>
          <w:tcPr>
            <w:tcW w:w="2248" w:type="dxa"/>
            <w:gridSpan w:val="2"/>
            <w:vMerge/>
            <w:tcBorders>
              <w:left w:val="single" w:sz="2" w:space="0" w:color="auto"/>
              <w:bottom w:val="single" w:sz="18" w:space="0" w:color="auto"/>
              <w:right w:val="dotted" w:sz="4" w:space="0" w:color="auto"/>
            </w:tcBorders>
            <w:shd w:val="clear" w:color="auto" w:fill="auto"/>
            <w:vAlign w:val="center"/>
          </w:tcPr>
          <w:p w:rsidR="0055595F" w:rsidRDefault="0055595F" w:rsidP="00351B94">
            <w:pPr>
              <w:jc w:val="center"/>
              <w:rPr>
                <w:szCs w:val="21"/>
              </w:rPr>
            </w:pPr>
          </w:p>
        </w:tc>
        <w:tc>
          <w:tcPr>
            <w:tcW w:w="7052" w:type="dxa"/>
            <w:gridSpan w:val="10"/>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17391C" w:rsidRDefault="0055595F" w:rsidP="009F546E">
            <w:pPr>
              <w:rPr>
                <w:szCs w:val="21"/>
              </w:rPr>
            </w:pPr>
            <w:r>
              <w:rPr>
                <w:rFonts w:hint="eastAsia"/>
              </w:rPr>
              <w:t>画像を記録する設備：</w:t>
            </w:r>
          </w:p>
          <w:p w:rsidR="0055539F" w:rsidRPr="0017391C" w:rsidRDefault="0055595F" w:rsidP="009F546E">
            <w:pPr>
              <w:rPr>
                <w:szCs w:val="21"/>
              </w:rPr>
            </w:pPr>
            <w:r>
              <w:rPr>
                <w:rFonts w:hint="eastAsia"/>
                <w:szCs w:val="21"/>
              </w:rPr>
              <w:t>画像を送信する設備：</w:t>
            </w:r>
          </w:p>
          <w:p w:rsidR="0055595F" w:rsidRDefault="0055595F" w:rsidP="00351B94">
            <w:pPr>
              <w:ind w:firstLineChars="100" w:firstLine="210"/>
              <w:rPr>
                <w:szCs w:val="21"/>
              </w:rPr>
            </w:pPr>
            <w:r>
              <w:rPr>
                <w:rFonts w:hint="eastAsia"/>
                <w:szCs w:val="21"/>
              </w:rPr>
              <w:t>通信に使用するメールアドレス：</w:t>
            </w:r>
          </w:p>
          <w:p w:rsidR="0055539F" w:rsidRDefault="0055595F" w:rsidP="0055539F">
            <w:pPr>
              <w:ind w:firstLineChars="200" w:firstLine="420"/>
              <w:rPr>
                <w:u w:val="single"/>
              </w:rPr>
            </w:pPr>
            <w:r>
              <w:rPr>
                <w:rFonts w:hint="eastAsia"/>
                <w:u w:val="single"/>
              </w:rPr>
              <w:t xml:space="preserve">　　　　　　　　　　</w:t>
            </w:r>
            <w:r w:rsidR="00A72D13">
              <w:rPr>
                <w:rFonts w:hint="eastAsia"/>
                <w:u w:val="single"/>
              </w:rPr>
              <w:t xml:space="preserve">　　</w:t>
            </w:r>
            <w:r>
              <w:rPr>
                <w:rFonts w:hint="eastAsia"/>
                <w:u w:val="single"/>
              </w:rPr>
              <w:t xml:space="preserve">　　</w:t>
            </w:r>
            <w:r>
              <w:rPr>
                <w:rFonts w:hint="eastAsia"/>
              </w:rPr>
              <w:t>@</w:t>
            </w:r>
            <w:r w:rsidRPr="0017391C">
              <w:rPr>
                <w:rFonts w:hint="eastAsia"/>
                <w:u w:val="single"/>
              </w:rPr>
              <w:t xml:space="preserve">　　　　　</w:t>
            </w:r>
            <w:r>
              <w:rPr>
                <w:rFonts w:hint="eastAsia"/>
                <w:u w:val="single"/>
              </w:rPr>
              <w:t xml:space="preserve">　　</w:t>
            </w:r>
            <w:r w:rsidRPr="0017391C">
              <w:rPr>
                <w:rFonts w:hint="eastAsia"/>
                <w:u w:val="single"/>
              </w:rPr>
              <w:t xml:space="preserve">　　</w:t>
            </w:r>
            <w:r w:rsidR="00A72D13">
              <w:rPr>
                <w:rFonts w:hint="eastAsia"/>
                <w:u w:val="single"/>
              </w:rPr>
              <w:t xml:space="preserve">　　</w:t>
            </w:r>
            <w:r w:rsidRPr="0017391C">
              <w:rPr>
                <w:rFonts w:hint="eastAsia"/>
                <w:u w:val="single"/>
              </w:rPr>
              <w:t xml:space="preserve">　　　</w:t>
            </w:r>
          </w:p>
          <w:p w:rsidR="009F546E" w:rsidRDefault="00C40423" w:rsidP="008D23C6">
            <w:r>
              <w:rPr>
                <w:rFonts w:hint="eastAsia"/>
              </w:rPr>
              <w:t>音声を送受信する設備：電話機</w:t>
            </w:r>
            <w:r w:rsidR="001B2AFC">
              <w:rPr>
                <w:rFonts w:hint="eastAsia"/>
              </w:rPr>
              <w:t xml:space="preserve">　</w:t>
            </w:r>
            <w:r w:rsidR="00331BEA">
              <w:rPr>
                <w:rFonts w:hint="eastAsia"/>
                <w:sz w:val="18"/>
                <w:szCs w:val="18"/>
              </w:rPr>
              <w:t>※開店時間外でも応対可能な</w:t>
            </w:r>
            <w:r w:rsidR="001B2AFC" w:rsidRPr="00DD6F7E">
              <w:rPr>
                <w:rFonts w:hint="eastAsia"/>
                <w:sz w:val="18"/>
                <w:szCs w:val="18"/>
              </w:rPr>
              <w:t>もの</w:t>
            </w:r>
          </w:p>
          <w:p w:rsidR="008D23C6" w:rsidRPr="008D23C6" w:rsidRDefault="008D23C6" w:rsidP="009F546E">
            <w:pPr>
              <w:ind w:firstLineChars="200" w:firstLine="420"/>
            </w:pPr>
            <w:r>
              <w:rPr>
                <w:rFonts w:hint="eastAsia"/>
              </w:rPr>
              <w:t>電話</w:t>
            </w:r>
            <w:r w:rsidR="009F546E">
              <w:rPr>
                <w:rFonts w:hint="eastAsia"/>
              </w:rPr>
              <w:t xml:space="preserve">番号：（　　</w:t>
            </w:r>
            <w:r>
              <w:rPr>
                <w:rFonts w:hint="eastAsia"/>
              </w:rPr>
              <w:t xml:space="preserve">　　　　</w:t>
            </w:r>
            <w:r w:rsidR="009F546E">
              <w:rPr>
                <w:rFonts w:hint="eastAsia"/>
              </w:rPr>
              <w:t xml:space="preserve">）　　　　　　―　　　</w:t>
            </w:r>
            <w:r>
              <w:rPr>
                <w:rFonts w:hint="eastAsia"/>
              </w:rPr>
              <w:t xml:space="preserve">　　　　　</w:t>
            </w:r>
          </w:p>
        </w:tc>
      </w:tr>
      <w:tr w:rsidR="00AD1AA3" w:rsidTr="00B04533">
        <w:trPr>
          <w:trHeight w:val="287"/>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A34BA1" w:rsidRPr="00E17BD2" w:rsidRDefault="00C121CA" w:rsidP="005A0814">
            <w:pPr>
              <w:rPr>
                <w:szCs w:val="24"/>
              </w:rPr>
            </w:pPr>
            <w:r>
              <w:rPr>
                <w:rFonts w:hint="eastAsia"/>
                <w:szCs w:val="24"/>
              </w:rPr>
              <w:t>特定販売に関する</w:t>
            </w:r>
            <w:r w:rsidR="005A0814">
              <w:rPr>
                <w:rFonts w:hint="eastAsia"/>
                <w:szCs w:val="24"/>
              </w:rPr>
              <w:t>広告</w:t>
            </w:r>
            <w:r w:rsidR="0050099C">
              <w:rPr>
                <w:rFonts w:hint="eastAsia"/>
                <w:szCs w:val="24"/>
              </w:rPr>
              <w:t>（</w:t>
            </w:r>
            <w:r w:rsidR="00CF4052">
              <w:rPr>
                <w:rFonts w:hint="eastAsia"/>
                <w:szCs w:val="24"/>
              </w:rPr>
              <w:t>広告の際に使用する通信手段）</w:t>
            </w:r>
            <w:r w:rsidR="00CF4052">
              <w:rPr>
                <w:rFonts w:hint="eastAsia"/>
                <w:kern w:val="0"/>
                <w:sz w:val="18"/>
                <w:szCs w:val="18"/>
              </w:rPr>
              <w:t>※複数ある場合はすべて記入</w:t>
            </w:r>
          </w:p>
        </w:tc>
      </w:tr>
      <w:tr w:rsidR="0055595F" w:rsidTr="00B04533">
        <w:trPr>
          <w:trHeight w:val="236"/>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0F6FD3">
            <w:pPr>
              <w:ind w:firstLineChars="100" w:firstLine="210"/>
              <w:rPr>
                <w:szCs w:val="24"/>
                <w:u w:val="wave"/>
              </w:rPr>
            </w:pPr>
          </w:p>
          <w:p w:rsidR="0055595F" w:rsidRDefault="0055595F" w:rsidP="000F6FD3">
            <w:pPr>
              <w:ind w:firstLineChars="100" w:firstLine="210"/>
              <w:rPr>
                <w:szCs w:val="24"/>
              </w:rPr>
            </w:pPr>
          </w:p>
          <w:p w:rsidR="0055595F" w:rsidRPr="000F6FD3" w:rsidRDefault="0055595F" w:rsidP="0055595F">
            <w:pPr>
              <w:rPr>
                <w:sz w:val="18"/>
                <w:szCs w:val="18"/>
              </w:rPr>
            </w:pPr>
          </w:p>
        </w:tc>
        <w:tc>
          <w:tcPr>
            <w:tcW w:w="2969" w:type="dxa"/>
            <w:gridSpan w:val="7"/>
            <w:vMerge w:val="restart"/>
            <w:tcBorders>
              <w:top w:val="double" w:sz="4" w:space="0" w:color="auto"/>
              <w:left w:val="single" w:sz="2" w:space="0" w:color="auto"/>
              <w:right w:val="dotted" w:sz="4" w:space="0" w:color="auto"/>
            </w:tcBorders>
            <w:shd w:val="clear" w:color="auto" w:fill="auto"/>
            <w:vAlign w:val="center"/>
          </w:tcPr>
          <w:p w:rsidR="0055595F" w:rsidRPr="00EF52F9" w:rsidRDefault="0055595F" w:rsidP="0055595F">
            <w:pPr>
              <w:rPr>
                <w:szCs w:val="24"/>
                <w:u w:val="wave"/>
              </w:rPr>
            </w:pPr>
            <w:r w:rsidRPr="00EF52F9">
              <w:rPr>
                <w:rFonts w:hint="eastAsia"/>
                <w:szCs w:val="24"/>
                <w:u w:val="wave"/>
              </w:rPr>
              <w:t>□広告しない</w:t>
            </w:r>
            <w:r w:rsidRPr="00EF52F9">
              <w:rPr>
                <w:rFonts w:hint="eastAsia"/>
                <w:sz w:val="18"/>
                <w:szCs w:val="18"/>
                <w:u w:val="wave"/>
              </w:rPr>
              <w:t>※以下、記入不要</w:t>
            </w:r>
          </w:p>
          <w:p w:rsidR="0055595F" w:rsidRDefault="0055595F" w:rsidP="0055595F">
            <w:pPr>
              <w:rPr>
                <w:sz w:val="18"/>
                <w:szCs w:val="18"/>
              </w:rPr>
            </w:pPr>
            <w:r>
              <w:rPr>
                <w:rFonts w:hint="eastAsia"/>
                <w:szCs w:val="24"/>
              </w:rPr>
              <w:t>□広告する</w:t>
            </w:r>
            <w:r>
              <w:rPr>
                <w:rFonts w:hint="eastAsia"/>
                <w:szCs w:val="24"/>
              </w:rPr>
              <w:t xml:space="preserve">  </w:t>
            </w:r>
            <w:r w:rsidRPr="000F6FD3">
              <w:rPr>
                <w:rFonts w:hint="eastAsia"/>
                <w:sz w:val="18"/>
                <w:szCs w:val="18"/>
              </w:rPr>
              <w:t>※広告する</w:t>
            </w:r>
            <w:r>
              <w:rPr>
                <w:rFonts w:hint="eastAsia"/>
                <w:sz w:val="18"/>
                <w:szCs w:val="18"/>
              </w:rPr>
              <w:t>場合、</w:t>
            </w:r>
          </w:p>
          <w:p w:rsidR="0055595F" w:rsidRPr="000F6FD3" w:rsidRDefault="0055595F" w:rsidP="0055595F">
            <w:pPr>
              <w:ind w:left="1380"/>
              <w:rPr>
                <w:sz w:val="18"/>
                <w:szCs w:val="18"/>
              </w:rPr>
            </w:pPr>
            <w:r w:rsidRPr="000F6FD3">
              <w:rPr>
                <w:rFonts w:hint="eastAsia"/>
                <w:sz w:val="18"/>
                <w:szCs w:val="18"/>
              </w:rPr>
              <w:t>右側も</w:t>
            </w:r>
            <w:r>
              <w:rPr>
                <w:rFonts w:hint="eastAsia"/>
                <w:sz w:val="18"/>
                <w:szCs w:val="18"/>
              </w:rPr>
              <w:t>記入</w:t>
            </w:r>
          </w:p>
        </w:tc>
        <w:tc>
          <w:tcPr>
            <w:tcW w:w="6346" w:type="dxa"/>
            <w:gridSpan w:val="6"/>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0F6FD3">
            <w:pPr>
              <w:rPr>
                <w:szCs w:val="24"/>
              </w:rPr>
            </w:pPr>
            <w:r>
              <w:rPr>
                <w:rFonts w:hint="eastAsia"/>
                <w:szCs w:val="24"/>
              </w:rPr>
              <w:t xml:space="preserve">特定販売の広告方法　</w:t>
            </w:r>
          </w:p>
        </w:tc>
      </w:tr>
      <w:tr w:rsidR="0055595F" w:rsidTr="003A1D56">
        <w:trPr>
          <w:trHeight w:val="761"/>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Default="0055595F" w:rsidP="000F6FD3">
            <w:pPr>
              <w:ind w:firstLineChars="100" w:firstLine="210"/>
              <w:rPr>
                <w:szCs w:val="24"/>
              </w:rPr>
            </w:pPr>
          </w:p>
        </w:tc>
        <w:tc>
          <w:tcPr>
            <w:tcW w:w="2969" w:type="dxa"/>
            <w:gridSpan w:val="7"/>
            <w:vMerge/>
            <w:tcBorders>
              <w:left w:val="single" w:sz="2" w:space="0" w:color="auto"/>
              <w:bottom w:val="single" w:sz="18" w:space="0" w:color="auto"/>
              <w:right w:val="dotted" w:sz="4" w:space="0" w:color="auto"/>
            </w:tcBorders>
            <w:shd w:val="clear" w:color="auto" w:fill="auto"/>
            <w:vAlign w:val="center"/>
          </w:tcPr>
          <w:p w:rsidR="0055595F" w:rsidRDefault="0055595F" w:rsidP="000F6FD3">
            <w:pPr>
              <w:ind w:firstLineChars="100" w:firstLine="210"/>
              <w:rPr>
                <w:szCs w:val="24"/>
              </w:rPr>
            </w:pPr>
          </w:p>
        </w:tc>
        <w:tc>
          <w:tcPr>
            <w:tcW w:w="6346" w:type="dxa"/>
            <w:gridSpan w:val="6"/>
            <w:tcBorders>
              <w:top w:val="single" w:sz="4" w:space="0" w:color="auto"/>
              <w:left w:val="dotted" w:sz="4" w:space="0" w:color="auto"/>
              <w:bottom w:val="single" w:sz="18" w:space="0" w:color="auto"/>
              <w:right w:val="single" w:sz="12" w:space="0" w:color="auto"/>
            </w:tcBorders>
            <w:shd w:val="clear" w:color="auto" w:fill="auto"/>
            <w:vAlign w:val="center"/>
          </w:tcPr>
          <w:p w:rsidR="0055595F" w:rsidRDefault="0055595F" w:rsidP="00C40423">
            <w:r>
              <w:rPr>
                <w:rFonts w:hint="eastAsia"/>
              </w:rPr>
              <w:t>□ダイレクトメール（□</w:t>
            </w:r>
            <w:r>
              <w:rPr>
                <w:rFonts w:hint="eastAsia"/>
              </w:rPr>
              <w:t xml:space="preserve"> </w:t>
            </w:r>
            <w:r>
              <w:rPr>
                <w:rFonts w:hint="eastAsia"/>
              </w:rPr>
              <w:t>郵便・□電子メール</w:t>
            </w:r>
            <w:r>
              <w:rPr>
                <w:rFonts w:hint="eastAsia"/>
              </w:rPr>
              <w:t xml:space="preserve"> </w:t>
            </w:r>
            <w:r>
              <w:rPr>
                <w:rFonts w:hint="eastAsia"/>
              </w:rPr>
              <w:t>）　□チラシ</w:t>
            </w:r>
          </w:p>
          <w:p w:rsidR="0055595F" w:rsidRDefault="00A47C90" w:rsidP="00C40423">
            <w:pPr>
              <w:rPr>
                <w:szCs w:val="24"/>
              </w:rPr>
            </w:pPr>
            <w:r>
              <w:rPr>
                <w:rFonts w:hint="eastAsia"/>
                <w:szCs w:val="24"/>
              </w:rPr>
              <w:t>□インターネット</w:t>
            </w:r>
            <w:r>
              <w:rPr>
                <w:rFonts w:hint="eastAsia"/>
                <w:szCs w:val="24"/>
              </w:rPr>
              <w:t xml:space="preserve"> </w:t>
            </w:r>
            <w:r w:rsidR="0055595F">
              <w:rPr>
                <w:rFonts w:hint="eastAsia"/>
              </w:rPr>
              <w:t>□</w:t>
            </w:r>
            <w:r w:rsidR="0055595F" w:rsidRPr="00417F4F">
              <w:rPr>
                <w:rFonts w:hint="eastAsia"/>
              </w:rPr>
              <w:t>カタログ</w:t>
            </w:r>
            <w:r w:rsidR="0055595F">
              <w:rPr>
                <w:rFonts w:hint="eastAsia"/>
              </w:rPr>
              <w:t xml:space="preserve">　□その他（　</w:t>
            </w:r>
            <w:r w:rsidR="00C40423">
              <w:rPr>
                <w:rFonts w:hint="eastAsia"/>
              </w:rPr>
              <w:t xml:space="preserve">　</w:t>
            </w:r>
            <w:r w:rsidR="0055595F">
              <w:rPr>
                <w:rFonts w:hint="eastAsia"/>
              </w:rPr>
              <w:t xml:space="preserve">　</w:t>
            </w:r>
            <w:r>
              <w:rPr>
                <w:rFonts w:hint="eastAsia"/>
              </w:rPr>
              <w:t xml:space="preserve">  </w:t>
            </w:r>
            <w:r w:rsidR="0055595F">
              <w:rPr>
                <w:rFonts w:hint="eastAsia"/>
              </w:rPr>
              <w:t xml:space="preserve">　　　　　）</w:t>
            </w:r>
          </w:p>
        </w:tc>
      </w:tr>
      <w:tr w:rsidR="00E17BD2"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E17BD2" w:rsidRDefault="00E17BD2" w:rsidP="00E17BD2">
            <w:pPr>
              <w:rPr>
                <w:szCs w:val="24"/>
              </w:rPr>
            </w:pPr>
            <w:r>
              <w:rPr>
                <w:rFonts w:hint="eastAsia"/>
                <w:szCs w:val="24"/>
              </w:rPr>
              <w:t>広告に記載すべき事項の有無</w:t>
            </w:r>
          </w:p>
        </w:tc>
      </w:tr>
      <w:tr w:rsidR="0055595F" w:rsidTr="00B04533">
        <w:trPr>
          <w:trHeight w:val="330"/>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E17BD2">
            <w:pPr>
              <w:ind w:firstLineChars="100" w:firstLine="210"/>
            </w:pPr>
          </w:p>
          <w:p w:rsidR="0055595F" w:rsidRDefault="0055595F" w:rsidP="0055595F">
            <w:pPr>
              <w:rPr>
                <w:szCs w:val="24"/>
              </w:rPr>
            </w:pPr>
          </w:p>
        </w:tc>
        <w:tc>
          <w:tcPr>
            <w:tcW w:w="6295" w:type="dxa"/>
            <w:gridSpan w:val="10"/>
            <w:tcBorders>
              <w:top w:val="doub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pPr>
              <w:rPr>
                <w:szCs w:val="24"/>
              </w:rPr>
            </w:pPr>
            <w:r>
              <w:rPr>
                <w:rFonts w:hint="eastAsia"/>
              </w:rPr>
              <w:t>薬局</w:t>
            </w:r>
            <w:r w:rsidR="00CC6C8F">
              <w:rPr>
                <w:rFonts w:hint="eastAsia"/>
              </w:rPr>
              <w:t>(</w:t>
            </w:r>
            <w:r w:rsidR="00CC6C8F">
              <w:rPr>
                <w:rFonts w:hint="eastAsia"/>
              </w:rPr>
              <w:t>店舗</w:t>
            </w:r>
            <w:r w:rsidR="00CC6C8F">
              <w:rPr>
                <w:rFonts w:hint="eastAsia"/>
              </w:rPr>
              <w:t>)</w:t>
            </w:r>
            <w:r>
              <w:rPr>
                <w:rFonts w:hint="eastAsia"/>
              </w:rPr>
              <w:t>の管理及び運営に関する事項</w:t>
            </w:r>
          </w:p>
        </w:tc>
        <w:tc>
          <w:tcPr>
            <w:tcW w:w="3020" w:type="dxa"/>
            <w:gridSpan w:val="3"/>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pPr>
              <w:rPr>
                <w:szCs w:val="24"/>
              </w:rPr>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293"/>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977B00">
              <w:rPr>
                <w:rFonts w:hint="eastAsia"/>
                <w:w w:val="96"/>
                <w:kern w:val="0"/>
                <w:fitText w:val="5880" w:id="622063872"/>
              </w:rPr>
              <w:t>要指導医薬品及び一般用医薬品の販売に関する制度に関する事</w:t>
            </w:r>
            <w:r w:rsidRPr="00977B00">
              <w:rPr>
                <w:rFonts w:hint="eastAsia"/>
                <w:spacing w:val="37"/>
                <w:w w:val="96"/>
                <w:kern w:val="0"/>
                <w:fitText w:val="5880" w:id="622063872"/>
              </w:rPr>
              <w:t>項</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Pr>
                <w:rFonts w:hint="eastAsia"/>
              </w:rPr>
              <w:t>薬局</w:t>
            </w:r>
            <w:r w:rsidR="00CC6C8F">
              <w:rPr>
                <w:rFonts w:hint="eastAsia"/>
              </w:rPr>
              <w:t>(</w:t>
            </w:r>
            <w:r w:rsidR="00CC6C8F">
              <w:rPr>
                <w:rFonts w:hint="eastAsia"/>
              </w:rPr>
              <w:t>店舗</w:t>
            </w:r>
            <w:r w:rsidR="00CC6C8F">
              <w:rPr>
                <w:rFonts w:hint="eastAsia"/>
              </w:rPr>
              <w:t>)</w:t>
            </w:r>
            <w:r>
              <w:rPr>
                <w:rFonts w:hint="eastAsia"/>
              </w:rPr>
              <w:t>の</w:t>
            </w:r>
            <w:r w:rsidRPr="002B7626">
              <w:rPr>
                <w:rFonts w:hint="eastAsia"/>
              </w:rPr>
              <w:t>外観の写真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2B7626">
              <w:rPr>
                <w:rFonts w:hint="eastAsia"/>
              </w:rPr>
              <w:t>医薬品の陳列の状況を示す写真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0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pPr>
              <w:spacing w:line="240" w:lineRule="exact"/>
            </w:pPr>
            <w:r w:rsidRPr="002B7626">
              <w:rPr>
                <w:rFonts w:hint="eastAsia"/>
              </w:rPr>
              <w:t>現在勤務している薬剤師または登録販売者の別および氏名</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pPr>
              <w:spacing w:line="240" w:lineRule="exact"/>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675"/>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B04533" w:rsidP="0055595F">
            <w:r>
              <w:rPr>
                <w:rFonts w:hint="eastAsia"/>
              </w:rPr>
              <w:t xml:space="preserve">開店時間と特定販売を行う時間が異なる場合は、その開店時間及び特定販売を行う時間　</w:t>
            </w:r>
            <w:r w:rsidRPr="00E17BD2">
              <w:rPr>
                <w:rFonts w:hint="eastAsia"/>
                <w:sz w:val="18"/>
                <w:szCs w:val="18"/>
              </w:rPr>
              <w:t>※</w:t>
            </w:r>
            <w:r>
              <w:rPr>
                <w:rFonts w:hint="eastAsia"/>
                <w:sz w:val="18"/>
                <w:szCs w:val="18"/>
              </w:rPr>
              <w:t>両時間が同じ場合は「非該当」を</w:t>
            </w:r>
            <w:r w:rsidR="0012524C">
              <w:rPr>
                <w:rFonts w:hint="eastAsia"/>
                <w:sz w:val="18"/>
                <w:szCs w:val="18"/>
              </w:rPr>
              <w:t>チェック</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sidR="00B04533">
              <w:rPr>
                <w:rFonts w:hint="eastAsia"/>
              </w:rPr>
              <w:t>・□非該当</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r w:rsidRPr="00A049D2">
              <w:rPr>
                <w:rFonts w:hint="eastAsia"/>
              </w:rPr>
              <w:t>特定販売を行う医薬品の使用期限</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Pr="00A049D2" w:rsidRDefault="0055595F" w:rsidP="0055595F"/>
        </w:tc>
        <w:tc>
          <w:tcPr>
            <w:tcW w:w="6295" w:type="dxa"/>
            <w:gridSpan w:val="10"/>
            <w:tcBorders>
              <w:top w:val="single" w:sz="4" w:space="0" w:color="auto"/>
              <w:left w:val="single" w:sz="2" w:space="0" w:color="auto"/>
              <w:bottom w:val="single" w:sz="18" w:space="0" w:color="auto"/>
              <w:right w:val="dotted" w:sz="4" w:space="0" w:color="auto"/>
            </w:tcBorders>
            <w:shd w:val="clear" w:color="auto" w:fill="auto"/>
            <w:vAlign w:val="center"/>
          </w:tcPr>
          <w:p w:rsidR="0055595F" w:rsidRPr="00A049D2" w:rsidRDefault="0055595F" w:rsidP="0055595F">
            <w:r>
              <w:rPr>
                <w:rFonts w:hint="eastAsia"/>
              </w:rPr>
              <w:t>医薬品の区分ごとの表示</w:t>
            </w:r>
          </w:p>
        </w:tc>
        <w:tc>
          <w:tcPr>
            <w:tcW w:w="3020" w:type="dxa"/>
            <w:gridSpan w:val="3"/>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A049D2"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212D91"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tcPr>
          <w:p w:rsidR="002A5EAD" w:rsidRDefault="00212D91" w:rsidP="00CB1840">
            <w:r>
              <w:rPr>
                <w:rFonts w:hint="eastAsia"/>
              </w:rPr>
              <w:t>インターネット利用</w:t>
            </w:r>
            <w:r w:rsidR="00CB1840">
              <w:rPr>
                <w:rFonts w:hint="eastAsia"/>
              </w:rPr>
              <w:t>による特定販売の概要</w:t>
            </w:r>
            <w:r w:rsidR="0084254D">
              <w:rPr>
                <w:rFonts w:hint="eastAsia"/>
              </w:rPr>
              <w:t xml:space="preserve">　</w:t>
            </w:r>
            <w:r w:rsidR="0084254D" w:rsidRPr="00E17BD2">
              <w:rPr>
                <w:rFonts w:hint="eastAsia"/>
                <w:sz w:val="18"/>
                <w:szCs w:val="18"/>
              </w:rPr>
              <w:t>※</w:t>
            </w:r>
            <w:r w:rsidR="00CB1840">
              <w:rPr>
                <w:rFonts w:hint="eastAsia"/>
                <w:sz w:val="18"/>
                <w:szCs w:val="18"/>
              </w:rPr>
              <w:t>インターネットを利用しない場合、</w:t>
            </w:r>
            <w:r w:rsidR="0084254D" w:rsidRPr="00E17BD2">
              <w:rPr>
                <w:rFonts w:hint="eastAsia"/>
                <w:sz w:val="18"/>
                <w:szCs w:val="18"/>
              </w:rPr>
              <w:t>以下記入不要</w:t>
            </w:r>
          </w:p>
        </w:tc>
      </w:tr>
      <w:tr w:rsidR="0055595F" w:rsidTr="007F775C">
        <w:trPr>
          <w:trHeight w:val="632"/>
        </w:trPr>
        <w:tc>
          <w:tcPr>
            <w:tcW w:w="240" w:type="dxa"/>
            <w:vMerge w:val="restart"/>
            <w:tcBorders>
              <w:top w:val="double" w:sz="4" w:space="0" w:color="auto"/>
              <w:left w:val="single" w:sz="12" w:space="0" w:color="auto"/>
              <w:right w:val="single" w:sz="2" w:space="0" w:color="auto"/>
            </w:tcBorders>
            <w:shd w:val="clear" w:color="auto" w:fill="auto"/>
          </w:tcPr>
          <w:p w:rsidR="0055595F" w:rsidRDefault="0055595F" w:rsidP="0055595F">
            <w:pPr>
              <w:ind w:firstLineChars="200" w:firstLine="420"/>
            </w:pPr>
          </w:p>
          <w:p w:rsidR="0055595F" w:rsidRPr="00792E17" w:rsidRDefault="0055595F" w:rsidP="0055595F">
            <w:pPr>
              <w:rPr>
                <w:u w:val="single"/>
              </w:rPr>
            </w:pPr>
          </w:p>
        </w:tc>
        <w:tc>
          <w:tcPr>
            <w:tcW w:w="3270" w:type="dxa"/>
            <w:gridSpan w:val="9"/>
            <w:tcBorders>
              <w:top w:val="double" w:sz="4" w:space="0" w:color="auto"/>
              <w:left w:val="single" w:sz="2" w:space="0" w:color="auto"/>
              <w:bottom w:val="single" w:sz="4" w:space="0" w:color="auto"/>
              <w:right w:val="dotted" w:sz="4" w:space="0" w:color="auto"/>
            </w:tcBorders>
            <w:shd w:val="clear" w:color="auto" w:fill="auto"/>
          </w:tcPr>
          <w:p w:rsidR="0055595F" w:rsidRDefault="0055595F" w:rsidP="0055595F">
            <w:pPr>
              <w:ind w:left="195"/>
            </w:pPr>
            <w:r w:rsidRPr="000A2392">
              <w:rPr>
                <w:rFonts w:hint="eastAsia"/>
              </w:rPr>
              <w:t>ホームページアドレス</w:t>
            </w:r>
          </w:p>
          <w:p w:rsidR="0055595F" w:rsidRDefault="0055595F" w:rsidP="00C40423">
            <w:pPr>
              <w:spacing w:line="200" w:lineRule="exact"/>
              <w:rPr>
                <w:sz w:val="18"/>
                <w:szCs w:val="18"/>
              </w:rPr>
            </w:pPr>
            <w:r w:rsidRPr="00CC6C8F">
              <w:rPr>
                <w:rFonts w:hint="eastAsia"/>
                <w:sz w:val="18"/>
                <w:szCs w:val="18"/>
              </w:rPr>
              <w:t>※</w:t>
            </w:r>
            <w:r>
              <w:rPr>
                <w:rFonts w:hint="eastAsia"/>
                <w:sz w:val="18"/>
                <w:szCs w:val="18"/>
              </w:rPr>
              <w:t>店舗のメインページのアドレス</w:t>
            </w:r>
          </w:p>
          <w:p w:rsidR="004E4D6E" w:rsidRPr="004E4D6E" w:rsidRDefault="004E4D6E" w:rsidP="00C40423">
            <w:pPr>
              <w:spacing w:line="200" w:lineRule="exact"/>
              <w:rPr>
                <w:sz w:val="18"/>
                <w:szCs w:val="18"/>
              </w:rPr>
            </w:pPr>
            <w:r>
              <w:rPr>
                <w:rFonts w:hint="eastAsia"/>
                <w:sz w:val="18"/>
                <w:szCs w:val="18"/>
              </w:rPr>
              <w:t>※店舗固有のアドレスとすること</w:t>
            </w:r>
          </w:p>
        </w:tc>
        <w:tc>
          <w:tcPr>
            <w:tcW w:w="6060" w:type="dxa"/>
            <w:gridSpan w:val="5"/>
            <w:tcBorders>
              <w:top w:val="double" w:sz="4" w:space="0" w:color="auto"/>
              <w:left w:val="dotted" w:sz="4" w:space="0" w:color="auto"/>
              <w:bottom w:val="single" w:sz="4" w:space="0" w:color="auto"/>
              <w:right w:val="single" w:sz="12" w:space="0" w:color="auto"/>
            </w:tcBorders>
            <w:shd w:val="clear" w:color="auto" w:fill="auto"/>
          </w:tcPr>
          <w:p w:rsidR="0055595F" w:rsidRPr="00792E17" w:rsidRDefault="0055595F" w:rsidP="00154C0A">
            <w:pPr>
              <w:ind w:left="72"/>
              <w:rPr>
                <w:u w:val="single"/>
              </w:rPr>
            </w:pPr>
          </w:p>
        </w:tc>
      </w:tr>
      <w:tr w:rsidR="0055595F" w:rsidTr="00F15CB4">
        <w:trPr>
          <w:trHeight w:val="504"/>
        </w:trPr>
        <w:tc>
          <w:tcPr>
            <w:tcW w:w="240" w:type="dxa"/>
            <w:vMerge/>
            <w:tcBorders>
              <w:left w:val="single" w:sz="12" w:space="0" w:color="auto"/>
              <w:right w:val="single" w:sz="2" w:space="0" w:color="auto"/>
            </w:tcBorders>
            <w:shd w:val="clear" w:color="auto" w:fill="auto"/>
          </w:tcPr>
          <w:p w:rsidR="0055595F" w:rsidRPr="000A2392" w:rsidRDefault="0055595F" w:rsidP="0055595F">
            <w:pPr>
              <w:spacing w:line="276" w:lineRule="auto"/>
            </w:pPr>
          </w:p>
        </w:tc>
        <w:tc>
          <w:tcPr>
            <w:tcW w:w="2842" w:type="dxa"/>
            <w:gridSpan w:val="7"/>
            <w:tcBorders>
              <w:top w:val="single" w:sz="4" w:space="0" w:color="auto"/>
              <w:left w:val="single" w:sz="2" w:space="0" w:color="auto"/>
              <w:bottom w:val="single" w:sz="4" w:space="0" w:color="auto"/>
              <w:right w:val="dotted" w:sz="4" w:space="0" w:color="auto"/>
            </w:tcBorders>
            <w:shd w:val="clear" w:color="auto" w:fill="auto"/>
            <w:vAlign w:val="center"/>
          </w:tcPr>
          <w:p w:rsidR="0055595F" w:rsidRPr="000A2392" w:rsidRDefault="0055595F" w:rsidP="00F15CB4">
            <w:pPr>
              <w:spacing w:line="276" w:lineRule="auto"/>
            </w:pPr>
            <w:r>
              <w:rPr>
                <w:rFonts w:hint="eastAsia"/>
              </w:rPr>
              <w:t>閲覧時に必要なパスワード</w:t>
            </w:r>
          </w:p>
        </w:tc>
        <w:tc>
          <w:tcPr>
            <w:tcW w:w="6488" w:type="dxa"/>
            <w:gridSpan w:val="7"/>
            <w:tcBorders>
              <w:top w:val="single" w:sz="4" w:space="0" w:color="auto"/>
              <w:left w:val="dotted" w:sz="4" w:space="0" w:color="auto"/>
              <w:bottom w:val="single" w:sz="4" w:space="0" w:color="auto"/>
              <w:right w:val="single" w:sz="12" w:space="0" w:color="auto"/>
            </w:tcBorders>
            <w:shd w:val="clear" w:color="auto" w:fill="auto"/>
            <w:vAlign w:val="center"/>
          </w:tcPr>
          <w:p w:rsidR="0055595F" w:rsidRPr="000A2392" w:rsidRDefault="0055595F" w:rsidP="00EA6BF8">
            <w:pPr>
              <w:spacing w:line="276" w:lineRule="auto"/>
            </w:pPr>
            <w:r>
              <w:rPr>
                <w:rFonts w:hint="eastAsia"/>
              </w:rPr>
              <w:t>（</w:t>
            </w:r>
            <w:r>
              <w:rPr>
                <w:rFonts w:hint="eastAsia"/>
              </w:rPr>
              <w:t xml:space="preserve"> </w:t>
            </w:r>
            <w:r>
              <w:rPr>
                <w:rFonts w:hint="eastAsia"/>
              </w:rPr>
              <w:t>□</w:t>
            </w:r>
            <w:r>
              <w:rPr>
                <w:rFonts w:hint="eastAsia"/>
                <w:szCs w:val="21"/>
              </w:rPr>
              <w:t>有</w:t>
            </w:r>
            <w:r>
              <w:rPr>
                <w:rFonts w:hint="eastAsia"/>
                <w:szCs w:val="21"/>
              </w:rPr>
              <w:t xml:space="preserve"> </w:t>
            </w:r>
            <w:r>
              <w:rPr>
                <w:rFonts w:hint="eastAsia"/>
                <w:szCs w:val="21"/>
              </w:rPr>
              <w:t>・</w:t>
            </w:r>
            <w:r>
              <w:rPr>
                <w:rFonts w:hint="eastAsia"/>
                <w:szCs w:val="21"/>
              </w:rPr>
              <w:t xml:space="preserve"> </w:t>
            </w:r>
            <w:r>
              <w:rPr>
                <w:rFonts w:hint="eastAsia"/>
                <w:szCs w:val="21"/>
              </w:rPr>
              <w:t>□無</w:t>
            </w:r>
            <w:r>
              <w:rPr>
                <w:rFonts w:hint="eastAsia"/>
                <w:szCs w:val="21"/>
              </w:rPr>
              <w:t xml:space="preserve"> </w:t>
            </w:r>
            <w:r>
              <w:rPr>
                <w:rFonts w:hint="eastAsia"/>
                <w:szCs w:val="21"/>
              </w:rPr>
              <w:t>）</w:t>
            </w:r>
            <w:r>
              <w:rPr>
                <w:rFonts w:hint="eastAsia"/>
                <w:szCs w:val="21"/>
                <w:u w:val="single"/>
              </w:rPr>
              <w:t>パスワード</w:t>
            </w:r>
            <w:r w:rsidRPr="00792E17">
              <w:rPr>
                <w:rFonts w:hint="eastAsia"/>
                <w:szCs w:val="21"/>
                <w:u w:val="single"/>
              </w:rPr>
              <w:t xml:space="preserve">：　　　　　　　　　　　　　</w:t>
            </w:r>
          </w:p>
        </w:tc>
      </w:tr>
      <w:tr w:rsidR="0055595F" w:rsidTr="00F15CB4">
        <w:trPr>
          <w:trHeight w:val="135"/>
        </w:trPr>
        <w:tc>
          <w:tcPr>
            <w:tcW w:w="240" w:type="dxa"/>
            <w:vMerge/>
            <w:tcBorders>
              <w:left w:val="single" w:sz="12" w:space="0" w:color="auto"/>
              <w:bottom w:val="single" w:sz="12" w:space="0" w:color="auto"/>
              <w:right w:val="single" w:sz="2" w:space="0" w:color="auto"/>
            </w:tcBorders>
            <w:shd w:val="clear" w:color="auto" w:fill="auto"/>
            <w:vAlign w:val="center"/>
          </w:tcPr>
          <w:p w:rsidR="0055595F" w:rsidRDefault="0055595F" w:rsidP="0055595F">
            <w:pPr>
              <w:spacing w:line="276" w:lineRule="auto"/>
            </w:pPr>
          </w:p>
        </w:tc>
        <w:tc>
          <w:tcPr>
            <w:tcW w:w="2842" w:type="dxa"/>
            <w:gridSpan w:val="7"/>
            <w:tcBorders>
              <w:top w:val="single" w:sz="4" w:space="0" w:color="auto"/>
              <w:left w:val="single" w:sz="2" w:space="0" w:color="auto"/>
              <w:bottom w:val="single" w:sz="12" w:space="0" w:color="auto"/>
              <w:right w:val="dotted" w:sz="4" w:space="0" w:color="auto"/>
            </w:tcBorders>
            <w:shd w:val="clear" w:color="auto" w:fill="auto"/>
            <w:vAlign w:val="center"/>
          </w:tcPr>
          <w:p w:rsidR="0055595F" w:rsidRDefault="0055595F" w:rsidP="0055595F">
            <w:pPr>
              <w:spacing w:line="276" w:lineRule="auto"/>
            </w:pPr>
            <w:r>
              <w:rPr>
                <w:rFonts w:hint="eastAsia"/>
              </w:rPr>
              <w:t>ホームページ等</w:t>
            </w:r>
            <w:r>
              <w:rPr>
                <w:rFonts w:hint="eastAsia"/>
              </w:rPr>
              <w:t xml:space="preserve"> </w:t>
            </w:r>
            <w:r>
              <w:rPr>
                <w:rFonts w:hint="eastAsia"/>
              </w:rPr>
              <w:t>構成の概要</w:t>
            </w:r>
          </w:p>
        </w:tc>
        <w:tc>
          <w:tcPr>
            <w:tcW w:w="6488" w:type="dxa"/>
            <w:gridSpan w:val="7"/>
            <w:tcBorders>
              <w:top w:val="single" w:sz="4" w:space="0" w:color="auto"/>
              <w:left w:val="dotted" w:sz="4" w:space="0" w:color="auto"/>
              <w:bottom w:val="single" w:sz="12" w:space="0" w:color="auto"/>
              <w:right w:val="single" w:sz="12" w:space="0" w:color="auto"/>
            </w:tcBorders>
            <w:shd w:val="clear" w:color="auto" w:fill="auto"/>
            <w:vAlign w:val="center"/>
          </w:tcPr>
          <w:p w:rsidR="0055595F" w:rsidRDefault="0055595F" w:rsidP="00F15CB4">
            <w:r>
              <w:rPr>
                <w:rFonts w:hint="eastAsia"/>
              </w:rPr>
              <w:t>別添のとおり</w:t>
            </w:r>
          </w:p>
          <w:p w:rsidR="0055595F" w:rsidRDefault="0055595F" w:rsidP="00F15CB4">
            <w:pPr>
              <w:spacing w:line="276" w:lineRule="auto"/>
            </w:pPr>
            <w:r w:rsidRPr="00977B00">
              <w:rPr>
                <w:rFonts w:hint="eastAsia"/>
                <w:w w:val="90"/>
                <w:kern w:val="0"/>
                <w:sz w:val="18"/>
                <w:szCs w:val="18"/>
                <w:fitText w:val="5940" w:id="610527745"/>
              </w:rPr>
              <w:t>(</w:t>
            </w:r>
            <w:r w:rsidRPr="00977B00">
              <w:rPr>
                <w:rFonts w:hint="eastAsia"/>
                <w:w w:val="90"/>
                <w:kern w:val="0"/>
                <w:sz w:val="18"/>
                <w:szCs w:val="18"/>
                <w:fitText w:val="5940" w:id="610527745"/>
              </w:rPr>
              <w:t>医薬品の表示内容や表示すべき事項の表示の状況等が分かるようなイメージ図等</w:t>
            </w:r>
            <w:r w:rsidRPr="00977B00">
              <w:rPr>
                <w:rFonts w:hint="eastAsia"/>
                <w:spacing w:val="10"/>
                <w:w w:val="90"/>
                <w:kern w:val="0"/>
                <w:sz w:val="18"/>
                <w:szCs w:val="18"/>
                <w:fitText w:val="5940" w:id="610527745"/>
              </w:rPr>
              <w:t>)</w:t>
            </w:r>
          </w:p>
        </w:tc>
      </w:tr>
    </w:tbl>
    <w:p w:rsidR="000C0720" w:rsidRDefault="000C0720" w:rsidP="00B04533"/>
    <w:sectPr w:rsidR="000C0720" w:rsidSect="00C40423">
      <w:pgSz w:w="11906" w:h="16838" w:code="9"/>
      <w:pgMar w:top="794" w:right="1418" w:bottom="56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251" w:rsidRDefault="00905251" w:rsidP="000763F8">
      <w:r>
        <w:separator/>
      </w:r>
    </w:p>
  </w:endnote>
  <w:endnote w:type="continuationSeparator" w:id="0">
    <w:p w:rsidR="00905251" w:rsidRDefault="00905251" w:rsidP="00076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251" w:rsidRDefault="00905251" w:rsidP="000763F8">
      <w:r>
        <w:separator/>
      </w:r>
    </w:p>
  </w:footnote>
  <w:footnote w:type="continuationSeparator" w:id="0">
    <w:p w:rsidR="00905251" w:rsidRDefault="00905251" w:rsidP="000763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start w:val="1"/>
      <w:numFmt w:val="bullet"/>
      <w:lvlText w:val=""/>
      <w:lvlJc w:val="left"/>
      <w:pPr>
        <w:ind w:left="1020" w:hanging="420"/>
      </w:pPr>
      <w:rPr>
        <w:rFonts w:ascii="Wingdings" w:hAnsi="Wingdings" w:hint="default"/>
      </w:rPr>
    </w:lvl>
    <w:lvl w:ilvl="2" w:tplc="0409000D">
      <w:start w:val="1"/>
      <w:numFmt w:val="bullet"/>
      <w:lvlText w:val=""/>
      <w:lvlJc w:val="left"/>
      <w:pPr>
        <w:ind w:left="1440" w:hanging="420"/>
      </w:pPr>
      <w:rPr>
        <w:rFonts w:ascii="Wingdings" w:hAnsi="Wingdings" w:hint="default"/>
      </w:rPr>
    </w:lvl>
    <w:lvl w:ilvl="3" w:tplc="04090001">
      <w:start w:val="1"/>
      <w:numFmt w:val="bullet"/>
      <w:lvlText w:val=""/>
      <w:lvlJc w:val="left"/>
      <w:pPr>
        <w:ind w:left="1860" w:hanging="420"/>
      </w:pPr>
      <w:rPr>
        <w:rFonts w:ascii="Wingdings" w:hAnsi="Wingdings" w:hint="default"/>
      </w:rPr>
    </w:lvl>
    <w:lvl w:ilvl="4" w:tplc="0409000B">
      <w:start w:val="1"/>
      <w:numFmt w:val="bullet"/>
      <w:lvlText w:val=""/>
      <w:lvlJc w:val="left"/>
      <w:pPr>
        <w:ind w:left="2280" w:hanging="420"/>
      </w:pPr>
      <w:rPr>
        <w:rFonts w:ascii="Wingdings" w:hAnsi="Wingdings" w:hint="default"/>
      </w:rPr>
    </w:lvl>
    <w:lvl w:ilvl="5" w:tplc="0409000D">
      <w:start w:val="1"/>
      <w:numFmt w:val="bullet"/>
      <w:lvlText w:val=""/>
      <w:lvlJc w:val="left"/>
      <w:pPr>
        <w:ind w:left="2700" w:hanging="420"/>
      </w:pPr>
      <w:rPr>
        <w:rFonts w:ascii="Wingdings" w:hAnsi="Wingdings" w:hint="default"/>
      </w:rPr>
    </w:lvl>
    <w:lvl w:ilvl="6" w:tplc="04090001">
      <w:start w:val="1"/>
      <w:numFmt w:val="bullet"/>
      <w:lvlText w:val=""/>
      <w:lvlJc w:val="left"/>
      <w:pPr>
        <w:ind w:left="3120" w:hanging="420"/>
      </w:pPr>
      <w:rPr>
        <w:rFonts w:ascii="Wingdings" w:hAnsi="Wingdings" w:hint="default"/>
      </w:rPr>
    </w:lvl>
    <w:lvl w:ilvl="7" w:tplc="0409000B">
      <w:start w:val="1"/>
      <w:numFmt w:val="bullet"/>
      <w:lvlText w:val=""/>
      <w:lvlJc w:val="left"/>
      <w:pPr>
        <w:ind w:left="3540" w:hanging="420"/>
      </w:pPr>
      <w:rPr>
        <w:rFonts w:ascii="Wingdings" w:hAnsi="Wingdings" w:hint="default"/>
      </w:rPr>
    </w:lvl>
    <w:lvl w:ilvl="8" w:tplc="0409000D">
      <w:start w:val="1"/>
      <w:numFmt w:val="bullet"/>
      <w:lvlText w:val=""/>
      <w:lvlJc w:val="left"/>
      <w:pPr>
        <w:ind w:left="3960" w:hanging="420"/>
      </w:pPr>
      <w:rPr>
        <w:rFonts w:ascii="Wingdings" w:hAnsi="Wingdings" w:hint="default"/>
      </w:rPr>
    </w:lvl>
  </w:abstractNum>
  <w:abstractNum w:abstractNumId="1" w15:restartNumberingAfterBreak="0">
    <w:nsid w:val="6E795731"/>
    <w:multiLevelType w:val="hybridMultilevel"/>
    <w:tmpl w:val="98EAF6C0"/>
    <w:lvl w:ilvl="0" w:tplc="4D204EC0">
      <w:start w:val="2"/>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3F8"/>
    <w:rsid w:val="00033199"/>
    <w:rsid w:val="00043E2B"/>
    <w:rsid w:val="00056115"/>
    <w:rsid w:val="0005685D"/>
    <w:rsid w:val="000763F8"/>
    <w:rsid w:val="000A2392"/>
    <w:rsid w:val="000C03BA"/>
    <w:rsid w:val="000C0720"/>
    <w:rsid w:val="000C12BF"/>
    <w:rsid w:val="000F6FD3"/>
    <w:rsid w:val="000F7E4A"/>
    <w:rsid w:val="00114D6F"/>
    <w:rsid w:val="00121C59"/>
    <w:rsid w:val="0012524C"/>
    <w:rsid w:val="00154C0A"/>
    <w:rsid w:val="0017391C"/>
    <w:rsid w:val="00177B25"/>
    <w:rsid w:val="001B191E"/>
    <w:rsid w:val="001B2AFC"/>
    <w:rsid w:val="001C33AF"/>
    <w:rsid w:val="001E22FB"/>
    <w:rsid w:val="001E33EF"/>
    <w:rsid w:val="00212D91"/>
    <w:rsid w:val="00233649"/>
    <w:rsid w:val="002A5EAD"/>
    <w:rsid w:val="002B7626"/>
    <w:rsid w:val="003163B4"/>
    <w:rsid w:val="00331BEA"/>
    <w:rsid w:val="00351B94"/>
    <w:rsid w:val="0035372B"/>
    <w:rsid w:val="00367CD2"/>
    <w:rsid w:val="00392899"/>
    <w:rsid w:val="003A1D56"/>
    <w:rsid w:val="003A67DB"/>
    <w:rsid w:val="004601A8"/>
    <w:rsid w:val="004644CD"/>
    <w:rsid w:val="00487AA2"/>
    <w:rsid w:val="004C0CA7"/>
    <w:rsid w:val="004E4D6E"/>
    <w:rsid w:val="0050099C"/>
    <w:rsid w:val="00541169"/>
    <w:rsid w:val="0055539F"/>
    <w:rsid w:val="0055595F"/>
    <w:rsid w:val="005725DF"/>
    <w:rsid w:val="005851C9"/>
    <w:rsid w:val="005A0814"/>
    <w:rsid w:val="005C5E8A"/>
    <w:rsid w:val="005D471A"/>
    <w:rsid w:val="00621CDE"/>
    <w:rsid w:val="00623A1B"/>
    <w:rsid w:val="0063421A"/>
    <w:rsid w:val="0068169A"/>
    <w:rsid w:val="006821D2"/>
    <w:rsid w:val="00697198"/>
    <w:rsid w:val="006C33F8"/>
    <w:rsid w:val="00706664"/>
    <w:rsid w:val="0070717F"/>
    <w:rsid w:val="007251A8"/>
    <w:rsid w:val="0073075E"/>
    <w:rsid w:val="00771A5D"/>
    <w:rsid w:val="00792E17"/>
    <w:rsid w:val="007A6071"/>
    <w:rsid w:val="007E1984"/>
    <w:rsid w:val="007F775C"/>
    <w:rsid w:val="0084254D"/>
    <w:rsid w:val="00882BB8"/>
    <w:rsid w:val="008911C8"/>
    <w:rsid w:val="008A39DF"/>
    <w:rsid w:val="008C72C6"/>
    <w:rsid w:val="008D23C6"/>
    <w:rsid w:val="008F7D94"/>
    <w:rsid w:val="00905251"/>
    <w:rsid w:val="009120BD"/>
    <w:rsid w:val="009310C4"/>
    <w:rsid w:val="00952F2B"/>
    <w:rsid w:val="00977B00"/>
    <w:rsid w:val="009A1EE1"/>
    <w:rsid w:val="009D06B7"/>
    <w:rsid w:val="009F546E"/>
    <w:rsid w:val="009F7A1C"/>
    <w:rsid w:val="00A049D2"/>
    <w:rsid w:val="00A0686A"/>
    <w:rsid w:val="00A06A24"/>
    <w:rsid w:val="00A34BA1"/>
    <w:rsid w:val="00A47C90"/>
    <w:rsid w:val="00A50E6E"/>
    <w:rsid w:val="00A72D13"/>
    <w:rsid w:val="00A835EC"/>
    <w:rsid w:val="00A86C0C"/>
    <w:rsid w:val="00A91F69"/>
    <w:rsid w:val="00AA6EED"/>
    <w:rsid w:val="00AB200E"/>
    <w:rsid w:val="00AD1AA3"/>
    <w:rsid w:val="00AD35FC"/>
    <w:rsid w:val="00B04533"/>
    <w:rsid w:val="00B23559"/>
    <w:rsid w:val="00B4702C"/>
    <w:rsid w:val="00B60EC5"/>
    <w:rsid w:val="00BA26C5"/>
    <w:rsid w:val="00BC3B84"/>
    <w:rsid w:val="00BE3DD6"/>
    <w:rsid w:val="00BF036D"/>
    <w:rsid w:val="00C02FAD"/>
    <w:rsid w:val="00C121CA"/>
    <w:rsid w:val="00C33FDB"/>
    <w:rsid w:val="00C40423"/>
    <w:rsid w:val="00C66841"/>
    <w:rsid w:val="00C92E76"/>
    <w:rsid w:val="00CA07B0"/>
    <w:rsid w:val="00CB1840"/>
    <w:rsid w:val="00CC5283"/>
    <w:rsid w:val="00CC6C8F"/>
    <w:rsid w:val="00CE2264"/>
    <w:rsid w:val="00CF4052"/>
    <w:rsid w:val="00CF591F"/>
    <w:rsid w:val="00D64C17"/>
    <w:rsid w:val="00D67D01"/>
    <w:rsid w:val="00DA560F"/>
    <w:rsid w:val="00DD03E5"/>
    <w:rsid w:val="00DD41F3"/>
    <w:rsid w:val="00DD6F7E"/>
    <w:rsid w:val="00E1734D"/>
    <w:rsid w:val="00E17BD2"/>
    <w:rsid w:val="00EA1E8E"/>
    <w:rsid w:val="00EA6BF8"/>
    <w:rsid w:val="00EF52F9"/>
    <w:rsid w:val="00F15CB4"/>
    <w:rsid w:val="00FA3AD8"/>
    <w:rsid w:val="00FB2C17"/>
    <w:rsid w:val="00FD2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A3D0F13C-69A7-4E42-8B12-68D87BE9B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6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63F8"/>
    <w:pPr>
      <w:tabs>
        <w:tab w:val="center" w:pos="4252"/>
        <w:tab w:val="right" w:pos="8504"/>
      </w:tabs>
      <w:snapToGrid w:val="0"/>
    </w:pPr>
  </w:style>
  <w:style w:type="character" w:customStyle="1" w:styleId="a5">
    <w:name w:val="ヘッダー (文字)"/>
    <w:basedOn w:val="a0"/>
    <w:link w:val="a4"/>
    <w:uiPriority w:val="99"/>
    <w:rsid w:val="000763F8"/>
  </w:style>
  <w:style w:type="paragraph" w:styleId="a6">
    <w:name w:val="footer"/>
    <w:basedOn w:val="a"/>
    <w:link w:val="a7"/>
    <w:uiPriority w:val="99"/>
    <w:unhideWhenUsed/>
    <w:rsid w:val="000763F8"/>
    <w:pPr>
      <w:tabs>
        <w:tab w:val="center" w:pos="4252"/>
        <w:tab w:val="right" w:pos="8504"/>
      </w:tabs>
      <w:snapToGrid w:val="0"/>
    </w:pPr>
  </w:style>
  <w:style w:type="character" w:customStyle="1" w:styleId="a7">
    <w:name w:val="フッター (文字)"/>
    <w:basedOn w:val="a0"/>
    <w:link w:val="a6"/>
    <w:uiPriority w:val="99"/>
    <w:rsid w:val="000763F8"/>
  </w:style>
  <w:style w:type="paragraph" w:customStyle="1" w:styleId="a8">
    <w:name w:val="一太郎"/>
    <w:rsid w:val="00EA1E8E"/>
    <w:pPr>
      <w:widowControl w:val="0"/>
      <w:wordWrap w:val="0"/>
      <w:autoSpaceDE w:val="0"/>
      <w:autoSpaceDN w:val="0"/>
      <w:adjustRightInd w:val="0"/>
      <w:spacing w:line="290" w:lineRule="exact"/>
      <w:jc w:val="both"/>
    </w:pPr>
    <w:rPr>
      <w:rFonts w:ascii="Century" w:eastAsia="ＭＳ 明朝" w:hAnsi="Century" w:cs="ＭＳ 明朝"/>
      <w:spacing w:val="7"/>
      <w:kern w:val="0"/>
      <w:sz w:val="19"/>
      <w:szCs w:val="19"/>
    </w:rPr>
  </w:style>
  <w:style w:type="paragraph" w:styleId="a9">
    <w:name w:val="Balloon Text"/>
    <w:basedOn w:val="a"/>
    <w:link w:val="aa"/>
    <w:uiPriority w:val="99"/>
    <w:semiHidden/>
    <w:unhideWhenUsed/>
    <w:rsid w:val="005851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51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9049">
      <w:bodyDiv w:val="1"/>
      <w:marLeft w:val="0"/>
      <w:marRight w:val="0"/>
      <w:marTop w:val="0"/>
      <w:marBottom w:val="0"/>
      <w:divBdr>
        <w:top w:val="none" w:sz="0" w:space="0" w:color="auto"/>
        <w:left w:val="none" w:sz="0" w:space="0" w:color="auto"/>
        <w:bottom w:val="none" w:sz="0" w:space="0" w:color="auto"/>
        <w:right w:val="none" w:sz="0" w:space="0" w:color="auto"/>
      </w:divBdr>
    </w:div>
    <w:div w:id="46884090">
      <w:bodyDiv w:val="1"/>
      <w:marLeft w:val="0"/>
      <w:marRight w:val="0"/>
      <w:marTop w:val="0"/>
      <w:marBottom w:val="0"/>
      <w:divBdr>
        <w:top w:val="none" w:sz="0" w:space="0" w:color="auto"/>
        <w:left w:val="none" w:sz="0" w:space="0" w:color="auto"/>
        <w:bottom w:val="none" w:sz="0" w:space="0" w:color="auto"/>
        <w:right w:val="none" w:sz="0" w:space="0" w:color="auto"/>
      </w:divBdr>
    </w:div>
    <w:div w:id="80835226">
      <w:bodyDiv w:val="1"/>
      <w:marLeft w:val="0"/>
      <w:marRight w:val="0"/>
      <w:marTop w:val="0"/>
      <w:marBottom w:val="0"/>
      <w:divBdr>
        <w:top w:val="none" w:sz="0" w:space="0" w:color="auto"/>
        <w:left w:val="none" w:sz="0" w:space="0" w:color="auto"/>
        <w:bottom w:val="none" w:sz="0" w:space="0" w:color="auto"/>
        <w:right w:val="none" w:sz="0" w:space="0" w:color="auto"/>
      </w:divBdr>
    </w:div>
    <w:div w:id="170874984">
      <w:bodyDiv w:val="1"/>
      <w:marLeft w:val="0"/>
      <w:marRight w:val="0"/>
      <w:marTop w:val="0"/>
      <w:marBottom w:val="0"/>
      <w:divBdr>
        <w:top w:val="none" w:sz="0" w:space="0" w:color="auto"/>
        <w:left w:val="none" w:sz="0" w:space="0" w:color="auto"/>
        <w:bottom w:val="none" w:sz="0" w:space="0" w:color="auto"/>
        <w:right w:val="none" w:sz="0" w:space="0" w:color="auto"/>
      </w:divBdr>
    </w:div>
    <w:div w:id="326323501">
      <w:bodyDiv w:val="1"/>
      <w:marLeft w:val="0"/>
      <w:marRight w:val="0"/>
      <w:marTop w:val="0"/>
      <w:marBottom w:val="0"/>
      <w:divBdr>
        <w:top w:val="none" w:sz="0" w:space="0" w:color="auto"/>
        <w:left w:val="none" w:sz="0" w:space="0" w:color="auto"/>
        <w:bottom w:val="none" w:sz="0" w:space="0" w:color="auto"/>
        <w:right w:val="none" w:sz="0" w:space="0" w:color="auto"/>
      </w:divBdr>
    </w:div>
    <w:div w:id="414011506">
      <w:bodyDiv w:val="1"/>
      <w:marLeft w:val="0"/>
      <w:marRight w:val="0"/>
      <w:marTop w:val="0"/>
      <w:marBottom w:val="0"/>
      <w:divBdr>
        <w:top w:val="none" w:sz="0" w:space="0" w:color="auto"/>
        <w:left w:val="none" w:sz="0" w:space="0" w:color="auto"/>
        <w:bottom w:val="none" w:sz="0" w:space="0" w:color="auto"/>
        <w:right w:val="none" w:sz="0" w:space="0" w:color="auto"/>
      </w:divBdr>
    </w:div>
    <w:div w:id="508107773">
      <w:bodyDiv w:val="1"/>
      <w:marLeft w:val="0"/>
      <w:marRight w:val="0"/>
      <w:marTop w:val="0"/>
      <w:marBottom w:val="0"/>
      <w:divBdr>
        <w:top w:val="none" w:sz="0" w:space="0" w:color="auto"/>
        <w:left w:val="none" w:sz="0" w:space="0" w:color="auto"/>
        <w:bottom w:val="none" w:sz="0" w:space="0" w:color="auto"/>
        <w:right w:val="none" w:sz="0" w:space="0" w:color="auto"/>
      </w:divBdr>
    </w:div>
    <w:div w:id="538470114">
      <w:bodyDiv w:val="1"/>
      <w:marLeft w:val="0"/>
      <w:marRight w:val="0"/>
      <w:marTop w:val="0"/>
      <w:marBottom w:val="0"/>
      <w:divBdr>
        <w:top w:val="none" w:sz="0" w:space="0" w:color="auto"/>
        <w:left w:val="none" w:sz="0" w:space="0" w:color="auto"/>
        <w:bottom w:val="none" w:sz="0" w:space="0" w:color="auto"/>
        <w:right w:val="none" w:sz="0" w:space="0" w:color="auto"/>
      </w:divBdr>
    </w:div>
    <w:div w:id="652873830">
      <w:bodyDiv w:val="1"/>
      <w:marLeft w:val="0"/>
      <w:marRight w:val="0"/>
      <w:marTop w:val="0"/>
      <w:marBottom w:val="0"/>
      <w:divBdr>
        <w:top w:val="none" w:sz="0" w:space="0" w:color="auto"/>
        <w:left w:val="none" w:sz="0" w:space="0" w:color="auto"/>
        <w:bottom w:val="none" w:sz="0" w:space="0" w:color="auto"/>
        <w:right w:val="none" w:sz="0" w:space="0" w:color="auto"/>
      </w:divBdr>
    </w:div>
    <w:div w:id="722338851">
      <w:bodyDiv w:val="1"/>
      <w:marLeft w:val="0"/>
      <w:marRight w:val="0"/>
      <w:marTop w:val="0"/>
      <w:marBottom w:val="0"/>
      <w:divBdr>
        <w:top w:val="none" w:sz="0" w:space="0" w:color="auto"/>
        <w:left w:val="none" w:sz="0" w:space="0" w:color="auto"/>
        <w:bottom w:val="none" w:sz="0" w:space="0" w:color="auto"/>
        <w:right w:val="none" w:sz="0" w:space="0" w:color="auto"/>
      </w:divBdr>
    </w:div>
    <w:div w:id="1086420572">
      <w:bodyDiv w:val="1"/>
      <w:marLeft w:val="0"/>
      <w:marRight w:val="0"/>
      <w:marTop w:val="0"/>
      <w:marBottom w:val="0"/>
      <w:divBdr>
        <w:top w:val="none" w:sz="0" w:space="0" w:color="auto"/>
        <w:left w:val="none" w:sz="0" w:space="0" w:color="auto"/>
        <w:bottom w:val="none" w:sz="0" w:space="0" w:color="auto"/>
        <w:right w:val="none" w:sz="0" w:space="0" w:color="auto"/>
      </w:divBdr>
    </w:div>
    <w:div w:id="1179155870">
      <w:bodyDiv w:val="1"/>
      <w:marLeft w:val="0"/>
      <w:marRight w:val="0"/>
      <w:marTop w:val="0"/>
      <w:marBottom w:val="0"/>
      <w:divBdr>
        <w:top w:val="none" w:sz="0" w:space="0" w:color="auto"/>
        <w:left w:val="none" w:sz="0" w:space="0" w:color="auto"/>
        <w:bottom w:val="none" w:sz="0" w:space="0" w:color="auto"/>
        <w:right w:val="none" w:sz="0" w:space="0" w:color="auto"/>
      </w:divBdr>
    </w:div>
    <w:div w:id="1190527260">
      <w:bodyDiv w:val="1"/>
      <w:marLeft w:val="0"/>
      <w:marRight w:val="0"/>
      <w:marTop w:val="0"/>
      <w:marBottom w:val="0"/>
      <w:divBdr>
        <w:top w:val="none" w:sz="0" w:space="0" w:color="auto"/>
        <w:left w:val="none" w:sz="0" w:space="0" w:color="auto"/>
        <w:bottom w:val="none" w:sz="0" w:space="0" w:color="auto"/>
        <w:right w:val="none" w:sz="0" w:space="0" w:color="auto"/>
      </w:divBdr>
    </w:div>
    <w:div w:id="1267276519">
      <w:bodyDiv w:val="1"/>
      <w:marLeft w:val="0"/>
      <w:marRight w:val="0"/>
      <w:marTop w:val="0"/>
      <w:marBottom w:val="0"/>
      <w:divBdr>
        <w:top w:val="none" w:sz="0" w:space="0" w:color="auto"/>
        <w:left w:val="none" w:sz="0" w:space="0" w:color="auto"/>
        <w:bottom w:val="none" w:sz="0" w:space="0" w:color="auto"/>
        <w:right w:val="none" w:sz="0" w:space="0" w:color="auto"/>
      </w:divBdr>
    </w:div>
    <w:div w:id="1361664326">
      <w:bodyDiv w:val="1"/>
      <w:marLeft w:val="0"/>
      <w:marRight w:val="0"/>
      <w:marTop w:val="0"/>
      <w:marBottom w:val="0"/>
      <w:divBdr>
        <w:top w:val="none" w:sz="0" w:space="0" w:color="auto"/>
        <w:left w:val="none" w:sz="0" w:space="0" w:color="auto"/>
        <w:bottom w:val="none" w:sz="0" w:space="0" w:color="auto"/>
        <w:right w:val="none" w:sz="0" w:space="0" w:color="auto"/>
      </w:divBdr>
    </w:div>
    <w:div w:id="1434326013">
      <w:bodyDiv w:val="1"/>
      <w:marLeft w:val="0"/>
      <w:marRight w:val="0"/>
      <w:marTop w:val="0"/>
      <w:marBottom w:val="0"/>
      <w:divBdr>
        <w:top w:val="none" w:sz="0" w:space="0" w:color="auto"/>
        <w:left w:val="none" w:sz="0" w:space="0" w:color="auto"/>
        <w:bottom w:val="none" w:sz="0" w:space="0" w:color="auto"/>
        <w:right w:val="none" w:sz="0" w:space="0" w:color="auto"/>
      </w:divBdr>
    </w:div>
    <w:div w:id="1598560183">
      <w:bodyDiv w:val="1"/>
      <w:marLeft w:val="0"/>
      <w:marRight w:val="0"/>
      <w:marTop w:val="0"/>
      <w:marBottom w:val="0"/>
      <w:divBdr>
        <w:top w:val="none" w:sz="0" w:space="0" w:color="auto"/>
        <w:left w:val="none" w:sz="0" w:space="0" w:color="auto"/>
        <w:bottom w:val="none" w:sz="0" w:space="0" w:color="auto"/>
        <w:right w:val="none" w:sz="0" w:space="0" w:color="auto"/>
      </w:divBdr>
    </w:div>
    <w:div w:id="1688015986">
      <w:bodyDiv w:val="1"/>
      <w:marLeft w:val="0"/>
      <w:marRight w:val="0"/>
      <w:marTop w:val="0"/>
      <w:marBottom w:val="0"/>
      <w:divBdr>
        <w:top w:val="none" w:sz="0" w:space="0" w:color="auto"/>
        <w:left w:val="none" w:sz="0" w:space="0" w:color="auto"/>
        <w:bottom w:val="none" w:sz="0" w:space="0" w:color="auto"/>
        <w:right w:val="none" w:sz="0" w:space="0" w:color="auto"/>
      </w:divBdr>
    </w:div>
    <w:div w:id="1701315050">
      <w:bodyDiv w:val="1"/>
      <w:marLeft w:val="0"/>
      <w:marRight w:val="0"/>
      <w:marTop w:val="0"/>
      <w:marBottom w:val="0"/>
      <w:divBdr>
        <w:top w:val="none" w:sz="0" w:space="0" w:color="auto"/>
        <w:left w:val="none" w:sz="0" w:space="0" w:color="auto"/>
        <w:bottom w:val="none" w:sz="0" w:space="0" w:color="auto"/>
        <w:right w:val="none" w:sz="0" w:space="0" w:color="auto"/>
      </w:divBdr>
    </w:div>
    <w:div w:id="1817145312">
      <w:bodyDiv w:val="1"/>
      <w:marLeft w:val="0"/>
      <w:marRight w:val="0"/>
      <w:marTop w:val="0"/>
      <w:marBottom w:val="0"/>
      <w:divBdr>
        <w:top w:val="none" w:sz="0" w:space="0" w:color="auto"/>
        <w:left w:val="none" w:sz="0" w:space="0" w:color="auto"/>
        <w:bottom w:val="none" w:sz="0" w:space="0" w:color="auto"/>
        <w:right w:val="none" w:sz="0" w:space="0" w:color="auto"/>
      </w:divBdr>
    </w:div>
    <w:div w:id="1867211150">
      <w:bodyDiv w:val="1"/>
      <w:marLeft w:val="0"/>
      <w:marRight w:val="0"/>
      <w:marTop w:val="0"/>
      <w:marBottom w:val="0"/>
      <w:divBdr>
        <w:top w:val="none" w:sz="0" w:space="0" w:color="auto"/>
        <w:left w:val="none" w:sz="0" w:space="0" w:color="auto"/>
        <w:bottom w:val="none" w:sz="0" w:space="0" w:color="auto"/>
        <w:right w:val="none" w:sz="0" w:space="0" w:color="auto"/>
      </w:divBdr>
    </w:div>
    <w:div w:id="1924948399">
      <w:bodyDiv w:val="1"/>
      <w:marLeft w:val="0"/>
      <w:marRight w:val="0"/>
      <w:marTop w:val="0"/>
      <w:marBottom w:val="0"/>
      <w:divBdr>
        <w:top w:val="none" w:sz="0" w:space="0" w:color="auto"/>
        <w:left w:val="none" w:sz="0" w:space="0" w:color="auto"/>
        <w:bottom w:val="none" w:sz="0" w:space="0" w:color="auto"/>
        <w:right w:val="none" w:sz="0" w:space="0" w:color="auto"/>
      </w:divBdr>
    </w:div>
    <w:div w:id="1988976825">
      <w:bodyDiv w:val="1"/>
      <w:marLeft w:val="0"/>
      <w:marRight w:val="0"/>
      <w:marTop w:val="0"/>
      <w:marBottom w:val="0"/>
      <w:divBdr>
        <w:top w:val="none" w:sz="0" w:space="0" w:color="auto"/>
        <w:left w:val="none" w:sz="0" w:space="0" w:color="auto"/>
        <w:bottom w:val="none" w:sz="0" w:space="0" w:color="auto"/>
        <w:right w:val="none" w:sz="0" w:space="0" w:color="auto"/>
      </w:divBdr>
    </w:div>
    <w:div w:id="2049184298">
      <w:bodyDiv w:val="1"/>
      <w:marLeft w:val="0"/>
      <w:marRight w:val="0"/>
      <w:marTop w:val="0"/>
      <w:marBottom w:val="0"/>
      <w:divBdr>
        <w:top w:val="none" w:sz="0" w:space="0" w:color="auto"/>
        <w:left w:val="none" w:sz="0" w:space="0" w:color="auto"/>
        <w:bottom w:val="none" w:sz="0" w:space="0" w:color="auto"/>
        <w:right w:val="none" w:sz="0" w:space="0" w:color="auto"/>
      </w:divBdr>
    </w:div>
    <w:div w:id="2053456828">
      <w:bodyDiv w:val="1"/>
      <w:marLeft w:val="0"/>
      <w:marRight w:val="0"/>
      <w:marTop w:val="0"/>
      <w:marBottom w:val="0"/>
      <w:divBdr>
        <w:top w:val="none" w:sz="0" w:space="0" w:color="auto"/>
        <w:left w:val="none" w:sz="0" w:space="0" w:color="auto"/>
        <w:bottom w:val="none" w:sz="0" w:space="0" w:color="auto"/>
        <w:right w:val="none" w:sz="0" w:space="0" w:color="auto"/>
      </w:divBdr>
    </w:div>
    <w:div w:id="214638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1AB2A-2E22-4765-9606-0E6A6C2FD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208</Words>
  <Characters>1186</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2018-11-15T07:45:00Z</cp:lastPrinted>
  <dcterms:created xsi:type="dcterms:W3CDTF">2021-06-29T10:03:00Z</dcterms:created>
  <dcterms:modified xsi:type="dcterms:W3CDTF">2021-07-09T10:30:00Z</dcterms:modified>
</cp:coreProperties>
</file>