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7789D" w14:textId="772A618D" w:rsidR="00470EC6" w:rsidRPr="00946A55" w:rsidRDefault="007C439D" w:rsidP="00470EC6">
      <w:pPr>
        <w:snapToGrid w:val="0"/>
        <w:spacing w:afterLines="50" w:after="180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sz w:val="40"/>
          <w:szCs w:val="40"/>
        </w:rPr>
        <w:t>泉中央エリアに関する</w:t>
      </w:r>
      <w:r w:rsidR="00470EC6" w:rsidRPr="00946A55">
        <w:rPr>
          <w:rFonts w:ascii="BIZ UDゴシック" w:eastAsia="BIZ UDゴシック" w:hAnsi="BIZ UDゴシック" w:hint="eastAsia"/>
          <w:b/>
          <w:sz w:val="40"/>
          <w:szCs w:val="40"/>
        </w:rPr>
        <w:t>アンケート</w:t>
      </w:r>
      <w:r w:rsidR="004713AD">
        <w:rPr>
          <w:rFonts w:ascii="BIZ UDゴシック" w:eastAsia="BIZ UDゴシック" w:hAnsi="BIZ UDゴシック" w:hint="eastAsia"/>
          <w:b/>
          <w:sz w:val="40"/>
          <w:szCs w:val="40"/>
        </w:rPr>
        <w:t>（ひな形）</w:t>
      </w:r>
    </w:p>
    <w:p w14:paraId="1CA37E31" w14:textId="77777777" w:rsidR="00517856" w:rsidRDefault="00517856" w:rsidP="007C439D">
      <w:pPr>
        <w:snapToGrid w:val="0"/>
        <w:spacing w:afterLines="50" w:after="180" w:line="260" w:lineRule="exact"/>
        <w:jc w:val="left"/>
        <w:rPr>
          <w:rFonts w:ascii="BIZ UDゴシック" w:eastAsia="BIZ UDゴシック" w:hAnsi="BIZ UDゴシック"/>
          <w:bCs/>
          <w:sz w:val="24"/>
          <w:szCs w:val="24"/>
        </w:rPr>
      </w:pPr>
    </w:p>
    <w:p w14:paraId="677A7A20" w14:textId="68A5310F" w:rsidR="00946A55" w:rsidRDefault="007C439D" w:rsidP="002B375F">
      <w:pPr>
        <w:snapToGrid w:val="0"/>
        <w:spacing w:afterLines="50" w:after="180" w:line="260" w:lineRule="exact"/>
        <w:ind w:firstLineChars="100" w:firstLine="240"/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Cs/>
          <w:sz w:val="24"/>
          <w:szCs w:val="24"/>
        </w:rPr>
        <w:t>このアンケート</w:t>
      </w:r>
      <w:r w:rsidR="003715F7" w:rsidRPr="00946A55">
        <w:rPr>
          <w:rFonts w:ascii="BIZ UDゴシック" w:eastAsia="BIZ UDゴシック" w:hAnsi="BIZ UDゴシック" w:hint="eastAsia"/>
          <w:bCs/>
          <w:sz w:val="24"/>
          <w:szCs w:val="24"/>
        </w:rPr>
        <w:t>は</w:t>
      </w:r>
      <w:r>
        <w:rPr>
          <w:rFonts w:ascii="BIZ UDゴシック" w:eastAsia="BIZ UDゴシック" w:hAnsi="BIZ UDゴシック" w:hint="eastAsia"/>
          <w:bCs/>
          <w:sz w:val="24"/>
          <w:szCs w:val="24"/>
        </w:rPr>
        <w:t>、</w:t>
      </w:r>
      <w:r w:rsidR="002B375F">
        <w:rPr>
          <w:rFonts w:ascii="BIZ UDゴシック" w:eastAsia="BIZ UDゴシック" w:hAnsi="BIZ UDゴシック" w:hint="eastAsia"/>
          <w:bCs/>
          <w:sz w:val="24"/>
          <w:szCs w:val="24"/>
        </w:rPr>
        <w:t>泉中央エリアの</w:t>
      </w:r>
      <w:r w:rsidR="002B375F" w:rsidRPr="002B375F">
        <w:rPr>
          <w:rFonts w:ascii="BIZ UDゴシック" w:eastAsia="BIZ UDゴシック" w:hAnsi="BIZ UDゴシック" w:hint="eastAsia"/>
          <w:bCs/>
          <w:sz w:val="24"/>
          <w:szCs w:val="24"/>
        </w:rPr>
        <w:t>集客や回遊性の向上を図っていく</w:t>
      </w:r>
      <w:r w:rsidR="002B375F">
        <w:rPr>
          <w:rFonts w:ascii="BIZ UDゴシック" w:eastAsia="BIZ UDゴシック" w:hAnsi="BIZ UDゴシック" w:hint="eastAsia"/>
          <w:bCs/>
          <w:sz w:val="24"/>
          <w:szCs w:val="24"/>
        </w:rPr>
        <w:t>上</w:t>
      </w:r>
      <w:r w:rsidR="002B375F" w:rsidRPr="002B375F">
        <w:rPr>
          <w:rFonts w:ascii="BIZ UDゴシック" w:eastAsia="BIZ UDゴシック" w:hAnsi="BIZ UDゴシック" w:hint="eastAsia"/>
          <w:bCs/>
          <w:sz w:val="24"/>
          <w:szCs w:val="24"/>
        </w:rPr>
        <w:t>での課題や当該地区に求められるニーズの把握等を行うため</w:t>
      </w:r>
      <w:r w:rsidR="002B375F">
        <w:rPr>
          <w:rFonts w:ascii="BIZ UDゴシック" w:eastAsia="BIZ UDゴシック" w:hAnsi="BIZ UDゴシック" w:hint="eastAsia"/>
          <w:bCs/>
          <w:sz w:val="24"/>
          <w:szCs w:val="24"/>
        </w:rPr>
        <w:t>に実施</w:t>
      </w:r>
      <w:r>
        <w:rPr>
          <w:rFonts w:ascii="BIZ UDゴシック" w:eastAsia="BIZ UDゴシック" w:hAnsi="BIZ UDゴシック" w:hint="eastAsia"/>
          <w:bCs/>
          <w:sz w:val="24"/>
          <w:szCs w:val="24"/>
        </w:rPr>
        <w:t>するものです</w:t>
      </w:r>
      <w:r w:rsidR="003715F7" w:rsidRPr="00946A55">
        <w:rPr>
          <w:rFonts w:ascii="BIZ UDゴシック" w:eastAsia="BIZ UDゴシック" w:hAnsi="BIZ UDゴシック" w:hint="eastAsia"/>
          <w:bCs/>
          <w:sz w:val="24"/>
          <w:szCs w:val="24"/>
        </w:rPr>
        <w:t>。</w:t>
      </w:r>
    </w:p>
    <w:p w14:paraId="1FAFC816" w14:textId="77777777" w:rsidR="00517856" w:rsidRPr="00946A55" w:rsidRDefault="00517856" w:rsidP="007C439D">
      <w:pPr>
        <w:snapToGrid w:val="0"/>
        <w:spacing w:afterLines="50" w:after="180" w:line="260" w:lineRule="exact"/>
        <w:jc w:val="left"/>
        <w:rPr>
          <w:rFonts w:ascii="BIZ UDゴシック" w:eastAsia="BIZ UDゴシック" w:hAnsi="BIZ UDゴシック"/>
          <w:bCs/>
          <w:sz w:val="24"/>
          <w:szCs w:val="24"/>
        </w:rPr>
      </w:pPr>
    </w:p>
    <w:p w14:paraId="32F6F40B" w14:textId="1D48159E" w:rsidR="009D7BE5" w:rsidRDefault="006350CD" w:rsidP="00FD52BD">
      <w:pPr>
        <w:snapToGrid w:val="0"/>
        <w:spacing w:beforeLines="50" w:before="180" w:line="280" w:lineRule="exact"/>
        <w:ind w:left="629" w:hangingChars="262" w:hanging="629"/>
        <w:rPr>
          <w:rFonts w:ascii="メイリオ" w:eastAsia="メイリオ" w:hAnsi="メイリオ"/>
          <w:b/>
          <w:sz w:val="24"/>
          <w:szCs w:val="24"/>
        </w:rPr>
      </w:pPr>
      <w:r w:rsidRPr="00946A55">
        <w:rPr>
          <w:rFonts w:ascii="メイリオ" w:eastAsia="メイリオ" w:hAnsi="メイリオ" w:hint="eastAsia"/>
          <w:b/>
          <w:sz w:val="24"/>
          <w:szCs w:val="24"/>
        </w:rPr>
        <w:t>【問１】</w:t>
      </w:r>
      <w:r w:rsidR="00277B33" w:rsidRPr="00946A55">
        <w:rPr>
          <w:rFonts w:ascii="メイリオ" w:eastAsia="メイリオ" w:hAnsi="メイリオ" w:hint="eastAsia"/>
          <w:b/>
          <w:sz w:val="24"/>
          <w:szCs w:val="24"/>
        </w:rPr>
        <w:t>回答</w:t>
      </w:r>
      <w:r w:rsidR="00D749D4" w:rsidRPr="00946A55">
        <w:rPr>
          <w:rFonts w:ascii="メイリオ" w:eastAsia="メイリオ" w:hAnsi="メイリオ" w:hint="eastAsia"/>
          <w:b/>
          <w:sz w:val="24"/>
          <w:szCs w:val="24"/>
        </w:rPr>
        <w:t>いただいた方</w:t>
      </w:r>
      <w:r w:rsidR="00277B33" w:rsidRPr="00946A55">
        <w:rPr>
          <w:rFonts w:ascii="メイリオ" w:eastAsia="メイリオ" w:hAnsi="メイリオ" w:hint="eastAsia"/>
          <w:b/>
          <w:sz w:val="24"/>
          <w:szCs w:val="24"/>
        </w:rPr>
        <w:t>について、</w:t>
      </w:r>
      <w:r w:rsidR="00D749D4" w:rsidRPr="00946A55">
        <w:rPr>
          <w:rFonts w:ascii="メイリオ" w:eastAsia="メイリオ" w:hAnsi="メイリオ" w:hint="eastAsia"/>
          <w:b/>
          <w:sz w:val="24"/>
          <w:szCs w:val="24"/>
        </w:rPr>
        <w:t>次</w:t>
      </w:r>
      <w:r w:rsidR="0019690F">
        <w:rPr>
          <w:rFonts w:ascii="メイリオ" w:eastAsia="メイリオ" w:hAnsi="メイリオ" w:hint="eastAsia"/>
          <w:b/>
          <w:sz w:val="24"/>
          <w:szCs w:val="24"/>
        </w:rPr>
        <w:t>に当てはまる番号に○</w:t>
      </w:r>
      <w:r w:rsidRPr="00946A55">
        <w:rPr>
          <w:rFonts w:ascii="メイリオ" w:eastAsia="メイリオ" w:hAnsi="メイリオ" w:hint="eastAsia"/>
          <w:b/>
          <w:sz w:val="24"/>
          <w:szCs w:val="24"/>
        </w:rPr>
        <w:t>を付けてください。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</w:tblGrid>
      <w:tr w:rsidR="00604CF5" w:rsidRPr="00946A55" w14:paraId="2ADFD864" w14:textId="77777777" w:rsidTr="006660B2">
        <w:trPr>
          <w:trHeight w:val="214"/>
        </w:trPr>
        <w:tc>
          <w:tcPr>
            <w:tcW w:w="1985" w:type="dxa"/>
            <w:shd w:val="clear" w:color="auto" w:fill="E7E6E6" w:themeFill="background2"/>
          </w:tcPr>
          <w:p w14:paraId="17DBE42C" w14:textId="77777777" w:rsidR="00604CF5" w:rsidRPr="00946A55" w:rsidRDefault="00604CF5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701" w:type="dxa"/>
          </w:tcPr>
          <w:p w14:paraId="69CD3CD4" w14:textId="77777777" w:rsidR="00604CF5" w:rsidRPr="00946A55" w:rsidRDefault="00604CF5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1．男性</w:t>
            </w:r>
          </w:p>
        </w:tc>
        <w:tc>
          <w:tcPr>
            <w:tcW w:w="1701" w:type="dxa"/>
          </w:tcPr>
          <w:p w14:paraId="01A390D9" w14:textId="77777777" w:rsidR="00604CF5" w:rsidRPr="00946A55" w:rsidRDefault="00604CF5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2．女性</w:t>
            </w:r>
          </w:p>
        </w:tc>
        <w:tc>
          <w:tcPr>
            <w:tcW w:w="1701" w:type="dxa"/>
          </w:tcPr>
          <w:p w14:paraId="7AF883A9" w14:textId="77777777" w:rsidR="00604CF5" w:rsidRPr="00946A55" w:rsidRDefault="00604CF5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3．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</w:tr>
    </w:tbl>
    <w:p w14:paraId="2887720E" w14:textId="5C83C89D" w:rsidR="00604CF5" w:rsidRDefault="00604CF5" w:rsidP="006660B2">
      <w:pPr>
        <w:snapToGrid w:val="0"/>
        <w:spacing w:beforeLines="50" w:before="180" w:line="140" w:lineRule="exact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1"/>
        <w:tblW w:w="10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8"/>
        <w:gridCol w:w="1751"/>
        <w:gridCol w:w="1674"/>
        <w:gridCol w:w="1674"/>
        <w:gridCol w:w="1674"/>
        <w:gridCol w:w="1674"/>
      </w:tblGrid>
      <w:tr w:rsidR="007D6EBA" w:rsidRPr="00604CF5" w14:paraId="583E18D2" w14:textId="3ECAC141" w:rsidTr="007D6EBA">
        <w:trPr>
          <w:trHeight w:val="214"/>
        </w:trPr>
        <w:tc>
          <w:tcPr>
            <w:tcW w:w="2018" w:type="dxa"/>
            <w:vMerge w:val="restart"/>
            <w:shd w:val="clear" w:color="auto" w:fill="E7E6E6" w:themeFill="background2"/>
          </w:tcPr>
          <w:p w14:paraId="7E1EF49C" w14:textId="4DB6D323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・年代</w:t>
            </w:r>
          </w:p>
        </w:tc>
        <w:tc>
          <w:tcPr>
            <w:tcW w:w="1751" w:type="dxa"/>
          </w:tcPr>
          <w:p w14:paraId="049B00C2" w14:textId="1CFDA062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1．10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歳以下</w:t>
            </w:r>
          </w:p>
        </w:tc>
        <w:tc>
          <w:tcPr>
            <w:tcW w:w="1674" w:type="dxa"/>
          </w:tcPr>
          <w:p w14:paraId="08AC3571" w14:textId="4EFEA71C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2．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</w:t>
            </w:r>
          </w:p>
        </w:tc>
        <w:tc>
          <w:tcPr>
            <w:tcW w:w="1674" w:type="dxa"/>
          </w:tcPr>
          <w:p w14:paraId="4978BE29" w14:textId="51F16AC8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3．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</w:t>
            </w:r>
          </w:p>
        </w:tc>
        <w:tc>
          <w:tcPr>
            <w:tcW w:w="1674" w:type="dxa"/>
          </w:tcPr>
          <w:p w14:paraId="0C289ED7" w14:textId="22352357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．3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</w:t>
            </w:r>
          </w:p>
        </w:tc>
        <w:tc>
          <w:tcPr>
            <w:tcW w:w="1674" w:type="dxa"/>
          </w:tcPr>
          <w:p w14:paraId="0364BE59" w14:textId="6CBD9F1D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</w:t>
            </w:r>
          </w:p>
        </w:tc>
      </w:tr>
      <w:tr w:rsidR="007D6EBA" w:rsidRPr="00604CF5" w14:paraId="021BC7E8" w14:textId="77777777" w:rsidTr="007D6EBA">
        <w:trPr>
          <w:trHeight w:val="214"/>
        </w:trPr>
        <w:tc>
          <w:tcPr>
            <w:tcW w:w="2018" w:type="dxa"/>
            <w:vMerge/>
            <w:shd w:val="clear" w:color="auto" w:fill="E7E6E6" w:themeFill="background2"/>
          </w:tcPr>
          <w:p w14:paraId="614B2447" w14:textId="77777777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ABB9887" w14:textId="185F4725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</w:t>
            </w:r>
          </w:p>
        </w:tc>
        <w:tc>
          <w:tcPr>
            <w:tcW w:w="1674" w:type="dxa"/>
          </w:tcPr>
          <w:p w14:paraId="5AA048AF" w14:textId="0FAADBEC" w:rsidR="007D6EBA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</w:t>
            </w:r>
          </w:p>
        </w:tc>
        <w:tc>
          <w:tcPr>
            <w:tcW w:w="1674" w:type="dxa"/>
          </w:tcPr>
          <w:p w14:paraId="29D739A1" w14:textId="33DF86FF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</w:t>
            </w:r>
          </w:p>
        </w:tc>
        <w:tc>
          <w:tcPr>
            <w:tcW w:w="1674" w:type="dxa"/>
          </w:tcPr>
          <w:p w14:paraId="40CA8D03" w14:textId="458C6EEA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0代以上</w:t>
            </w:r>
          </w:p>
        </w:tc>
        <w:tc>
          <w:tcPr>
            <w:tcW w:w="1674" w:type="dxa"/>
          </w:tcPr>
          <w:p w14:paraId="3590766B" w14:textId="1EB0629F" w:rsidR="007D6EBA" w:rsidRPr="00604CF5" w:rsidRDefault="007D6EBA" w:rsidP="007D6EBA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  <w:r w:rsidRPr="00604CF5">
              <w:rPr>
                <w:rFonts w:ascii="BIZ UDゴシック" w:eastAsia="BIZ UDゴシック" w:hAnsi="BIZ UDゴシック" w:hint="eastAsia"/>
                <w:sz w:val="24"/>
                <w:szCs w:val="24"/>
              </w:rPr>
              <w:t>0代以上</w:t>
            </w:r>
          </w:p>
        </w:tc>
      </w:tr>
    </w:tbl>
    <w:p w14:paraId="46B40EB8" w14:textId="2861D858" w:rsidR="00604CF5" w:rsidRDefault="00604CF5" w:rsidP="006660B2">
      <w:pPr>
        <w:snapToGrid w:val="0"/>
        <w:spacing w:beforeLines="50" w:before="180" w:line="140" w:lineRule="exact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992"/>
        <w:gridCol w:w="2268"/>
        <w:gridCol w:w="2268"/>
        <w:gridCol w:w="284"/>
        <w:gridCol w:w="1417"/>
      </w:tblGrid>
      <w:tr w:rsidR="00B71CE8" w:rsidRPr="00946A55" w14:paraId="03ED98E7" w14:textId="19A51149" w:rsidTr="005A0E51">
        <w:trPr>
          <w:trHeight w:val="214"/>
        </w:trPr>
        <w:tc>
          <w:tcPr>
            <w:tcW w:w="1985" w:type="dxa"/>
            <w:vMerge w:val="restart"/>
            <w:shd w:val="clear" w:color="auto" w:fill="E7E6E6" w:themeFill="background2"/>
          </w:tcPr>
          <w:p w14:paraId="7100633C" w14:textId="77777777" w:rsidR="00B71CE8" w:rsidRPr="00946A55" w:rsidRDefault="00B71CE8" w:rsidP="00B71CE8">
            <w:pPr>
              <w:tabs>
                <w:tab w:val="left" w:pos="4700"/>
              </w:tabs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居住地</w:t>
            </w:r>
          </w:p>
        </w:tc>
        <w:tc>
          <w:tcPr>
            <w:tcW w:w="2551" w:type="dxa"/>
            <w:gridSpan w:val="2"/>
          </w:tcPr>
          <w:p w14:paraId="36EBED5B" w14:textId="63405D71" w:rsidR="00B71CE8" w:rsidRPr="00946A55" w:rsidRDefault="00B71CE8" w:rsidP="00B71CE8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．泉中央1～4丁目</w:t>
            </w:r>
          </w:p>
        </w:tc>
        <w:tc>
          <w:tcPr>
            <w:tcW w:w="4820" w:type="dxa"/>
            <w:gridSpan w:val="3"/>
          </w:tcPr>
          <w:p w14:paraId="13FD9FF1" w14:textId="51F39FF8" w:rsidR="00B71CE8" w:rsidRPr="00946A55" w:rsidRDefault="00B71CE8" w:rsidP="00B71CE8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2．1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以外の泉中央駅から概ね半径1km以内</w:t>
            </w:r>
          </w:p>
        </w:tc>
        <w:tc>
          <w:tcPr>
            <w:tcW w:w="1417" w:type="dxa"/>
          </w:tcPr>
          <w:p w14:paraId="6C94DE08" w14:textId="7EE091AB" w:rsidR="00B71CE8" w:rsidRPr="00946A55" w:rsidRDefault="00B71CE8" w:rsidP="00B71CE8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．泉区内</w:t>
            </w:r>
          </w:p>
        </w:tc>
      </w:tr>
      <w:tr w:rsidR="005A0E51" w:rsidRPr="00946A55" w14:paraId="3EBC2067" w14:textId="77777777" w:rsidTr="005A0E51">
        <w:trPr>
          <w:trHeight w:val="214"/>
        </w:trPr>
        <w:tc>
          <w:tcPr>
            <w:tcW w:w="1985" w:type="dxa"/>
            <w:vMerge/>
            <w:shd w:val="clear" w:color="auto" w:fill="E7E6E6" w:themeFill="background2"/>
          </w:tcPr>
          <w:p w14:paraId="4D0F79CF" w14:textId="77777777" w:rsidR="005A0E51" w:rsidRPr="00946A55" w:rsidRDefault="005A0E51" w:rsidP="00B71CE8">
            <w:pPr>
              <w:tabs>
                <w:tab w:val="left" w:pos="4700"/>
              </w:tabs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C0D443" w14:textId="0FCF0AC4" w:rsidR="005A0E51" w:rsidRPr="00946A55" w:rsidRDefault="005A0E51" w:rsidP="00B71CE8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．市内</w:t>
            </w:r>
          </w:p>
        </w:tc>
        <w:tc>
          <w:tcPr>
            <w:tcW w:w="3260" w:type="dxa"/>
            <w:gridSpan w:val="2"/>
          </w:tcPr>
          <w:p w14:paraId="319BF4EB" w14:textId="14A41F52" w:rsidR="005A0E51" w:rsidRPr="00946A55" w:rsidRDefault="005A0E51" w:rsidP="00B71CE8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5．近接市町村（富谷市など）</w:t>
            </w:r>
          </w:p>
        </w:tc>
        <w:tc>
          <w:tcPr>
            <w:tcW w:w="2268" w:type="dxa"/>
          </w:tcPr>
          <w:p w14:paraId="0A6FABA6" w14:textId="73282D94" w:rsidR="005A0E51" w:rsidRDefault="005A0E51" w:rsidP="00B71CE8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71CE8">
              <w:rPr>
                <w:rFonts w:ascii="BIZ UDゴシック" w:eastAsia="BIZ UDゴシック" w:hAnsi="BIZ UDゴシック"/>
                <w:sz w:val="24"/>
                <w:szCs w:val="24"/>
              </w:rPr>
              <w:t>6．その他県内</w:t>
            </w:r>
          </w:p>
        </w:tc>
        <w:tc>
          <w:tcPr>
            <w:tcW w:w="1701" w:type="dxa"/>
            <w:gridSpan w:val="2"/>
          </w:tcPr>
          <w:p w14:paraId="5215E110" w14:textId="4B6C07C9" w:rsidR="005A0E51" w:rsidRDefault="005A0E51" w:rsidP="00B71CE8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71CE8">
              <w:rPr>
                <w:rFonts w:ascii="BIZ UDゴシック" w:eastAsia="BIZ UDゴシック" w:hAnsi="BIZ UDゴシック"/>
                <w:sz w:val="24"/>
                <w:szCs w:val="24"/>
              </w:rPr>
              <w:t>7．県外</w:t>
            </w:r>
          </w:p>
        </w:tc>
      </w:tr>
    </w:tbl>
    <w:p w14:paraId="66147CE4" w14:textId="359BAA51" w:rsidR="00EA0FB5" w:rsidRDefault="00EA0FB5" w:rsidP="00FC248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2FE1B35A" w14:textId="77777777" w:rsidR="00517856" w:rsidRPr="00946A55" w:rsidRDefault="00517856" w:rsidP="00FC248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10AC9381" w14:textId="7940F154" w:rsidR="00FC2484" w:rsidRPr="00946A55" w:rsidRDefault="00914CC8" w:rsidP="00FD52BD">
      <w:pPr>
        <w:snapToGrid w:val="0"/>
        <w:spacing w:beforeLines="50" w:before="180" w:line="280" w:lineRule="exact"/>
        <w:ind w:left="629" w:hangingChars="262" w:hanging="629"/>
        <w:rPr>
          <w:rFonts w:ascii="メイリオ" w:eastAsia="メイリオ" w:hAnsi="メイリオ"/>
          <w:b/>
          <w:sz w:val="24"/>
          <w:szCs w:val="24"/>
        </w:rPr>
      </w:pPr>
      <w:r w:rsidRPr="009045B7">
        <w:rPr>
          <w:rFonts w:ascii="メイリオ" w:eastAsia="メイリオ" w:hAnsi="メイリオ" w:hint="eastAsia"/>
          <w:b/>
          <w:sz w:val="24"/>
          <w:szCs w:val="24"/>
        </w:rPr>
        <w:t>【問２】</w:t>
      </w:r>
      <w:r w:rsidR="00FC2484" w:rsidRPr="00946A55">
        <w:rPr>
          <w:rFonts w:ascii="メイリオ" w:eastAsia="メイリオ" w:hAnsi="メイリオ" w:hint="eastAsia"/>
          <w:b/>
          <w:sz w:val="24"/>
          <w:szCs w:val="24"/>
        </w:rPr>
        <w:t>本日の</w:t>
      </w:r>
      <w:r w:rsidR="00AB492B" w:rsidRPr="00946A55">
        <w:rPr>
          <w:rFonts w:ascii="メイリオ" w:eastAsia="メイリオ" w:hAnsi="メイリオ" w:hint="eastAsia"/>
          <w:b/>
          <w:sz w:val="24"/>
          <w:szCs w:val="24"/>
        </w:rPr>
        <w:t>主な</w:t>
      </w:r>
      <w:r w:rsidR="00FC2484" w:rsidRPr="00946A55">
        <w:rPr>
          <w:rFonts w:ascii="メイリオ" w:eastAsia="メイリオ" w:hAnsi="メイリオ" w:hint="eastAsia"/>
          <w:b/>
          <w:sz w:val="24"/>
          <w:szCs w:val="24"/>
        </w:rPr>
        <w:t>交通手段を教えてください。</w:t>
      </w:r>
      <w:r w:rsidR="007C6D25" w:rsidRPr="00946A55">
        <w:rPr>
          <w:rFonts w:ascii="メイリオ" w:eastAsia="メイリオ" w:hAnsi="メイリオ" w:hint="eastAsia"/>
          <w:b/>
          <w:sz w:val="24"/>
          <w:szCs w:val="24"/>
        </w:rPr>
        <w:t>(複数回答可)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551"/>
      </w:tblGrid>
      <w:tr w:rsidR="005A0E51" w:rsidRPr="00946A55" w14:paraId="36BCFA44" w14:textId="6119B10F" w:rsidTr="001D2024">
        <w:trPr>
          <w:trHeight w:val="214"/>
        </w:trPr>
        <w:tc>
          <w:tcPr>
            <w:tcW w:w="2552" w:type="dxa"/>
          </w:tcPr>
          <w:p w14:paraId="49CF2B90" w14:textId="0A051B48" w:rsidR="005A0E51" w:rsidRPr="00946A55" w:rsidRDefault="005A0E51" w:rsidP="009375A1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1．地下鉄</w:t>
            </w:r>
          </w:p>
        </w:tc>
        <w:tc>
          <w:tcPr>
            <w:tcW w:w="2551" w:type="dxa"/>
          </w:tcPr>
          <w:p w14:paraId="2BC71ACA" w14:textId="7525F733" w:rsidR="005A0E51" w:rsidRPr="00946A55" w:rsidRDefault="005A0E51" w:rsidP="009375A1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2．バス</w:t>
            </w:r>
          </w:p>
        </w:tc>
        <w:tc>
          <w:tcPr>
            <w:tcW w:w="2694" w:type="dxa"/>
          </w:tcPr>
          <w:p w14:paraId="22FBF399" w14:textId="3C0C80C1" w:rsidR="005A0E51" w:rsidRPr="00946A55" w:rsidRDefault="005A0E51" w:rsidP="009375A1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3．タクシー</w:t>
            </w:r>
          </w:p>
        </w:tc>
        <w:tc>
          <w:tcPr>
            <w:tcW w:w="2551" w:type="dxa"/>
          </w:tcPr>
          <w:p w14:paraId="14917468" w14:textId="79A72E02" w:rsidR="005A0E51" w:rsidRPr="00946A55" w:rsidRDefault="005A0E51" w:rsidP="009375A1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A0E51">
              <w:rPr>
                <w:rFonts w:ascii="BIZ UDゴシック" w:eastAsia="BIZ UDゴシック" w:hAnsi="BIZ UDゴシック"/>
                <w:sz w:val="24"/>
                <w:szCs w:val="24"/>
              </w:rPr>
              <w:t>4</w:t>
            </w:r>
            <w:r w:rsidR="00B825AC">
              <w:rPr>
                <w:rFonts w:ascii="BIZ UDゴシック" w:eastAsia="BIZ UDゴシック" w:hAnsi="BIZ UDゴシック"/>
                <w:sz w:val="24"/>
                <w:szCs w:val="24"/>
              </w:rPr>
              <w:t>．</w:t>
            </w:r>
            <w:r w:rsidR="00B825AC">
              <w:rPr>
                <w:rFonts w:ascii="BIZ UDゴシック" w:eastAsia="BIZ UDゴシック" w:hAnsi="BIZ UDゴシック" w:hint="eastAsia"/>
                <w:sz w:val="24"/>
                <w:szCs w:val="24"/>
              </w:rPr>
              <w:t>自家用車</w:t>
            </w:r>
          </w:p>
        </w:tc>
      </w:tr>
      <w:tr w:rsidR="005A0E51" w:rsidRPr="00B825AC" w14:paraId="7A5E368F" w14:textId="1B068980" w:rsidTr="001D2024">
        <w:trPr>
          <w:trHeight w:val="214"/>
        </w:trPr>
        <w:tc>
          <w:tcPr>
            <w:tcW w:w="2552" w:type="dxa"/>
          </w:tcPr>
          <w:p w14:paraId="39C52F94" w14:textId="281F6272" w:rsidR="005A0E51" w:rsidRPr="00946A55" w:rsidRDefault="005A0E51" w:rsidP="009375A1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5．自転車・オートバイ</w:t>
            </w:r>
          </w:p>
        </w:tc>
        <w:tc>
          <w:tcPr>
            <w:tcW w:w="2551" w:type="dxa"/>
          </w:tcPr>
          <w:p w14:paraId="09A910AB" w14:textId="3B1635E3" w:rsidR="005A0E51" w:rsidRPr="00946A55" w:rsidRDefault="005A0E51" w:rsidP="009375A1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6．徒歩</w:t>
            </w:r>
          </w:p>
        </w:tc>
        <w:tc>
          <w:tcPr>
            <w:tcW w:w="5245" w:type="dxa"/>
            <w:gridSpan w:val="2"/>
          </w:tcPr>
          <w:p w14:paraId="40F461F1" w14:textId="5B8E05C4" w:rsidR="005A0E51" w:rsidRPr="00946A55" w:rsidRDefault="005A0E51" w:rsidP="00B825AC">
            <w:pPr>
              <w:tabs>
                <w:tab w:val="left" w:pos="4700"/>
              </w:tabs>
              <w:spacing w:line="360" w:lineRule="auto"/>
              <w:ind w:left="406" w:hangingChars="169" w:hanging="406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7．その他</w:t>
            </w:r>
            <w:r w:rsidR="00B825AC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  </w:t>
            </w:r>
            <w:r w:rsidR="001D202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C651F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</w:t>
            </w: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)　　　　　　　　　</w:t>
            </w:r>
          </w:p>
        </w:tc>
      </w:tr>
    </w:tbl>
    <w:p w14:paraId="0A4B7B17" w14:textId="00AA59F1" w:rsidR="00D749D4" w:rsidRDefault="00D749D4" w:rsidP="00D749D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224928A7" w14:textId="77777777" w:rsidR="00517856" w:rsidRDefault="00517856" w:rsidP="00D749D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45FDE920" w14:textId="0F72B9DF" w:rsidR="00C651F7" w:rsidRPr="00946A55" w:rsidRDefault="00C651F7" w:rsidP="00C651F7">
      <w:pPr>
        <w:snapToGrid w:val="0"/>
        <w:spacing w:beforeLines="50" w:before="180" w:line="280" w:lineRule="exact"/>
        <w:ind w:left="960" w:hangingChars="400" w:hanging="960"/>
        <w:rPr>
          <w:rFonts w:ascii="メイリオ" w:eastAsia="メイリオ" w:hAnsi="メイリオ"/>
          <w:b/>
          <w:sz w:val="24"/>
          <w:szCs w:val="24"/>
        </w:rPr>
      </w:pPr>
      <w:r w:rsidRPr="00946A55">
        <w:rPr>
          <w:rFonts w:ascii="メイリオ" w:eastAsia="メイリオ" w:hAnsi="メイリオ" w:hint="eastAsia"/>
          <w:b/>
          <w:sz w:val="24"/>
          <w:szCs w:val="24"/>
        </w:rPr>
        <w:t>【問</w:t>
      </w:r>
      <w:r>
        <w:rPr>
          <w:rFonts w:ascii="メイリオ" w:eastAsia="メイリオ" w:hAnsi="メイリオ" w:hint="eastAsia"/>
          <w:b/>
          <w:sz w:val="24"/>
          <w:szCs w:val="24"/>
        </w:rPr>
        <w:t>３</w:t>
      </w:r>
      <w:r w:rsidRPr="00946A55">
        <w:rPr>
          <w:rFonts w:ascii="メイリオ" w:eastAsia="メイリオ" w:hAnsi="メイリオ" w:hint="eastAsia"/>
          <w:b/>
          <w:sz w:val="24"/>
          <w:szCs w:val="24"/>
        </w:rPr>
        <w:t>】本日、訪れた場所又は訪れる予定の場所</w:t>
      </w:r>
      <w:r>
        <w:rPr>
          <w:rFonts w:ascii="メイリオ" w:eastAsia="メイリオ" w:hAnsi="メイリオ" w:hint="eastAsia"/>
          <w:b/>
          <w:sz w:val="24"/>
          <w:szCs w:val="24"/>
        </w:rPr>
        <w:t>を教えてください</w:t>
      </w:r>
      <w:r w:rsidRPr="00946A55">
        <w:rPr>
          <w:rFonts w:ascii="メイリオ" w:eastAsia="メイリオ" w:hAnsi="メイリオ" w:hint="eastAsia"/>
          <w:b/>
          <w:sz w:val="24"/>
          <w:szCs w:val="24"/>
        </w:rPr>
        <w:t>。(複数回答可)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C651F7" w:rsidRPr="00946A55" w14:paraId="6642139C" w14:textId="77777777" w:rsidTr="001D2024">
        <w:trPr>
          <w:trHeight w:val="214"/>
        </w:trPr>
        <w:tc>
          <w:tcPr>
            <w:tcW w:w="5103" w:type="dxa"/>
          </w:tcPr>
          <w:p w14:paraId="38E55C13" w14:textId="5B14422F" w:rsidR="00C651F7" w:rsidRPr="00946A55" w:rsidRDefault="00C651F7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1．泉中央駅前の商業施設(</w:t>
            </w:r>
            <w:r w:rsidR="001D202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セルバ等</w:t>
            </w:r>
            <w:r w:rsidRPr="00946A5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520A0A83" w14:textId="77777777" w:rsidR="00C651F7" w:rsidRPr="00946A55" w:rsidRDefault="00C651F7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2．泉中央駅ビル「SWING」</w:t>
            </w:r>
          </w:p>
        </w:tc>
      </w:tr>
      <w:tr w:rsidR="00C651F7" w:rsidRPr="00946A55" w14:paraId="3612B430" w14:textId="77777777" w:rsidTr="00EF57B2">
        <w:trPr>
          <w:trHeight w:val="214"/>
        </w:trPr>
        <w:tc>
          <w:tcPr>
            <w:tcW w:w="5103" w:type="dxa"/>
          </w:tcPr>
          <w:p w14:paraId="0FF74794" w14:textId="77777777" w:rsidR="00C651F7" w:rsidRPr="00946A55" w:rsidRDefault="00C651F7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3</w:t>
            </w:r>
            <w:r w:rsidRPr="00946A55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．ユアテックスタジアム仙台</w:t>
            </w:r>
          </w:p>
        </w:tc>
        <w:tc>
          <w:tcPr>
            <w:tcW w:w="5245" w:type="dxa"/>
          </w:tcPr>
          <w:p w14:paraId="1C81AE91" w14:textId="77777777" w:rsidR="00C651F7" w:rsidRPr="00946A55" w:rsidRDefault="00C651F7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/>
                <w:sz w:val="24"/>
                <w:szCs w:val="24"/>
              </w:rPr>
              <w:t>4．七北田公園</w:t>
            </w:r>
          </w:p>
        </w:tc>
      </w:tr>
      <w:tr w:rsidR="00C651F7" w:rsidRPr="00946A55" w14:paraId="56B8F3C1" w14:textId="77777777" w:rsidTr="00EF57B2">
        <w:trPr>
          <w:trHeight w:val="214"/>
        </w:trPr>
        <w:tc>
          <w:tcPr>
            <w:tcW w:w="5103" w:type="dxa"/>
          </w:tcPr>
          <w:p w14:paraId="0697622B" w14:textId="77777777" w:rsidR="00C651F7" w:rsidRPr="00946A55" w:rsidRDefault="00C651F7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5．泉中央公園</w:t>
            </w:r>
          </w:p>
        </w:tc>
        <w:tc>
          <w:tcPr>
            <w:tcW w:w="5245" w:type="dxa"/>
          </w:tcPr>
          <w:p w14:paraId="789DBF18" w14:textId="606D5E05" w:rsidR="00C651F7" w:rsidRPr="00946A55" w:rsidRDefault="00C651F7" w:rsidP="001D2024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6．</w:t>
            </w:r>
            <w:r w:rsidR="001D2024">
              <w:rPr>
                <w:rFonts w:ascii="BIZ UDゴシック" w:eastAsia="BIZ UDゴシック" w:hAnsi="BIZ UDゴシック" w:hint="eastAsia"/>
                <w:sz w:val="24"/>
                <w:szCs w:val="24"/>
              </w:rPr>
              <w:t>泉中央駅周辺の飲食店</w:t>
            </w:r>
          </w:p>
        </w:tc>
      </w:tr>
      <w:tr w:rsidR="001D2024" w:rsidRPr="00946A55" w14:paraId="5B3877EC" w14:textId="77777777" w:rsidTr="00EF57B2">
        <w:trPr>
          <w:trHeight w:val="214"/>
        </w:trPr>
        <w:tc>
          <w:tcPr>
            <w:tcW w:w="5103" w:type="dxa"/>
          </w:tcPr>
          <w:p w14:paraId="73771B0C" w14:textId="40B23B74" w:rsidR="001D2024" w:rsidRPr="001D2024" w:rsidRDefault="001D2024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7．</w:t>
            </w:r>
            <w:r w:rsidRPr="001D2024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その他泉区内商業施設や店舗</w:t>
            </w:r>
          </w:p>
        </w:tc>
        <w:tc>
          <w:tcPr>
            <w:tcW w:w="5245" w:type="dxa"/>
          </w:tcPr>
          <w:p w14:paraId="3B558768" w14:textId="04E19859" w:rsidR="001D2024" w:rsidRPr="00946A55" w:rsidRDefault="001D2024" w:rsidP="00EF57B2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8．泉区役所</w:t>
            </w:r>
          </w:p>
        </w:tc>
      </w:tr>
      <w:tr w:rsidR="00C651F7" w:rsidRPr="00946A55" w14:paraId="1C2E3ED5" w14:textId="77777777" w:rsidTr="00517856">
        <w:trPr>
          <w:trHeight w:val="1563"/>
        </w:trPr>
        <w:tc>
          <w:tcPr>
            <w:tcW w:w="10348" w:type="dxa"/>
            <w:gridSpan w:val="2"/>
          </w:tcPr>
          <w:p w14:paraId="106C0CA8" w14:textId="3EBF6062" w:rsidR="00C651F7" w:rsidRPr="00946A55" w:rsidRDefault="001D2024" w:rsidP="00517856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  <w:r w:rsidR="00C651F7" w:rsidRPr="00946A55">
              <w:rPr>
                <w:rFonts w:ascii="BIZ UDゴシック" w:eastAsia="BIZ UDゴシック" w:hAnsi="BIZ UDゴシック" w:hint="eastAsia"/>
                <w:sz w:val="24"/>
                <w:szCs w:val="24"/>
              </w:rPr>
              <w:t>．その他</w:t>
            </w:r>
            <w:r w:rsidR="00517856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（※詳細を記載ください）</w:t>
            </w:r>
          </w:p>
        </w:tc>
      </w:tr>
    </w:tbl>
    <w:p w14:paraId="72E1CFA0" w14:textId="5BE729E1" w:rsidR="00982D10" w:rsidRDefault="00982D10" w:rsidP="00D749D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4E3E8736" w14:textId="4FD600BA" w:rsidR="00982D10" w:rsidRDefault="00982D10" w:rsidP="00D749D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5FE6BECD" w14:textId="3232B982" w:rsidR="00982D10" w:rsidRDefault="00982D10" w:rsidP="00D749D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5F036D71" w14:textId="218A7141" w:rsidR="00982D10" w:rsidRDefault="00982D10" w:rsidP="00D749D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57277EFD" w14:textId="213F887A" w:rsidR="00982D10" w:rsidRDefault="00982D10" w:rsidP="00D749D4">
      <w:pPr>
        <w:snapToGrid w:val="0"/>
        <w:rPr>
          <w:rFonts w:ascii="BIZ UDゴシック" w:eastAsia="BIZ UDゴシック" w:hAnsi="BIZ UDゴシック"/>
          <w:bCs/>
          <w:sz w:val="24"/>
          <w:szCs w:val="24"/>
        </w:rPr>
      </w:pPr>
    </w:p>
    <w:p w14:paraId="1D637E9F" w14:textId="24012F9F" w:rsidR="00982D10" w:rsidRPr="00517856" w:rsidRDefault="00517856" w:rsidP="00517856">
      <w:pPr>
        <w:snapToGrid w:val="0"/>
        <w:jc w:val="right"/>
        <w:rPr>
          <w:rFonts w:ascii="BIZ UDゴシック" w:eastAsia="BIZ UDゴシック" w:hAnsi="BIZ UDゴシック"/>
          <w:bCs/>
          <w:sz w:val="24"/>
          <w:szCs w:val="24"/>
          <w:u w:val="single"/>
        </w:rPr>
      </w:pPr>
      <w:r w:rsidRPr="00517856">
        <w:rPr>
          <w:rFonts w:ascii="BIZ UDゴシック" w:eastAsia="BIZ UDゴシック" w:hAnsi="BIZ UDゴシック" w:hint="eastAsia"/>
          <w:bCs/>
          <w:sz w:val="36"/>
          <w:szCs w:val="24"/>
          <w:u w:val="single"/>
        </w:rPr>
        <w:t>裏面に続きます。</w:t>
      </w:r>
    </w:p>
    <w:p w14:paraId="0992A838" w14:textId="4922CC8D" w:rsidR="00FC2484" w:rsidRPr="002D0537" w:rsidRDefault="00FC2484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946A55">
        <w:rPr>
          <w:rFonts w:ascii="メイリオ" w:eastAsia="メイリオ" w:hAnsi="メイリオ" w:hint="eastAsia"/>
          <w:b/>
          <w:sz w:val="24"/>
          <w:szCs w:val="24"/>
        </w:rPr>
        <w:lastRenderedPageBreak/>
        <w:t>【問</w:t>
      </w:r>
      <w:r w:rsidR="00914CC8" w:rsidRPr="00946A55">
        <w:rPr>
          <w:rFonts w:ascii="メイリオ" w:eastAsia="メイリオ" w:hAnsi="メイリオ" w:hint="eastAsia"/>
          <w:b/>
          <w:sz w:val="24"/>
          <w:szCs w:val="24"/>
        </w:rPr>
        <w:t>４</w:t>
      </w:r>
      <w:r w:rsidRPr="00946A55">
        <w:rPr>
          <w:rFonts w:ascii="メイリオ" w:eastAsia="メイリオ" w:hAnsi="メイリオ" w:hint="eastAsia"/>
          <w:b/>
          <w:sz w:val="24"/>
          <w:szCs w:val="24"/>
        </w:rPr>
        <w:t>】</w:t>
      </w:r>
      <w:r w:rsidR="002B375F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泉中央エリアの各拠点について</w:t>
      </w:r>
      <w:r w:rsidR="00ED597C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、</w:t>
      </w:r>
      <w:r w:rsidR="002B375F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今後、</w:t>
      </w:r>
      <w:r w:rsidR="00ED597C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泉中央エリア</w:t>
      </w:r>
      <w:r w:rsidR="004713AD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の魅力を高め</w:t>
      </w:r>
      <w:r w:rsidR="00B64CF4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ていく</w:t>
      </w:r>
      <w:r w:rsidR="004713AD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ため</w:t>
      </w:r>
      <w:r w:rsidR="00B64CF4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の課題や</w:t>
      </w:r>
      <w:r w:rsidR="004713AD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必要な機能</w:t>
      </w:r>
      <w:r w:rsidR="00B64CF4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、実施してほしい取組みなど</w:t>
      </w:r>
      <w:r w:rsidR="004713AD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があれば</w:t>
      </w:r>
      <w:r w:rsidR="00ED597C" w:rsidRPr="002D053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教えてください。</w:t>
      </w:r>
    </w:p>
    <w:p w14:paraId="3F7CA97F" w14:textId="1A44AF50" w:rsidR="0081788F" w:rsidRPr="0081788F" w:rsidRDefault="0081788F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2B375F">
        <w:rPr>
          <w:rFonts w:ascii="メイリオ" w:eastAsia="メイリオ" w:hAnsi="メイリオ" w:hint="eastAsia"/>
          <w:b/>
          <w:sz w:val="24"/>
          <w:szCs w:val="24"/>
        </w:rPr>
        <w:t>【参考】泉中央エリアの各拠点の位置図</w:t>
      </w:r>
    </w:p>
    <w:p w14:paraId="713798E7" w14:textId="75EF7A72" w:rsidR="00982D10" w:rsidRDefault="0081788F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BIZ UDゴシック" w:eastAsia="BIZ UDゴシック" w:hAnsi="BIZ UDゴシック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D05CD" wp14:editId="70424C4F">
                <wp:simplePos x="0" y="0"/>
                <wp:positionH relativeFrom="column">
                  <wp:posOffset>3924300</wp:posOffset>
                </wp:positionH>
                <wp:positionV relativeFrom="paragraph">
                  <wp:posOffset>120650</wp:posOffset>
                </wp:positionV>
                <wp:extent cx="831850" cy="685800"/>
                <wp:effectExtent l="0" t="0" r="635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85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22FF6" w14:textId="1279D499" w:rsidR="0081788F" w:rsidRPr="002B375F" w:rsidRDefault="0081788F" w:rsidP="0081788F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B375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泉区役所</w:t>
                            </w:r>
                          </w:p>
                          <w:p w14:paraId="66DD9A91" w14:textId="1EF42F81" w:rsidR="0081788F" w:rsidRPr="002B375F" w:rsidRDefault="0081788F" w:rsidP="0081788F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B375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区民広場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5D05CD" id="楕円 4" o:spid="_x0000_s1026" style="position:absolute;left:0;text-align:left;margin-left:309pt;margin-top:9.5pt;width:6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" fillcolor="#70ad47 [3209]" stroked="f">
                <v:fill opacity="32896f"/>
                <v:textbox inset="0,0,0,0">
                  <w:txbxContent>
                    <w:p w14:paraId="38022FF6" w14:textId="1279D499" w:rsidR="0081788F" w:rsidRPr="002B375F" w:rsidRDefault="0081788F" w:rsidP="0081788F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2B375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泉区役所</w:t>
                      </w:r>
                    </w:p>
                    <w:p w14:paraId="66DD9A91" w14:textId="1EF42F81" w:rsidR="0081788F" w:rsidRPr="002B375F" w:rsidRDefault="0081788F" w:rsidP="0081788F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2B375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区民広場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IZ UDゴシック" w:eastAsia="BIZ UDゴシック" w:hAnsi="BIZ UDゴシック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83BC56" wp14:editId="6FA57B88">
            <wp:simplePos x="0" y="0"/>
            <wp:positionH relativeFrom="margin">
              <wp:align>center</wp:align>
            </wp:positionH>
            <wp:positionV relativeFrom="paragraph">
              <wp:posOffset>93096</wp:posOffset>
            </wp:positionV>
            <wp:extent cx="5398770" cy="5459730"/>
            <wp:effectExtent l="0" t="0" r="0" b="7620"/>
            <wp:wrapSquare wrapText="bothSides"/>
            <wp:docPr id="11984958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4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D0A7E" w14:textId="0E175274" w:rsidR="00982D10" w:rsidRDefault="00982D10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</w:p>
    <w:p w14:paraId="302DF21E" w14:textId="0B8E7C15" w:rsidR="00982D10" w:rsidRDefault="00982D10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</w:p>
    <w:p w14:paraId="4E29C207" w14:textId="3573598F" w:rsidR="00982D10" w:rsidRDefault="0081788F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BIZ UDゴシック" w:eastAsia="BIZ UDゴシック" w:hAnsi="BIZ UDゴシック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C94D0" wp14:editId="37470FF1">
                <wp:simplePos x="0" y="0"/>
                <wp:positionH relativeFrom="column">
                  <wp:posOffset>3962400</wp:posOffset>
                </wp:positionH>
                <wp:positionV relativeFrom="paragraph">
                  <wp:posOffset>254000</wp:posOffset>
                </wp:positionV>
                <wp:extent cx="1060450" cy="1428750"/>
                <wp:effectExtent l="0" t="0" r="6350" b="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428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A31C0" w14:textId="58FD2AC3" w:rsidR="0081788F" w:rsidRPr="002B375F" w:rsidRDefault="0081788F" w:rsidP="0081788F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B375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泉中央駅周辺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C94D0" id="楕円 5" o:spid="_x0000_s1027" style="position:absolute;left:0;text-align:left;margin-left:312pt;margin-top:20pt;width:8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" fillcolor="#5b9bd5 [3208]" stroked="f">
                <v:fill opacity="32896f"/>
                <v:textbox inset="0,0,0,0">
                  <w:txbxContent>
                    <w:p w14:paraId="2F5A31C0" w14:textId="58FD2AC3" w:rsidR="0081788F" w:rsidRPr="002B375F" w:rsidRDefault="0081788F" w:rsidP="0081788F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2B375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泉中央駅周辺</w:t>
                      </w:r>
                    </w:p>
                  </w:txbxContent>
                </v:textbox>
              </v:oval>
            </w:pict>
          </mc:Fallback>
        </mc:AlternateContent>
      </w:r>
    </w:p>
    <w:p w14:paraId="6E3E7911" w14:textId="088AFF22" w:rsidR="00982D10" w:rsidRDefault="00982D10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</w:p>
    <w:p w14:paraId="32810848" w14:textId="1DA64395" w:rsidR="00982D10" w:rsidRDefault="00982D10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</w:p>
    <w:p w14:paraId="55835AB5" w14:textId="3128D3B4" w:rsidR="00982D10" w:rsidRDefault="00982D10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</w:p>
    <w:p w14:paraId="2BC8312B" w14:textId="2A4C9611" w:rsidR="00982D10" w:rsidRDefault="00982D10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</w:p>
    <w:p w14:paraId="062EA01E" w14:textId="598BEB0F" w:rsidR="00517856" w:rsidRDefault="00517856" w:rsidP="004713AD">
      <w:pPr>
        <w:snapToGrid w:val="0"/>
        <w:spacing w:beforeLines="50" w:before="180" w:line="280" w:lineRule="exact"/>
        <w:ind w:left="869" w:hangingChars="362" w:hanging="869"/>
        <w:rPr>
          <w:rFonts w:ascii="メイリオ" w:eastAsia="メイリオ" w:hAnsi="メイリオ"/>
          <w:b/>
          <w:sz w:val="24"/>
          <w:szCs w:val="24"/>
        </w:rPr>
      </w:pPr>
    </w:p>
    <w:p w14:paraId="02BC58A0" w14:textId="1FE74CDE" w:rsidR="00517856" w:rsidRPr="00517856" w:rsidRDefault="00517856" w:rsidP="00517856">
      <w:pPr>
        <w:rPr>
          <w:rFonts w:ascii="メイリオ" w:eastAsia="メイリオ" w:hAnsi="メイリオ"/>
          <w:sz w:val="24"/>
          <w:szCs w:val="24"/>
        </w:rPr>
      </w:pPr>
    </w:p>
    <w:p w14:paraId="446551F7" w14:textId="046EE76D" w:rsidR="00517856" w:rsidRPr="00517856" w:rsidRDefault="00517856" w:rsidP="00517856">
      <w:pPr>
        <w:rPr>
          <w:rFonts w:ascii="メイリオ" w:eastAsia="メイリオ" w:hAnsi="メイリオ"/>
          <w:sz w:val="24"/>
          <w:szCs w:val="24"/>
        </w:rPr>
      </w:pPr>
    </w:p>
    <w:p w14:paraId="50CC8734" w14:textId="5725D986" w:rsidR="00517856" w:rsidRPr="00517856" w:rsidRDefault="0081788F" w:rsidP="00517856">
      <w:pPr>
        <w:rPr>
          <w:rFonts w:ascii="メイリオ" w:eastAsia="メイリオ" w:hAnsi="メイリオ"/>
          <w:sz w:val="24"/>
          <w:szCs w:val="24"/>
        </w:rPr>
      </w:pPr>
      <w:r>
        <w:rPr>
          <w:rFonts w:ascii="BIZ UDゴシック" w:eastAsia="BIZ UDゴシック" w:hAnsi="BIZ UDゴシック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619E6" wp14:editId="0E5D0423">
                <wp:simplePos x="0" y="0"/>
                <wp:positionH relativeFrom="column">
                  <wp:posOffset>1162050</wp:posOffset>
                </wp:positionH>
                <wp:positionV relativeFrom="paragraph">
                  <wp:posOffset>381000</wp:posOffset>
                </wp:positionV>
                <wp:extent cx="4679950" cy="1428750"/>
                <wp:effectExtent l="0" t="0" r="635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14287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FDE5C" w14:textId="7F31BD00" w:rsidR="0081788F" w:rsidRPr="002B375F" w:rsidRDefault="00905CD0" w:rsidP="0081788F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B375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七北田公園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619E6" id="楕円 6" o:spid="_x0000_s1028" style="position:absolute;left:0;text-align:left;margin-left:91.5pt;margin-top:30pt;width:368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" fillcolor="#ffc000 [3207]" stroked="f">
                <v:fill opacity="32896f"/>
                <v:textbox inset="0,0,0,0">
                  <w:txbxContent>
                    <w:p w14:paraId="076FDE5C" w14:textId="7F31BD00" w:rsidR="0081788F" w:rsidRPr="002B375F" w:rsidRDefault="00905CD0" w:rsidP="0081788F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2B375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七北田公園</w:t>
                      </w:r>
                    </w:p>
                  </w:txbxContent>
                </v:textbox>
              </v:oval>
            </w:pict>
          </mc:Fallback>
        </mc:AlternateContent>
      </w:r>
    </w:p>
    <w:p w14:paraId="2D46D354" w14:textId="77777777" w:rsidR="00517856" w:rsidRPr="00517856" w:rsidRDefault="00517856" w:rsidP="00517856">
      <w:pPr>
        <w:rPr>
          <w:rFonts w:ascii="メイリオ" w:eastAsia="メイリオ" w:hAnsi="メイリオ"/>
          <w:sz w:val="24"/>
          <w:szCs w:val="24"/>
        </w:rPr>
      </w:pPr>
    </w:p>
    <w:p w14:paraId="1CD1D7E0" w14:textId="77777777" w:rsidR="00517856" w:rsidRPr="00517856" w:rsidRDefault="00517856" w:rsidP="00517856">
      <w:pPr>
        <w:rPr>
          <w:rFonts w:ascii="メイリオ" w:eastAsia="メイリオ" w:hAnsi="メイリオ"/>
          <w:sz w:val="24"/>
          <w:szCs w:val="24"/>
        </w:rPr>
      </w:pPr>
    </w:p>
    <w:p w14:paraId="5D5DF341" w14:textId="2E613C22" w:rsidR="00982D10" w:rsidRDefault="00982D10" w:rsidP="00517856">
      <w:pPr>
        <w:rPr>
          <w:rFonts w:ascii="メイリオ" w:eastAsia="メイリオ" w:hAnsi="メイリオ"/>
          <w:sz w:val="24"/>
          <w:szCs w:val="24"/>
        </w:rPr>
      </w:pPr>
    </w:p>
    <w:p w14:paraId="517634D2" w14:textId="634CBD37" w:rsidR="0081788F" w:rsidRDefault="00905CD0" w:rsidP="00517856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49B41" wp14:editId="1F3F5BB8">
                <wp:simplePos x="0" y="0"/>
                <wp:positionH relativeFrom="column">
                  <wp:posOffset>4591050</wp:posOffset>
                </wp:positionH>
                <wp:positionV relativeFrom="paragraph">
                  <wp:posOffset>6350</wp:posOffset>
                </wp:positionV>
                <wp:extent cx="1676400" cy="1905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D3E48" w14:textId="7AF7CE38" w:rsidR="00905CD0" w:rsidRPr="00905CD0" w:rsidRDefault="00905CD0" w:rsidP="00905CD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</w:rPr>
                            </w:pPr>
                            <w:r w:rsidRPr="00905CD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</w:rPr>
                              <w:t>©</w:t>
                            </w:r>
                            <w:r w:rsidRPr="00905CD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</w:rPr>
                              <w:t>OpenStreetMap　contributors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49B41" id="正方形/長方形 7" o:spid="_x0000_s1029" style="position:absolute;left:0;text-align:left;margin-left:361.5pt;margin-top:.5pt;width:13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" filled="f" stroked="f" strokeweight="1pt">
                <v:textbox inset="0,0,0,0">
                  <w:txbxContent>
                    <w:p w14:paraId="070D3E48" w14:textId="7AF7CE38" w:rsidR="00905CD0" w:rsidRPr="00905CD0" w:rsidRDefault="00905CD0" w:rsidP="00905CD0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</w:rPr>
                      </w:pPr>
                      <w:r w:rsidRPr="00905CD0"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</w:rPr>
                        <w:t>©</w:t>
                      </w:r>
                      <w:r w:rsidRPr="00905CD0"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</w:rPr>
                        <w:t>OpenStreetMap　contributors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363"/>
      </w:tblGrid>
      <w:tr w:rsidR="00ED597C" w:rsidRPr="00946A55" w14:paraId="394E7224" w14:textId="77777777" w:rsidTr="002B375F">
        <w:trPr>
          <w:trHeight w:val="87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3F704840" w14:textId="7AC3BC29" w:rsidR="00ED597C" w:rsidRPr="00946A55" w:rsidRDefault="00ED597C" w:rsidP="002B375F">
            <w:pPr>
              <w:tabs>
                <w:tab w:val="left" w:pos="4700"/>
              </w:tabs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七北田公園</w:t>
            </w:r>
          </w:p>
        </w:tc>
        <w:tc>
          <w:tcPr>
            <w:tcW w:w="8363" w:type="dxa"/>
            <w:vAlign w:val="center"/>
          </w:tcPr>
          <w:p w14:paraId="59983297" w14:textId="2BAC7008" w:rsidR="00ED597C" w:rsidRPr="00946A55" w:rsidRDefault="00ED597C" w:rsidP="002B375F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D597C" w:rsidRPr="00946A55" w14:paraId="2EFE2761" w14:textId="77777777" w:rsidTr="002B375F">
        <w:trPr>
          <w:trHeight w:val="87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02DECE04" w14:textId="37028922" w:rsidR="00ED597C" w:rsidRPr="00946A55" w:rsidRDefault="00ED597C" w:rsidP="002B375F">
            <w:pPr>
              <w:tabs>
                <w:tab w:val="left" w:pos="4700"/>
              </w:tabs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泉中央駅周辺</w:t>
            </w:r>
          </w:p>
        </w:tc>
        <w:tc>
          <w:tcPr>
            <w:tcW w:w="8363" w:type="dxa"/>
            <w:vAlign w:val="center"/>
          </w:tcPr>
          <w:p w14:paraId="3892136B" w14:textId="4097A7AC" w:rsidR="00ED597C" w:rsidRPr="00946A55" w:rsidRDefault="00ED597C" w:rsidP="002B375F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D597C" w:rsidRPr="00946A55" w14:paraId="56C87CAD" w14:textId="77777777" w:rsidTr="002B375F">
        <w:trPr>
          <w:trHeight w:val="87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68D8C855" w14:textId="7413824D" w:rsidR="00ED597C" w:rsidRPr="00946A55" w:rsidRDefault="002B375F" w:rsidP="002B375F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区民広場（</w:t>
            </w:r>
            <w:r w:rsidR="00ED597C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8363" w:type="dxa"/>
            <w:vAlign w:val="center"/>
          </w:tcPr>
          <w:p w14:paraId="5F8A46BC" w14:textId="77777777" w:rsidR="00ED597C" w:rsidRPr="00946A55" w:rsidRDefault="00ED597C" w:rsidP="002B375F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B375F" w:rsidRPr="00946A55" w14:paraId="788F8D5B" w14:textId="77777777" w:rsidTr="002B375F">
        <w:trPr>
          <w:trHeight w:val="878"/>
        </w:trPr>
        <w:tc>
          <w:tcPr>
            <w:tcW w:w="1985" w:type="dxa"/>
            <w:shd w:val="clear" w:color="auto" w:fill="E7E6E6" w:themeFill="background2"/>
            <w:vAlign w:val="center"/>
          </w:tcPr>
          <w:p w14:paraId="3EEDBA83" w14:textId="1E064011" w:rsidR="002B375F" w:rsidRDefault="002B375F" w:rsidP="002B375F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r w:rsidRPr="002D053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その他</w:t>
            </w:r>
            <w:bookmarkEnd w:id="0"/>
          </w:p>
        </w:tc>
        <w:tc>
          <w:tcPr>
            <w:tcW w:w="8363" w:type="dxa"/>
            <w:vAlign w:val="center"/>
          </w:tcPr>
          <w:p w14:paraId="41190988" w14:textId="77777777" w:rsidR="002B375F" w:rsidRPr="00946A55" w:rsidRDefault="002B375F" w:rsidP="002B375F">
            <w:pPr>
              <w:tabs>
                <w:tab w:val="left" w:pos="4700"/>
              </w:tabs>
              <w:spacing w:line="360" w:lineRule="auto"/>
              <w:ind w:left="406" w:hangingChars="169" w:hanging="406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17D678A" w14:textId="570E1437" w:rsidR="00ED597C" w:rsidRDefault="00ED597C" w:rsidP="002B375F">
      <w:pPr>
        <w:snapToGrid w:val="0"/>
        <w:ind w:left="1560" w:hangingChars="650" w:hanging="1560"/>
        <w:rPr>
          <w:rFonts w:ascii="BIZ UDゴシック" w:eastAsia="BIZ UDゴシック" w:hAnsi="BIZ UDゴシック"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Cs/>
          <w:sz w:val="24"/>
          <w:szCs w:val="24"/>
        </w:rPr>
        <w:t>※　区民広場：泉区役所の建て替えに</w:t>
      </w:r>
      <w:r w:rsidR="002B375F">
        <w:rPr>
          <w:rFonts w:ascii="BIZ UDゴシック" w:eastAsia="BIZ UDゴシック" w:hAnsi="BIZ UDゴシック" w:hint="eastAsia"/>
          <w:bCs/>
          <w:sz w:val="24"/>
          <w:szCs w:val="24"/>
        </w:rPr>
        <w:t>あわせて</w:t>
      </w:r>
      <w:r>
        <w:rPr>
          <w:rFonts w:ascii="BIZ UDゴシック" w:eastAsia="BIZ UDゴシック" w:hAnsi="BIZ UDゴシック" w:hint="eastAsia"/>
          <w:bCs/>
          <w:sz w:val="24"/>
          <w:szCs w:val="24"/>
        </w:rPr>
        <w:t>、</w:t>
      </w:r>
      <w:r w:rsidR="00517856">
        <w:rPr>
          <w:rFonts w:ascii="BIZ UDゴシック" w:eastAsia="BIZ UDゴシック" w:hAnsi="BIZ UDゴシック" w:hint="eastAsia"/>
          <w:bCs/>
          <w:sz w:val="24"/>
          <w:szCs w:val="24"/>
        </w:rPr>
        <w:t>令和９年度以降に</w:t>
      </w:r>
      <w:r>
        <w:rPr>
          <w:rFonts w:ascii="BIZ UDゴシック" w:eastAsia="BIZ UDゴシック" w:hAnsi="BIZ UDゴシック" w:hint="eastAsia"/>
          <w:bCs/>
          <w:sz w:val="24"/>
          <w:szCs w:val="24"/>
        </w:rPr>
        <w:t>敷地内に</w:t>
      </w:r>
      <w:r w:rsidR="002B375F">
        <w:rPr>
          <w:rFonts w:ascii="BIZ UDゴシック" w:eastAsia="BIZ UDゴシック" w:hAnsi="BIZ UDゴシック" w:hint="eastAsia"/>
          <w:bCs/>
          <w:sz w:val="24"/>
          <w:szCs w:val="24"/>
        </w:rPr>
        <w:t>新たな広場が</w:t>
      </w:r>
      <w:r>
        <w:rPr>
          <w:rFonts w:ascii="BIZ UDゴシック" w:eastAsia="BIZ UDゴシック" w:hAnsi="BIZ UDゴシック" w:hint="eastAsia"/>
          <w:bCs/>
          <w:sz w:val="24"/>
          <w:szCs w:val="24"/>
        </w:rPr>
        <w:t>整備される</w:t>
      </w:r>
      <w:r w:rsidR="002B375F">
        <w:rPr>
          <w:rFonts w:ascii="BIZ UDゴシック" w:eastAsia="BIZ UDゴシック" w:hAnsi="BIZ UDゴシック" w:hint="eastAsia"/>
          <w:bCs/>
          <w:sz w:val="24"/>
          <w:szCs w:val="24"/>
        </w:rPr>
        <w:t>予定</w:t>
      </w:r>
      <w:r>
        <w:rPr>
          <w:rFonts w:ascii="BIZ UDゴシック" w:eastAsia="BIZ UDゴシック" w:hAnsi="BIZ UDゴシック" w:hint="eastAsia"/>
          <w:bCs/>
          <w:sz w:val="24"/>
          <w:szCs w:val="24"/>
        </w:rPr>
        <w:t>です（約3,000㎡）</w:t>
      </w:r>
    </w:p>
    <w:p w14:paraId="525E6161" w14:textId="77777777" w:rsidR="00517856" w:rsidRDefault="00517856" w:rsidP="00F2392E">
      <w:pPr>
        <w:snapToGrid w:val="0"/>
        <w:jc w:val="right"/>
        <w:rPr>
          <w:rFonts w:ascii="BIZ UDゴシック" w:eastAsia="BIZ UDゴシック" w:hAnsi="BIZ UDゴシック"/>
          <w:b/>
          <w:sz w:val="36"/>
          <w:szCs w:val="36"/>
        </w:rPr>
      </w:pPr>
    </w:p>
    <w:p w14:paraId="0FF64A7E" w14:textId="53E040EC" w:rsidR="00C651F7" w:rsidRPr="00ED597C" w:rsidRDefault="00F71221" w:rsidP="00ED597C">
      <w:pPr>
        <w:snapToGrid w:val="0"/>
        <w:spacing w:beforeLines="50" w:before="180" w:line="2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946A55">
        <w:rPr>
          <w:rFonts w:ascii="BIZ UDゴシック" w:eastAsia="BIZ UDゴシック" w:hAnsi="BIZ UDゴシック" w:hint="eastAsia"/>
          <w:bCs/>
          <w:sz w:val="28"/>
          <w:szCs w:val="28"/>
        </w:rPr>
        <w:t>【</w:t>
      </w:r>
      <w:r w:rsidRPr="00946A55">
        <w:rPr>
          <w:rFonts w:ascii="メイリオ" w:eastAsia="メイリオ" w:hAnsi="メイリオ" w:hint="eastAsia"/>
          <w:b/>
          <w:sz w:val="28"/>
          <w:szCs w:val="28"/>
        </w:rPr>
        <w:t>～アンケートは以上となります。ご協力誠にありがとうございま</w:t>
      </w:r>
      <w:r w:rsidRPr="002C60CD">
        <w:rPr>
          <w:rFonts w:ascii="メイリオ" w:eastAsia="メイリオ" w:hAnsi="メイリオ" w:hint="eastAsia"/>
          <w:b/>
          <w:sz w:val="28"/>
          <w:szCs w:val="28"/>
        </w:rPr>
        <w:t>した。～</w:t>
      </w:r>
      <w:r w:rsidR="0026779B" w:rsidRPr="002C60CD">
        <w:rPr>
          <w:rFonts w:ascii="メイリオ" w:eastAsia="メイリオ" w:hAnsi="メイリオ" w:hint="eastAsia"/>
          <w:b/>
          <w:sz w:val="28"/>
          <w:szCs w:val="28"/>
        </w:rPr>
        <w:t>】</w:t>
      </w:r>
    </w:p>
    <w:sectPr w:rsidR="00C651F7" w:rsidRPr="00ED597C" w:rsidSect="00B71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08753" w14:textId="77777777" w:rsidR="0004410B" w:rsidRDefault="0004410B" w:rsidP="00A77D56">
      <w:r>
        <w:separator/>
      </w:r>
    </w:p>
  </w:endnote>
  <w:endnote w:type="continuationSeparator" w:id="0">
    <w:p w14:paraId="2177B09C" w14:textId="77777777" w:rsidR="0004410B" w:rsidRDefault="0004410B" w:rsidP="00A7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ED942" w14:textId="77777777" w:rsidR="0004410B" w:rsidRDefault="0004410B" w:rsidP="00A77D56">
      <w:r>
        <w:separator/>
      </w:r>
    </w:p>
  </w:footnote>
  <w:footnote w:type="continuationSeparator" w:id="0">
    <w:p w14:paraId="181A3827" w14:textId="77777777" w:rsidR="0004410B" w:rsidRDefault="0004410B" w:rsidP="00A7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0F16"/>
    <w:multiLevelType w:val="hybridMultilevel"/>
    <w:tmpl w:val="29FE4126"/>
    <w:lvl w:ilvl="0" w:tplc="D99E04E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77"/>
    <w:rsid w:val="000258E2"/>
    <w:rsid w:val="0004410B"/>
    <w:rsid w:val="00063B73"/>
    <w:rsid w:val="000B44FF"/>
    <w:rsid w:val="000D3793"/>
    <w:rsid w:val="00100979"/>
    <w:rsid w:val="00126F8D"/>
    <w:rsid w:val="001556FD"/>
    <w:rsid w:val="0016630A"/>
    <w:rsid w:val="001703BA"/>
    <w:rsid w:val="0019690F"/>
    <w:rsid w:val="001A4D06"/>
    <w:rsid w:val="001B6B77"/>
    <w:rsid w:val="001C1B9C"/>
    <w:rsid w:val="001D2024"/>
    <w:rsid w:val="001E5219"/>
    <w:rsid w:val="001F1C76"/>
    <w:rsid w:val="001F5204"/>
    <w:rsid w:val="00211554"/>
    <w:rsid w:val="00244508"/>
    <w:rsid w:val="002465E3"/>
    <w:rsid w:val="0026779B"/>
    <w:rsid w:val="00277B33"/>
    <w:rsid w:val="00291194"/>
    <w:rsid w:val="002A21C3"/>
    <w:rsid w:val="002B0D1A"/>
    <w:rsid w:val="002B375F"/>
    <w:rsid w:val="002C60CD"/>
    <w:rsid w:val="002D0537"/>
    <w:rsid w:val="002F2236"/>
    <w:rsid w:val="00301706"/>
    <w:rsid w:val="003025FE"/>
    <w:rsid w:val="00321F22"/>
    <w:rsid w:val="003715F7"/>
    <w:rsid w:val="0037377A"/>
    <w:rsid w:val="00380333"/>
    <w:rsid w:val="003875B0"/>
    <w:rsid w:val="003B265C"/>
    <w:rsid w:val="00431C7A"/>
    <w:rsid w:val="00442538"/>
    <w:rsid w:val="004440FC"/>
    <w:rsid w:val="00470EC6"/>
    <w:rsid w:val="004713AD"/>
    <w:rsid w:val="00483789"/>
    <w:rsid w:val="00491260"/>
    <w:rsid w:val="004D1817"/>
    <w:rsid w:val="004E5C9F"/>
    <w:rsid w:val="00517856"/>
    <w:rsid w:val="005319FD"/>
    <w:rsid w:val="00540357"/>
    <w:rsid w:val="00581831"/>
    <w:rsid w:val="005A0E51"/>
    <w:rsid w:val="005D6CD4"/>
    <w:rsid w:val="00604CF5"/>
    <w:rsid w:val="00633149"/>
    <w:rsid w:val="006350CD"/>
    <w:rsid w:val="00666028"/>
    <w:rsid w:val="006660B2"/>
    <w:rsid w:val="00684327"/>
    <w:rsid w:val="00720A26"/>
    <w:rsid w:val="00751E50"/>
    <w:rsid w:val="00790B59"/>
    <w:rsid w:val="007C439D"/>
    <w:rsid w:val="007C592D"/>
    <w:rsid w:val="007C6D25"/>
    <w:rsid w:val="007D6EBA"/>
    <w:rsid w:val="007E72FD"/>
    <w:rsid w:val="0081788F"/>
    <w:rsid w:val="00864B5E"/>
    <w:rsid w:val="008B3369"/>
    <w:rsid w:val="008C18D6"/>
    <w:rsid w:val="008D4092"/>
    <w:rsid w:val="008E093A"/>
    <w:rsid w:val="008E2071"/>
    <w:rsid w:val="008F7B23"/>
    <w:rsid w:val="009045B7"/>
    <w:rsid w:val="00905732"/>
    <w:rsid w:val="00905CD0"/>
    <w:rsid w:val="00914CC8"/>
    <w:rsid w:val="00920CB4"/>
    <w:rsid w:val="0092472A"/>
    <w:rsid w:val="009414A8"/>
    <w:rsid w:val="00946A55"/>
    <w:rsid w:val="009526A0"/>
    <w:rsid w:val="009734A6"/>
    <w:rsid w:val="009826B6"/>
    <w:rsid w:val="00982D10"/>
    <w:rsid w:val="009C366D"/>
    <w:rsid w:val="009C45FA"/>
    <w:rsid w:val="009C5064"/>
    <w:rsid w:val="009D0EC3"/>
    <w:rsid w:val="009D2D4B"/>
    <w:rsid w:val="009D7BE5"/>
    <w:rsid w:val="00A01E5D"/>
    <w:rsid w:val="00A31416"/>
    <w:rsid w:val="00A54686"/>
    <w:rsid w:val="00A56731"/>
    <w:rsid w:val="00A62254"/>
    <w:rsid w:val="00A77D56"/>
    <w:rsid w:val="00AA3CE2"/>
    <w:rsid w:val="00AA675A"/>
    <w:rsid w:val="00AA788A"/>
    <w:rsid w:val="00AB492B"/>
    <w:rsid w:val="00AC5BA0"/>
    <w:rsid w:val="00B060DF"/>
    <w:rsid w:val="00B265B2"/>
    <w:rsid w:val="00B34739"/>
    <w:rsid w:val="00B64705"/>
    <w:rsid w:val="00B64CF4"/>
    <w:rsid w:val="00B71CE8"/>
    <w:rsid w:val="00B825AC"/>
    <w:rsid w:val="00B84C3B"/>
    <w:rsid w:val="00BB2B8B"/>
    <w:rsid w:val="00BC233B"/>
    <w:rsid w:val="00BD289F"/>
    <w:rsid w:val="00C14119"/>
    <w:rsid w:val="00C401D9"/>
    <w:rsid w:val="00C60B1A"/>
    <w:rsid w:val="00C651F7"/>
    <w:rsid w:val="00C80514"/>
    <w:rsid w:val="00C826EB"/>
    <w:rsid w:val="00C95C0A"/>
    <w:rsid w:val="00CF0C33"/>
    <w:rsid w:val="00D03406"/>
    <w:rsid w:val="00D11381"/>
    <w:rsid w:val="00D749D4"/>
    <w:rsid w:val="00D753CC"/>
    <w:rsid w:val="00D758AC"/>
    <w:rsid w:val="00D75AE3"/>
    <w:rsid w:val="00DA0621"/>
    <w:rsid w:val="00DA7794"/>
    <w:rsid w:val="00DF1B33"/>
    <w:rsid w:val="00E113C8"/>
    <w:rsid w:val="00E7113C"/>
    <w:rsid w:val="00E91077"/>
    <w:rsid w:val="00EA0FB5"/>
    <w:rsid w:val="00ED597C"/>
    <w:rsid w:val="00ED5C6C"/>
    <w:rsid w:val="00EE789E"/>
    <w:rsid w:val="00F2392E"/>
    <w:rsid w:val="00F30294"/>
    <w:rsid w:val="00F353B9"/>
    <w:rsid w:val="00F71221"/>
    <w:rsid w:val="00F718BD"/>
    <w:rsid w:val="00F80DE4"/>
    <w:rsid w:val="00FA297B"/>
    <w:rsid w:val="00FA7357"/>
    <w:rsid w:val="00FB25FB"/>
    <w:rsid w:val="00FC2484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DE6DCB"/>
  <w15:chartTrackingRefBased/>
  <w15:docId w15:val="{6C551348-A25B-4869-BABB-196396D1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E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7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D56"/>
  </w:style>
  <w:style w:type="paragraph" w:styleId="a7">
    <w:name w:val="footer"/>
    <w:basedOn w:val="a"/>
    <w:link w:val="a8"/>
    <w:uiPriority w:val="99"/>
    <w:unhideWhenUsed/>
    <w:rsid w:val="00A77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D56"/>
  </w:style>
  <w:style w:type="paragraph" w:styleId="a9">
    <w:name w:val="Balloon Text"/>
    <w:basedOn w:val="a"/>
    <w:link w:val="aa"/>
    <w:uiPriority w:val="99"/>
    <w:semiHidden/>
    <w:unhideWhenUsed/>
    <w:rsid w:val="00AC5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BA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0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6EFD-CF23-4CB7-BB48-B63796A0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晴敦</dc:creator>
  <cp:keywords/>
  <dc:description/>
  <cp:lastModifiedBy>大塚　洋平</cp:lastModifiedBy>
  <cp:revision>13</cp:revision>
  <cp:lastPrinted>2022-09-22T11:37:00Z</cp:lastPrinted>
  <dcterms:created xsi:type="dcterms:W3CDTF">2024-04-22T05:01:00Z</dcterms:created>
  <dcterms:modified xsi:type="dcterms:W3CDTF">2024-06-13T10:19:00Z</dcterms:modified>
</cp:coreProperties>
</file>