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90C5" w14:textId="77777777" w:rsidR="00040FC7" w:rsidRDefault="00761168" w:rsidP="00252BDE">
      <w:pPr>
        <w:jc w:val="center"/>
        <w:rPr>
          <w:rFonts w:ascii="ＭＳ ゴシック" w:eastAsia="ＭＳ ゴシック" w:hAnsi="ＭＳ ゴシック"/>
          <w:sz w:val="22"/>
        </w:rPr>
      </w:pPr>
      <w:r w:rsidRPr="00252BDE">
        <w:rPr>
          <w:rFonts w:ascii="ＭＳ ゴシック" w:eastAsia="ＭＳ ゴシック" w:hAnsi="ＭＳ ゴシック" w:hint="eastAsia"/>
          <w:sz w:val="22"/>
        </w:rPr>
        <w:t>仙台</w:t>
      </w:r>
      <w:r w:rsidR="00040FC7">
        <w:rPr>
          <w:rFonts w:ascii="ＭＳ ゴシック" w:eastAsia="ＭＳ ゴシック" w:hAnsi="ＭＳ ゴシック" w:hint="eastAsia"/>
          <w:sz w:val="22"/>
        </w:rPr>
        <w:t>ゆかりのコンテンツ等を活用した展示会開催</w:t>
      </w:r>
      <w:r w:rsidR="00E704F6" w:rsidRPr="00252BDE">
        <w:rPr>
          <w:rFonts w:ascii="ＭＳ ゴシック" w:eastAsia="ＭＳ ゴシック" w:hAnsi="ＭＳ ゴシック" w:hint="eastAsia"/>
          <w:sz w:val="22"/>
        </w:rPr>
        <w:t>委託</w:t>
      </w:r>
    </w:p>
    <w:p w14:paraId="60F2FBBE" w14:textId="391AB23D" w:rsidR="00E704F6" w:rsidRPr="00252BDE" w:rsidRDefault="00E704F6" w:rsidP="00252BDE">
      <w:pPr>
        <w:jc w:val="center"/>
        <w:rPr>
          <w:rFonts w:ascii="ＭＳ ゴシック" w:eastAsia="ＭＳ ゴシック" w:hAnsi="ＭＳ ゴシック"/>
          <w:sz w:val="22"/>
        </w:rPr>
      </w:pPr>
      <w:r w:rsidRPr="00252BDE">
        <w:rPr>
          <w:rFonts w:ascii="ＭＳ ゴシック" w:eastAsia="ＭＳ ゴシック" w:hAnsi="ＭＳ ゴシック" w:hint="eastAsia"/>
          <w:sz w:val="22"/>
        </w:rPr>
        <w:t>公募型プロポーザル実施要領</w:t>
      </w:r>
    </w:p>
    <w:p w14:paraId="64B07F63" w14:textId="77777777" w:rsidR="00E704F6" w:rsidRPr="00761168" w:rsidRDefault="00E704F6" w:rsidP="00E704F6"/>
    <w:p w14:paraId="6213F139" w14:textId="77777777" w:rsidR="00E704F6" w:rsidRPr="002870DF" w:rsidRDefault="00E704F6" w:rsidP="00E704F6">
      <w:pPr>
        <w:rPr>
          <w:rFonts w:ascii="ＭＳ ゴシック" w:eastAsia="ＭＳ ゴシック" w:hAnsi="ＭＳ ゴシック"/>
        </w:rPr>
      </w:pPr>
      <w:r w:rsidRPr="002870DF">
        <w:rPr>
          <w:rFonts w:ascii="ＭＳ ゴシック" w:eastAsia="ＭＳ ゴシック" w:hAnsi="ＭＳ ゴシック" w:hint="eastAsia"/>
        </w:rPr>
        <w:t>１　事業名</w:t>
      </w:r>
    </w:p>
    <w:p w14:paraId="321A0601" w14:textId="594B2B06" w:rsidR="00E704F6" w:rsidRDefault="002870DF" w:rsidP="00E704F6">
      <w:r>
        <w:rPr>
          <w:rFonts w:hint="eastAsia"/>
        </w:rPr>
        <w:t xml:space="preserve">　　</w:t>
      </w:r>
      <w:r w:rsidR="00761168">
        <w:rPr>
          <w:rFonts w:hint="eastAsia"/>
        </w:rPr>
        <w:t>仙台</w:t>
      </w:r>
      <w:r w:rsidR="00040FC7">
        <w:rPr>
          <w:rFonts w:hint="eastAsia"/>
        </w:rPr>
        <w:t>ゆかりのコンテンツ等を活用した展示会開催</w:t>
      </w:r>
      <w:r w:rsidR="00E704F6">
        <w:rPr>
          <w:rFonts w:hint="eastAsia"/>
        </w:rPr>
        <w:t>業務</w:t>
      </w:r>
    </w:p>
    <w:p w14:paraId="2B65163A" w14:textId="77777777" w:rsidR="00E704F6" w:rsidRDefault="00E704F6" w:rsidP="00E704F6"/>
    <w:p w14:paraId="60127BF2" w14:textId="77777777" w:rsidR="00E704F6" w:rsidRPr="002870DF" w:rsidRDefault="00E704F6" w:rsidP="00E704F6">
      <w:pPr>
        <w:rPr>
          <w:rFonts w:ascii="ＭＳ ゴシック" w:eastAsia="ＭＳ ゴシック" w:hAnsi="ＭＳ ゴシック"/>
        </w:rPr>
      </w:pPr>
      <w:r w:rsidRPr="002870DF">
        <w:rPr>
          <w:rFonts w:ascii="ＭＳ ゴシック" w:eastAsia="ＭＳ ゴシック" w:hAnsi="ＭＳ ゴシック" w:hint="eastAsia"/>
        </w:rPr>
        <w:t>２　事業の概要</w:t>
      </w:r>
    </w:p>
    <w:p w14:paraId="4029DAB1" w14:textId="77777777" w:rsidR="00E704F6" w:rsidRDefault="00E704F6" w:rsidP="00E704F6">
      <w:r>
        <w:t>（1）目的</w:t>
      </w:r>
    </w:p>
    <w:p w14:paraId="20B781BC" w14:textId="0891972D" w:rsidR="00E704F6" w:rsidRDefault="002870DF" w:rsidP="002870DF">
      <w:pPr>
        <w:ind w:left="216" w:hangingChars="100" w:hanging="216"/>
      </w:pPr>
      <w:r>
        <w:rPr>
          <w:rFonts w:hint="eastAsia"/>
        </w:rPr>
        <w:t xml:space="preserve">　　</w:t>
      </w:r>
      <w:r w:rsidR="005B4999" w:rsidRPr="005B4999">
        <w:rPr>
          <w:rFonts w:hint="eastAsia"/>
        </w:rPr>
        <w:t>本市では、旅の目的となる、際立った訴求力のあるコンテンツの創出に取り組んでおり、本事業は、歴史や文化など様々な魅力を有する青葉山エリアにおいて、来訪者の満足度を高めるイベントの開催を通じた交流人口の拡大を目指すものである。</w:t>
      </w:r>
    </w:p>
    <w:p w14:paraId="3AF8BD13" w14:textId="77777777" w:rsidR="00E704F6" w:rsidRDefault="00E704F6" w:rsidP="002870DF">
      <w:pPr>
        <w:ind w:left="216" w:hangingChars="100" w:hanging="216"/>
      </w:pPr>
      <w:r>
        <w:t>（2）内容</w:t>
      </w:r>
    </w:p>
    <w:p w14:paraId="737A4915" w14:textId="4D9BC5B0" w:rsidR="00E704F6" w:rsidRDefault="002870DF" w:rsidP="002870DF">
      <w:pPr>
        <w:ind w:left="216" w:hangingChars="100" w:hanging="216"/>
      </w:pPr>
      <w:r>
        <w:rPr>
          <w:rFonts w:hint="eastAsia"/>
        </w:rPr>
        <w:t xml:space="preserve">　　</w:t>
      </w:r>
      <w:r w:rsidR="00E704F6">
        <w:rPr>
          <w:rFonts w:hint="eastAsia"/>
        </w:rPr>
        <w:t>別紙</w:t>
      </w:r>
      <w:r w:rsidR="000A5DB9">
        <w:rPr>
          <w:rFonts w:hint="eastAsia"/>
        </w:rPr>
        <w:t>「</w:t>
      </w:r>
      <w:r w:rsidR="00E704F6">
        <w:rPr>
          <w:rFonts w:hint="eastAsia"/>
        </w:rPr>
        <w:t>仕様書</w:t>
      </w:r>
      <w:r w:rsidR="000A5DB9">
        <w:rPr>
          <w:rFonts w:hint="eastAsia"/>
        </w:rPr>
        <w:t>」</w:t>
      </w:r>
      <w:r w:rsidR="000A5DB9" w:rsidRPr="00465DDF">
        <w:rPr>
          <w:rFonts w:hint="eastAsia"/>
        </w:rPr>
        <w:t>（案）</w:t>
      </w:r>
      <w:r w:rsidR="00E704F6">
        <w:rPr>
          <w:rFonts w:hint="eastAsia"/>
        </w:rPr>
        <w:t>の通り</w:t>
      </w:r>
    </w:p>
    <w:p w14:paraId="355299E6" w14:textId="77777777" w:rsidR="00E704F6" w:rsidRDefault="00E704F6" w:rsidP="002870DF">
      <w:pPr>
        <w:ind w:left="216" w:hangingChars="100" w:hanging="216"/>
      </w:pPr>
      <w:r>
        <w:t>（3）委託期間</w:t>
      </w:r>
    </w:p>
    <w:p w14:paraId="3CE6DC5B" w14:textId="36E420A2" w:rsidR="00E704F6" w:rsidRDefault="002870DF" w:rsidP="002870DF">
      <w:pPr>
        <w:ind w:left="216" w:hangingChars="100" w:hanging="216"/>
      </w:pPr>
      <w:r>
        <w:rPr>
          <w:rFonts w:hint="eastAsia"/>
        </w:rPr>
        <w:t xml:space="preserve">　　</w:t>
      </w:r>
      <w:r w:rsidR="00E704F6">
        <w:rPr>
          <w:rFonts w:hint="eastAsia"/>
        </w:rPr>
        <w:t>契約締結の日から令和</w:t>
      </w:r>
      <w:r w:rsidR="00040FC7">
        <w:rPr>
          <w:rFonts w:hint="eastAsia"/>
        </w:rPr>
        <w:t>8</w:t>
      </w:r>
      <w:r w:rsidR="00E704F6">
        <w:t>年</w:t>
      </w:r>
      <w:r w:rsidR="00040FC7">
        <w:rPr>
          <w:rFonts w:hint="eastAsia"/>
        </w:rPr>
        <w:t>3</w:t>
      </w:r>
      <w:r w:rsidR="00E704F6">
        <w:t>月</w:t>
      </w:r>
      <w:r w:rsidR="00040FC7">
        <w:rPr>
          <w:rFonts w:hint="eastAsia"/>
        </w:rPr>
        <w:t>31</w:t>
      </w:r>
      <w:r w:rsidR="00E704F6">
        <w:t>日（</w:t>
      </w:r>
      <w:r w:rsidR="00040FC7">
        <w:rPr>
          <w:rFonts w:hint="eastAsia"/>
        </w:rPr>
        <w:t>火</w:t>
      </w:r>
      <w:r w:rsidR="00E704F6">
        <w:t xml:space="preserve">） </w:t>
      </w:r>
    </w:p>
    <w:p w14:paraId="7FA053B0" w14:textId="77777777" w:rsidR="00E704F6" w:rsidRDefault="00E704F6" w:rsidP="002870DF">
      <w:pPr>
        <w:ind w:left="216" w:hangingChars="100" w:hanging="216"/>
      </w:pPr>
      <w:r>
        <w:t>（4）</w:t>
      </w:r>
      <w:r w:rsidR="00F61551">
        <w:rPr>
          <w:rFonts w:hint="eastAsia"/>
        </w:rPr>
        <w:t>委託上限</w:t>
      </w:r>
      <w:r>
        <w:t>額</w:t>
      </w:r>
    </w:p>
    <w:p w14:paraId="44B795D3" w14:textId="68C4BE5E" w:rsidR="00E704F6" w:rsidRDefault="002870DF" w:rsidP="002870DF">
      <w:pPr>
        <w:ind w:left="216" w:hangingChars="100" w:hanging="216"/>
      </w:pPr>
      <w:r>
        <w:rPr>
          <w:rFonts w:hint="eastAsia"/>
        </w:rPr>
        <w:t xml:space="preserve">　　</w:t>
      </w:r>
      <w:r w:rsidR="00F61551">
        <w:rPr>
          <w:rFonts w:hint="eastAsia"/>
        </w:rPr>
        <w:t>10,000,000</w:t>
      </w:r>
      <w:r w:rsidR="00E704F6">
        <w:t>円（消費税及び地方消費税含む。）</w:t>
      </w:r>
    </w:p>
    <w:p w14:paraId="3E7B2E95" w14:textId="77777777" w:rsidR="00E704F6" w:rsidRPr="00F61551" w:rsidRDefault="00E704F6" w:rsidP="00E704F6"/>
    <w:p w14:paraId="16B6D0F0" w14:textId="77777777" w:rsidR="00E704F6" w:rsidRPr="002870DF" w:rsidRDefault="00E704F6" w:rsidP="00E704F6">
      <w:pPr>
        <w:rPr>
          <w:rFonts w:ascii="ＭＳ ゴシック" w:eastAsia="ＭＳ ゴシック" w:hAnsi="ＭＳ ゴシック"/>
        </w:rPr>
      </w:pPr>
      <w:r w:rsidRPr="002870DF">
        <w:rPr>
          <w:rFonts w:ascii="ＭＳ ゴシック" w:eastAsia="ＭＳ ゴシック" w:hAnsi="ＭＳ ゴシック" w:hint="eastAsia"/>
        </w:rPr>
        <w:t>３　参加資格要件</w:t>
      </w:r>
    </w:p>
    <w:p w14:paraId="7E7A539C" w14:textId="49E4B8F7" w:rsidR="00E704F6" w:rsidRDefault="002870DF" w:rsidP="002870DF">
      <w:pPr>
        <w:ind w:left="216" w:hangingChars="100" w:hanging="216"/>
      </w:pPr>
      <w:r>
        <w:rPr>
          <w:rFonts w:hint="eastAsia"/>
        </w:rPr>
        <w:t xml:space="preserve">　　</w:t>
      </w:r>
      <w:r w:rsidR="00F61551">
        <w:rPr>
          <w:rFonts w:hint="eastAsia"/>
        </w:rPr>
        <w:t>本事業に係る公募型プロポーザル</w:t>
      </w:r>
      <w:r w:rsidR="00E704F6">
        <w:rPr>
          <w:rFonts w:hint="eastAsia"/>
        </w:rPr>
        <w:t>に応募することができる者は、次に掲げる要件を全て満たす法人、又は法人を核にした複数の者による共同企業体（以下</w:t>
      </w:r>
      <w:r w:rsidR="00F61551">
        <w:rPr>
          <w:rFonts w:hint="eastAsia"/>
        </w:rPr>
        <w:t>、</w:t>
      </w:r>
      <w:r w:rsidR="00E704F6">
        <w:rPr>
          <w:rFonts w:hint="eastAsia"/>
        </w:rPr>
        <w:t>「共同企業体」という。）とする。</w:t>
      </w:r>
    </w:p>
    <w:p w14:paraId="35E6925D" w14:textId="77777777" w:rsidR="00E704F6" w:rsidRDefault="00E704F6" w:rsidP="002870DF">
      <w:pPr>
        <w:ind w:left="432" w:hangingChars="200" w:hanging="432"/>
      </w:pPr>
      <w:r>
        <w:t>（1）</w:t>
      </w:r>
      <w:r w:rsidR="00F61551">
        <w:rPr>
          <w:rFonts w:hint="eastAsia"/>
        </w:rPr>
        <w:t>本</w:t>
      </w:r>
      <w:r>
        <w:t>事業の目的を的確に遂行するに足りる能力を有すること。</w:t>
      </w:r>
    </w:p>
    <w:p w14:paraId="6989DC04" w14:textId="6F553B05" w:rsidR="00F61551" w:rsidRDefault="00E704F6" w:rsidP="002870DF">
      <w:pPr>
        <w:ind w:left="432" w:hangingChars="200" w:hanging="432"/>
      </w:pPr>
      <w:r>
        <w:t>（2）</w:t>
      </w:r>
      <w:r w:rsidR="00F61551">
        <w:t>事業実施に当たり必要な人員体制が整っている</w:t>
      </w:r>
      <w:r>
        <w:t>又は</w:t>
      </w:r>
      <w:r w:rsidR="002870DF">
        <w:rPr>
          <w:rFonts w:hint="eastAsia"/>
        </w:rPr>
        <w:t>その</w:t>
      </w:r>
      <w:r>
        <w:t>体制を整え</w:t>
      </w:r>
      <w:r w:rsidR="00F61551">
        <w:rPr>
          <w:rFonts w:hint="eastAsia"/>
        </w:rPr>
        <w:t>られ</w:t>
      </w:r>
      <w:r>
        <w:t>ることが確実と見込まれる</w:t>
      </w:r>
      <w:r w:rsidR="00F61551">
        <w:rPr>
          <w:rFonts w:hint="eastAsia"/>
        </w:rPr>
        <w:t>こ</w:t>
      </w:r>
      <w:r>
        <w:t>と。</w:t>
      </w:r>
    </w:p>
    <w:p w14:paraId="68CA644F" w14:textId="77777777" w:rsidR="00E704F6" w:rsidRDefault="00F61551" w:rsidP="002870DF">
      <w:pPr>
        <w:ind w:left="432" w:hangingChars="200" w:hanging="432"/>
      </w:pPr>
      <w:r>
        <w:rPr>
          <w:rFonts w:hint="eastAsia"/>
        </w:rPr>
        <w:t>（3）</w:t>
      </w:r>
      <w:r w:rsidR="00E704F6">
        <w:t>本事業の実施担当者が仙台市内に常駐しており、情報伝達が円滑に行えること。</w:t>
      </w:r>
    </w:p>
    <w:p w14:paraId="37772941" w14:textId="77777777" w:rsidR="00E704F6" w:rsidRDefault="00E704F6" w:rsidP="002870DF">
      <w:pPr>
        <w:ind w:left="432" w:hangingChars="200" w:hanging="432"/>
      </w:pPr>
      <w:r>
        <w:t>（</w:t>
      </w:r>
      <w:r w:rsidR="00C65F39">
        <w:rPr>
          <w:rFonts w:hint="eastAsia"/>
        </w:rPr>
        <w:t>4</w:t>
      </w:r>
      <w:r>
        <w:t>）仙台市契約規則（昭和39年仙台市規則第47号）第4条に規定する一般競争入札参加資格者名簿に登載されていること。</w:t>
      </w:r>
    </w:p>
    <w:p w14:paraId="7176746F" w14:textId="77777777" w:rsidR="00E704F6" w:rsidRDefault="00E704F6" w:rsidP="002870DF">
      <w:pPr>
        <w:ind w:left="432" w:hangingChars="200" w:hanging="432"/>
      </w:pPr>
      <w:r>
        <w:t>（</w:t>
      </w:r>
      <w:r w:rsidR="00C65F39">
        <w:rPr>
          <w:rFonts w:hint="eastAsia"/>
        </w:rPr>
        <w:t>5</w:t>
      </w:r>
      <w:r>
        <w:t>）有資格業者に対する指名停止要綱（昭和60年10月29日市長決裁）第2条第1項の規定による指名の停止を受けていないこと。</w:t>
      </w:r>
    </w:p>
    <w:p w14:paraId="685DADA6" w14:textId="77777777" w:rsidR="00E704F6" w:rsidRDefault="00E704F6" w:rsidP="002870DF">
      <w:pPr>
        <w:ind w:left="432" w:hangingChars="200" w:hanging="432"/>
      </w:pPr>
      <w:r>
        <w:t>（</w:t>
      </w:r>
      <w:r w:rsidR="00C65F39">
        <w:rPr>
          <w:rFonts w:hint="eastAsia"/>
        </w:rPr>
        <w:t>6</w:t>
      </w:r>
      <w:r>
        <w:t>）地方自治法施行令</w:t>
      </w:r>
      <w:r w:rsidR="00C65F39">
        <w:rPr>
          <w:rFonts w:hint="eastAsia"/>
        </w:rPr>
        <w:t>第</w:t>
      </w:r>
      <w:r>
        <w:t>167条の4第1項各号に該当</w:t>
      </w:r>
      <w:r w:rsidR="00C65F39">
        <w:rPr>
          <w:rFonts w:hint="eastAsia"/>
        </w:rPr>
        <w:t>し</w:t>
      </w:r>
      <w:r>
        <w:t>ないこと。</w:t>
      </w:r>
    </w:p>
    <w:p w14:paraId="6CDBA5B9" w14:textId="77777777" w:rsidR="00E704F6" w:rsidRDefault="00E704F6" w:rsidP="002870DF">
      <w:pPr>
        <w:ind w:left="432" w:hangingChars="200" w:hanging="432"/>
      </w:pPr>
      <w:r>
        <w:t>（</w:t>
      </w:r>
      <w:r w:rsidR="00C65F39">
        <w:rPr>
          <w:rFonts w:hint="eastAsia"/>
        </w:rPr>
        <w:t>7</w:t>
      </w:r>
      <w:r>
        <w:t>）仙台市入札契約暴力団等排除要綱（平成20年10月31日市長決裁）別表に掲げる要件に該当</w:t>
      </w:r>
      <w:r w:rsidR="00C65F39">
        <w:rPr>
          <w:rFonts w:hint="eastAsia"/>
        </w:rPr>
        <w:t>し</w:t>
      </w:r>
      <w:r>
        <w:t>ないこと。</w:t>
      </w:r>
    </w:p>
    <w:p w14:paraId="4171A40A" w14:textId="77777777" w:rsidR="00E704F6" w:rsidRDefault="00E704F6" w:rsidP="002870DF">
      <w:pPr>
        <w:ind w:left="432" w:hangingChars="200" w:hanging="432"/>
      </w:pPr>
      <w:r>
        <w:t>（</w:t>
      </w:r>
      <w:r w:rsidR="00C65F39">
        <w:rPr>
          <w:rFonts w:hint="eastAsia"/>
        </w:rPr>
        <w:t>8</w:t>
      </w:r>
      <w:r>
        <w:t>）</w:t>
      </w:r>
      <w:r w:rsidR="00C65F39">
        <w:t>仙台市税、消費税及び地方消費税を滞納していない又は</w:t>
      </w:r>
      <w:r>
        <w:t>現在の主たる事業所</w:t>
      </w:r>
      <w:r w:rsidR="00C65F39">
        <w:rPr>
          <w:rFonts w:hint="eastAsia"/>
        </w:rPr>
        <w:t>が</w:t>
      </w:r>
      <w:r>
        <w:t>所在</w:t>
      </w:r>
      <w:r w:rsidR="00C65F39">
        <w:rPr>
          <w:rFonts w:hint="eastAsia"/>
        </w:rPr>
        <w:t>する</w:t>
      </w:r>
      <w:r w:rsidR="00C65F39">
        <w:t>市町村の市町村民税を滞納していないこと</w:t>
      </w:r>
      <w:r>
        <w:t>。</w:t>
      </w:r>
    </w:p>
    <w:p w14:paraId="3FAEFAF6" w14:textId="77777777" w:rsidR="00E704F6" w:rsidRDefault="00E704F6" w:rsidP="002870DF">
      <w:pPr>
        <w:ind w:left="432" w:hangingChars="200" w:hanging="432"/>
      </w:pPr>
      <w:r>
        <w:t>（</w:t>
      </w:r>
      <w:r w:rsidR="00C65F39">
        <w:rPr>
          <w:rFonts w:hint="eastAsia"/>
        </w:rPr>
        <w:t>9</w:t>
      </w:r>
      <w:r>
        <w:t>）</w:t>
      </w:r>
      <w:r w:rsidR="00C65F39">
        <w:t>経営状態が健全で</w:t>
      </w:r>
      <w:r w:rsidR="00524038">
        <w:rPr>
          <w:rFonts w:hint="eastAsia"/>
        </w:rPr>
        <w:t>ある</w:t>
      </w:r>
      <w:r w:rsidR="00C65F39">
        <w:t>こと</w:t>
      </w:r>
      <w:r w:rsidR="00C65F39">
        <w:rPr>
          <w:rFonts w:hint="eastAsia"/>
        </w:rPr>
        <w:t>（例えば</w:t>
      </w:r>
      <w:r>
        <w:t>会社更生法に基づく更生手続開始の申立てがなされて</w:t>
      </w:r>
      <w:r w:rsidR="00C65F39">
        <w:rPr>
          <w:rFonts w:hint="eastAsia"/>
        </w:rPr>
        <w:t>いるか、又は</w:t>
      </w:r>
      <w:r>
        <w:t>民事再生法による再生手続き開始の申立てがなされてい</w:t>
      </w:r>
      <w:r w:rsidR="00C65F39">
        <w:rPr>
          <w:rFonts w:hint="eastAsia"/>
        </w:rPr>
        <w:t>る場合は「経営状態が健全</w:t>
      </w:r>
      <w:r w:rsidR="00524038">
        <w:rPr>
          <w:rFonts w:hint="eastAsia"/>
        </w:rPr>
        <w:t>でない</w:t>
      </w:r>
      <w:r w:rsidR="00C65F39">
        <w:rPr>
          <w:rFonts w:hint="eastAsia"/>
        </w:rPr>
        <w:t>」と判断する）。</w:t>
      </w:r>
    </w:p>
    <w:p w14:paraId="36DE755A" w14:textId="77777777" w:rsidR="00E704F6" w:rsidRDefault="00E704F6" w:rsidP="00E704F6"/>
    <w:p w14:paraId="7DF03AC4" w14:textId="77777777" w:rsidR="00040FC7" w:rsidRDefault="00040FC7" w:rsidP="00E704F6"/>
    <w:p w14:paraId="0F48CA33" w14:textId="77777777" w:rsidR="00E704F6" w:rsidRPr="002870DF" w:rsidRDefault="00E704F6" w:rsidP="00E704F6">
      <w:pPr>
        <w:rPr>
          <w:rFonts w:ascii="ＭＳ ゴシック" w:eastAsia="ＭＳ ゴシック" w:hAnsi="ＭＳ ゴシック"/>
        </w:rPr>
      </w:pPr>
      <w:r w:rsidRPr="002870DF">
        <w:rPr>
          <w:rFonts w:ascii="ＭＳ ゴシック" w:eastAsia="ＭＳ ゴシック" w:hAnsi="ＭＳ ゴシック" w:hint="eastAsia"/>
        </w:rPr>
        <w:lastRenderedPageBreak/>
        <w:t>４　スケジュール</w:t>
      </w:r>
    </w:p>
    <w:tbl>
      <w:tblPr>
        <w:tblStyle w:val="a7"/>
        <w:tblW w:w="8505" w:type="dxa"/>
        <w:tblInd w:w="562" w:type="dxa"/>
        <w:tblLook w:val="04A0" w:firstRow="1" w:lastRow="0" w:firstColumn="1" w:lastColumn="0" w:noHBand="0" w:noVBand="1"/>
      </w:tblPr>
      <w:tblGrid>
        <w:gridCol w:w="1843"/>
        <w:gridCol w:w="1134"/>
        <w:gridCol w:w="5528"/>
      </w:tblGrid>
      <w:tr w:rsidR="00040FC7" w14:paraId="6160DF40" w14:textId="77777777" w:rsidTr="00040FC7">
        <w:tc>
          <w:tcPr>
            <w:tcW w:w="1843" w:type="dxa"/>
          </w:tcPr>
          <w:p w14:paraId="6C674BE6" w14:textId="2D3FE1B2" w:rsidR="00040FC7" w:rsidRDefault="00040FC7" w:rsidP="00E704F6">
            <w:r>
              <w:rPr>
                <w:rFonts w:hint="eastAsia"/>
              </w:rPr>
              <w:t>12月2日（火）</w:t>
            </w:r>
          </w:p>
        </w:tc>
        <w:tc>
          <w:tcPr>
            <w:tcW w:w="1134" w:type="dxa"/>
          </w:tcPr>
          <w:p w14:paraId="51D7B542" w14:textId="77777777" w:rsidR="00040FC7" w:rsidRDefault="00040FC7" w:rsidP="00E704F6"/>
        </w:tc>
        <w:tc>
          <w:tcPr>
            <w:tcW w:w="5528" w:type="dxa"/>
          </w:tcPr>
          <w:p w14:paraId="5B5184CF" w14:textId="77777777" w:rsidR="00040FC7" w:rsidRDefault="00040FC7" w:rsidP="00E704F6">
            <w:r>
              <w:rPr>
                <w:rFonts w:hint="eastAsia"/>
              </w:rPr>
              <w:t>公告（企画提案募集開始）</w:t>
            </w:r>
          </w:p>
        </w:tc>
      </w:tr>
      <w:tr w:rsidR="00040FC7" w14:paraId="32E34703" w14:textId="77777777" w:rsidTr="00040FC7">
        <w:tc>
          <w:tcPr>
            <w:tcW w:w="1843" w:type="dxa"/>
          </w:tcPr>
          <w:p w14:paraId="23F40DE8" w14:textId="74DB74D5" w:rsidR="00040FC7" w:rsidRDefault="00040FC7" w:rsidP="00E704F6">
            <w:r>
              <w:rPr>
                <w:rFonts w:hint="eastAsia"/>
              </w:rPr>
              <w:t>12月5日（金）</w:t>
            </w:r>
          </w:p>
        </w:tc>
        <w:tc>
          <w:tcPr>
            <w:tcW w:w="1134" w:type="dxa"/>
          </w:tcPr>
          <w:p w14:paraId="64C63BD8" w14:textId="77777777" w:rsidR="00040FC7" w:rsidRDefault="00040FC7" w:rsidP="00E704F6">
            <w:r>
              <w:rPr>
                <w:rFonts w:hint="eastAsia"/>
              </w:rPr>
              <w:t>17時〆切</w:t>
            </w:r>
          </w:p>
        </w:tc>
        <w:tc>
          <w:tcPr>
            <w:tcW w:w="5528" w:type="dxa"/>
          </w:tcPr>
          <w:p w14:paraId="23F2C103" w14:textId="77777777" w:rsidR="00040FC7" w:rsidRDefault="00040FC7" w:rsidP="00E704F6">
            <w:r>
              <w:t>質問の</w:t>
            </w:r>
            <w:r>
              <w:rPr>
                <w:rFonts w:hint="eastAsia"/>
              </w:rPr>
              <w:t>受け付け期限</w:t>
            </w:r>
          </w:p>
        </w:tc>
      </w:tr>
      <w:tr w:rsidR="00040FC7" w14:paraId="1F4E0404" w14:textId="77777777" w:rsidTr="00040FC7">
        <w:tc>
          <w:tcPr>
            <w:tcW w:w="1843" w:type="dxa"/>
          </w:tcPr>
          <w:p w14:paraId="21FCADB2" w14:textId="277A7AE9" w:rsidR="00040FC7" w:rsidRDefault="00040FC7" w:rsidP="00E704F6">
            <w:r>
              <w:rPr>
                <w:rFonts w:hint="eastAsia"/>
              </w:rPr>
              <w:t>12月9日（火）</w:t>
            </w:r>
          </w:p>
        </w:tc>
        <w:tc>
          <w:tcPr>
            <w:tcW w:w="1134" w:type="dxa"/>
          </w:tcPr>
          <w:p w14:paraId="75A03EC2" w14:textId="77777777" w:rsidR="00040FC7" w:rsidRDefault="00040FC7" w:rsidP="00E704F6"/>
        </w:tc>
        <w:tc>
          <w:tcPr>
            <w:tcW w:w="5528" w:type="dxa"/>
          </w:tcPr>
          <w:p w14:paraId="1F94820E" w14:textId="77777777" w:rsidR="00040FC7" w:rsidRDefault="00040FC7" w:rsidP="00E704F6">
            <w:r>
              <w:rPr>
                <w:rFonts w:hint="eastAsia"/>
              </w:rPr>
              <w:t>質問に対する回答</w:t>
            </w:r>
          </w:p>
        </w:tc>
      </w:tr>
      <w:tr w:rsidR="00040FC7" w14:paraId="0DB4E580" w14:textId="77777777" w:rsidTr="00040FC7">
        <w:tc>
          <w:tcPr>
            <w:tcW w:w="1843" w:type="dxa"/>
          </w:tcPr>
          <w:p w14:paraId="1505F3A8" w14:textId="781C62E2" w:rsidR="00040FC7" w:rsidRDefault="00040FC7" w:rsidP="00E704F6">
            <w:r>
              <w:rPr>
                <w:rFonts w:hint="eastAsia"/>
              </w:rPr>
              <w:t>12月12日（金）</w:t>
            </w:r>
          </w:p>
        </w:tc>
        <w:tc>
          <w:tcPr>
            <w:tcW w:w="1134" w:type="dxa"/>
          </w:tcPr>
          <w:p w14:paraId="20613585" w14:textId="77777777" w:rsidR="00040FC7" w:rsidRDefault="00040FC7" w:rsidP="00E704F6">
            <w:r>
              <w:rPr>
                <w:rFonts w:hint="eastAsia"/>
              </w:rPr>
              <w:t>17時〆切</w:t>
            </w:r>
          </w:p>
        </w:tc>
        <w:tc>
          <w:tcPr>
            <w:tcW w:w="5528" w:type="dxa"/>
          </w:tcPr>
          <w:p w14:paraId="4C4EFFB7" w14:textId="76533DB3" w:rsidR="00040FC7" w:rsidRDefault="00040FC7" w:rsidP="00E704F6">
            <w:r>
              <w:rPr>
                <w:rFonts w:hint="eastAsia"/>
              </w:rPr>
              <w:t>参加表明書</w:t>
            </w:r>
            <w:r w:rsidR="00800E36">
              <w:rPr>
                <w:rFonts w:hint="eastAsia"/>
              </w:rPr>
              <w:t>兼誓約書</w:t>
            </w:r>
            <w:r>
              <w:rPr>
                <w:rFonts w:hint="eastAsia"/>
              </w:rPr>
              <w:t>及び企画提案書の提出期限</w:t>
            </w:r>
          </w:p>
        </w:tc>
      </w:tr>
      <w:tr w:rsidR="00040FC7" w14:paraId="33B0F7E4" w14:textId="77777777" w:rsidTr="00040FC7">
        <w:tc>
          <w:tcPr>
            <w:tcW w:w="1843" w:type="dxa"/>
            <w:vAlign w:val="center"/>
          </w:tcPr>
          <w:p w14:paraId="0E76AE94" w14:textId="15D19772" w:rsidR="00040FC7" w:rsidRDefault="00040FC7" w:rsidP="00040FC7">
            <w:r>
              <w:rPr>
                <w:rFonts w:hint="eastAsia"/>
              </w:rPr>
              <w:t>12月16日（火）</w:t>
            </w:r>
          </w:p>
        </w:tc>
        <w:tc>
          <w:tcPr>
            <w:tcW w:w="1134" w:type="dxa"/>
          </w:tcPr>
          <w:p w14:paraId="7A140F85" w14:textId="24ABAE88" w:rsidR="00040FC7" w:rsidRDefault="00040FC7" w:rsidP="00E704F6"/>
        </w:tc>
        <w:tc>
          <w:tcPr>
            <w:tcW w:w="5528" w:type="dxa"/>
          </w:tcPr>
          <w:p w14:paraId="6EA46483" w14:textId="37FC2FE5" w:rsidR="00040FC7" w:rsidRDefault="00040FC7" w:rsidP="00040FC7">
            <w:r>
              <w:rPr>
                <w:rFonts w:hint="eastAsia"/>
              </w:rPr>
              <w:t>企画提案審査委員会の実施　※書面審査のみ</w:t>
            </w:r>
          </w:p>
        </w:tc>
      </w:tr>
      <w:tr w:rsidR="00040FC7" w14:paraId="397D9EA2" w14:textId="77777777" w:rsidTr="00040FC7">
        <w:tc>
          <w:tcPr>
            <w:tcW w:w="1843" w:type="dxa"/>
          </w:tcPr>
          <w:p w14:paraId="7A67DD11" w14:textId="508F70CD" w:rsidR="00040FC7" w:rsidRDefault="00040FC7" w:rsidP="00E704F6">
            <w:r>
              <w:rPr>
                <w:rFonts w:hint="eastAsia"/>
              </w:rPr>
              <w:t>12月17日（水）</w:t>
            </w:r>
          </w:p>
        </w:tc>
        <w:tc>
          <w:tcPr>
            <w:tcW w:w="1134" w:type="dxa"/>
          </w:tcPr>
          <w:p w14:paraId="7D98D021" w14:textId="77777777" w:rsidR="00040FC7" w:rsidRDefault="00040FC7" w:rsidP="00E704F6"/>
        </w:tc>
        <w:tc>
          <w:tcPr>
            <w:tcW w:w="5528" w:type="dxa"/>
          </w:tcPr>
          <w:p w14:paraId="6A758509" w14:textId="77777777" w:rsidR="00040FC7" w:rsidRDefault="00040FC7" w:rsidP="00E704F6">
            <w:r>
              <w:rPr>
                <w:rFonts w:hint="eastAsia"/>
              </w:rPr>
              <w:t>審査結果の通知（受託候補者の特定）</w:t>
            </w:r>
          </w:p>
        </w:tc>
      </w:tr>
      <w:tr w:rsidR="00040FC7" w14:paraId="480457CE" w14:textId="77777777" w:rsidTr="00040FC7">
        <w:tc>
          <w:tcPr>
            <w:tcW w:w="1843" w:type="dxa"/>
          </w:tcPr>
          <w:p w14:paraId="3E2C6027" w14:textId="40DB0171" w:rsidR="00040FC7" w:rsidRDefault="00040FC7" w:rsidP="00E704F6">
            <w:r>
              <w:rPr>
                <w:rFonts w:hint="eastAsia"/>
              </w:rPr>
              <w:t>12月下旬</w:t>
            </w:r>
          </w:p>
        </w:tc>
        <w:tc>
          <w:tcPr>
            <w:tcW w:w="1134" w:type="dxa"/>
          </w:tcPr>
          <w:p w14:paraId="477197ED" w14:textId="77777777" w:rsidR="00040FC7" w:rsidRDefault="00040FC7" w:rsidP="00E704F6"/>
        </w:tc>
        <w:tc>
          <w:tcPr>
            <w:tcW w:w="5528" w:type="dxa"/>
          </w:tcPr>
          <w:p w14:paraId="6BDE3E2E" w14:textId="77777777" w:rsidR="00040FC7" w:rsidRDefault="00040FC7" w:rsidP="00E704F6">
            <w:r>
              <w:rPr>
                <w:rFonts w:hint="eastAsia"/>
              </w:rPr>
              <w:t>契約締結及び業務開始</w:t>
            </w:r>
          </w:p>
        </w:tc>
      </w:tr>
    </w:tbl>
    <w:p w14:paraId="69A965A8" w14:textId="77777777" w:rsidR="00B70319" w:rsidRPr="003A2398" w:rsidRDefault="00B70319" w:rsidP="00E704F6"/>
    <w:p w14:paraId="4D5EDA4C" w14:textId="2CA2E5D9" w:rsidR="00E704F6" w:rsidRPr="002870DF" w:rsidRDefault="00040FC7" w:rsidP="00E704F6">
      <w:pPr>
        <w:rPr>
          <w:rFonts w:ascii="ＭＳ ゴシック" w:eastAsia="ＭＳ ゴシック" w:hAnsi="ＭＳ ゴシック"/>
        </w:rPr>
      </w:pPr>
      <w:r>
        <w:rPr>
          <w:rFonts w:ascii="ＭＳ ゴシック" w:eastAsia="ＭＳ ゴシック" w:hAnsi="ＭＳ ゴシック" w:hint="eastAsia"/>
        </w:rPr>
        <w:t>５</w:t>
      </w:r>
      <w:r w:rsidR="00E704F6" w:rsidRPr="002870DF">
        <w:rPr>
          <w:rFonts w:ascii="ＭＳ ゴシック" w:eastAsia="ＭＳ ゴシック" w:hAnsi="ＭＳ ゴシック" w:hint="eastAsia"/>
        </w:rPr>
        <w:t xml:space="preserve">　質問の受付及び回答</w:t>
      </w:r>
    </w:p>
    <w:p w14:paraId="4AE9621C" w14:textId="215F4F8A" w:rsidR="00E704F6" w:rsidRDefault="002870DF" w:rsidP="002870DF">
      <w:pPr>
        <w:ind w:left="216" w:hangingChars="100" w:hanging="216"/>
      </w:pPr>
      <w:r>
        <w:rPr>
          <w:rFonts w:hint="eastAsia"/>
        </w:rPr>
        <w:t xml:space="preserve">　　</w:t>
      </w:r>
      <w:r w:rsidR="00E704F6">
        <w:rPr>
          <w:rFonts w:hint="eastAsia"/>
        </w:rPr>
        <w:t>企画提案書の作成に関して疑義が生じた場合は、以下により問い合わせること。</w:t>
      </w:r>
    </w:p>
    <w:p w14:paraId="7665B777" w14:textId="77777777" w:rsidR="00E704F6" w:rsidRDefault="00E704F6" w:rsidP="00E704F6">
      <w:r>
        <w:t>（1）受付期間</w:t>
      </w:r>
    </w:p>
    <w:p w14:paraId="373C54A1" w14:textId="42306504" w:rsidR="00CA6598" w:rsidRDefault="002870DF" w:rsidP="00E704F6">
      <w:r>
        <w:rPr>
          <w:rFonts w:hint="eastAsia"/>
        </w:rPr>
        <w:t xml:space="preserve">　　</w:t>
      </w:r>
      <w:r w:rsidR="00CA6598">
        <w:rPr>
          <w:rFonts w:hint="eastAsia"/>
        </w:rPr>
        <w:t>公告の日</w:t>
      </w:r>
      <w:r w:rsidR="00E704F6">
        <w:t>から令和</w:t>
      </w:r>
      <w:r w:rsidR="00CA6598">
        <w:rPr>
          <w:rFonts w:hint="eastAsia"/>
        </w:rPr>
        <w:t>7</w:t>
      </w:r>
      <w:r w:rsidR="00E704F6">
        <w:t>年</w:t>
      </w:r>
      <w:r w:rsidR="00040FC7">
        <w:rPr>
          <w:rFonts w:hint="eastAsia"/>
        </w:rPr>
        <w:t>12</w:t>
      </w:r>
      <w:r w:rsidR="00E704F6">
        <w:t>月</w:t>
      </w:r>
      <w:r w:rsidR="00040FC7">
        <w:rPr>
          <w:rFonts w:hint="eastAsia"/>
        </w:rPr>
        <w:t>5</w:t>
      </w:r>
      <w:r w:rsidR="00E704F6">
        <w:t>日（</w:t>
      </w:r>
      <w:r w:rsidR="00040FC7">
        <w:rPr>
          <w:rFonts w:hint="eastAsia"/>
        </w:rPr>
        <w:t>金</w:t>
      </w:r>
      <w:r w:rsidR="00E704F6">
        <w:t>）17</w:t>
      </w:r>
      <w:r w:rsidR="00CA6598">
        <w:rPr>
          <w:rFonts w:hint="eastAsia"/>
        </w:rPr>
        <w:t>時</w:t>
      </w:r>
      <w:r w:rsidR="00E704F6">
        <w:t>まで</w:t>
      </w:r>
    </w:p>
    <w:p w14:paraId="20877CD5" w14:textId="77777777" w:rsidR="00E704F6" w:rsidRDefault="00E704F6" w:rsidP="00E704F6">
      <w:r>
        <w:t>（2）質問方法</w:t>
      </w:r>
    </w:p>
    <w:p w14:paraId="08CCB0C7" w14:textId="65112253" w:rsidR="00CA6598" w:rsidRDefault="002870DF" w:rsidP="00040FC7">
      <w:pPr>
        <w:ind w:left="216" w:hangingChars="100" w:hanging="216"/>
      </w:pPr>
      <w:r>
        <w:rPr>
          <w:rFonts w:hint="eastAsia"/>
        </w:rPr>
        <w:t xml:space="preserve">　　</w:t>
      </w:r>
      <w:r w:rsidR="00E704F6">
        <w:rPr>
          <w:rFonts w:hint="eastAsia"/>
        </w:rPr>
        <w:t>仙台市ホームページより「質問票（様式第</w:t>
      </w:r>
      <w:r w:rsidR="00040FC7">
        <w:rPr>
          <w:rFonts w:hint="eastAsia"/>
        </w:rPr>
        <w:t>1</w:t>
      </w:r>
      <w:r w:rsidR="00E704F6">
        <w:t>号）」をダウンロードし、質問事項を記載の上、本要領</w:t>
      </w:r>
      <w:r w:rsidR="00E704F6" w:rsidRPr="002870DF">
        <w:rPr>
          <w:rFonts w:ascii="ＭＳ ゴシック" w:eastAsia="ＭＳ ゴシック" w:hAnsi="ＭＳ ゴシック"/>
        </w:rPr>
        <w:t>１２</w:t>
      </w:r>
      <w:r w:rsidR="00E704F6">
        <w:t>に記載の担当課あてに電子メールにより提出すること。</w:t>
      </w:r>
    </w:p>
    <w:p w14:paraId="2FA67B04" w14:textId="77777777" w:rsidR="00E704F6" w:rsidRDefault="00E704F6" w:rsidP="00E704F6">
      <w:r>
        <w:t>（3）回答方法</w:t>
      </w:r>
    </w:p>
    <w:p w14:paraId="20CA0F30" w14:textId="26C54C67" w:rsidR="00E704F6" w:rsidRDefault="002870DF" w:rsidP="00E704F6">
      <w:r>
        <w:rPr>
          <w:rFonts w:hint="eastAsia"/>
        </w:rPr>
        <w:t xml:space="preserve">　　</w:t>
      </w:r>
      <w:r w:rsidR="00E704F6">
        <w:rPr>
          <w:rFonts w:hint="eastAsia"/>
        </w:rPr>
        <w:t>電子メールにより回答するとともに、仙台市ホームページに掲載する。</w:t>
      </w:r>
    </w:p>
    <w:p w14:paraId="02B569E6" w14:textId="6C1082D1" w:rsidR="00E704F6" w:rsidRDefault="00E704F6" w:rsidP="00E704F6"/>
    <w:p w14:paraId="6BEDAAA5" w14:textId="16BE551D" w:rsidR="00040FC7" w:rsidRPr="002870DF" w:rsidRDefault="00040FC7" w:rsidP="00040FC7">
      <w:pPr>
        <w:rPr>
          <w:rFonts w:ascii="ＭＳ ゴシック" w:eastAsia="ＭＳ ゴシック" w:hAnsi="ＭＳ ゴシック"/>
        </w:rPr>
      </w:pPr>
      <w:r>
        <w:rPr>
          <w:rFonts w:ascii="ＭＳ ゴシック" w:eastAsia="ＭＳ ゴシック" w:hAnsi="ＭＳ ゴシック" w:hint="eastAsia"/>
        </w:rPr>
        <w:t>６</w:t>
      </w:r>
      <w:r w:rsidRPr="002870DF">
        <w:rPr>
          <w:rFonts w:ascii="ＭＳ ゴシック" w:eastAsia="ＭＳ ゴシック" w:hAnsi="ＭＳ ゴシック" w:hint="eastAsia"/>
        </w:rPr>
        <w:t xml:space="preserve">　参加表明書兼誓約書</w:t>
      </w:r>
    </w:p>
    <w:p w14:paraId="17B86884" w14:textId="109471A4" w:rsidR="00040FC7" w:rsidRDefault="00040FC7" w:rsidP="00040FC7">
      <w:pPr>
        <w:ind w:left="216" w:hangingChars="100" w:hanging="216"/>
      </w:pPr>
      <w:r>
        <w:rPr>
          <w:rFonts w:hint="eastAsia"/>
        </w:rPr>
        <w:t xml:space="preserve">　　本事業に参加を希望する場合は、以下のとおり必要書類を提出すること。</w:t>
      </w:r>
    </w:p>
    <w:p w14:paraId="188E4B13" w14:textId="77777777" w:rsidR="00040FC7" w:rsidRDefault="00040FC7" w:rsidP="00040FC7">
      <w:pPr>
        <w:ind w:left="216" w:hangingChars="100" w:hanging="216"/>
      </w:pPr>
      <w:r>
        <w:t>（1）提出期限</w:t>
      </w:r>
    </w:p>
    <w:p w14:paraId="25E2D772" w14:textId="77777777" w:rsidR="00040FC7" w:rsidRDefault="00040FC7" w:rsidP="00040FC7">
      <w:pPr>
        <w:ind w:left="216" w:hangingChars="100" w:hanging="216"/>
      </w:pPr>
      <w:r>
        <w:rPr>
          <w:rFonts w:hint="eastAsia"/>
        </w:rPr>
        <w:t xml:space="preserve">　　令和7年12月12日（金）17時</w:t>
      </w:r>
      <w:r>
        <w:t>必着</w:t>
      </w:r>
    </w:p>
    <w:p w14:paraId="08357066" w14:textId="77777777" w:rsidR="00800E36" w:rsidRDefault="00040FC7" w:rsidP="00040FC7">
      <w:pPr>
        <w:ind w:left="216" w:hangingChars="100" w:hanging="216"/>
      </w:pPr>
      <w:r>
        <w:t>（2）提出</w:t>
      </w:r>
      <w:r w:rsidR="00800E36">
        <w:rPr>
          <w:rFonts w:hint="eastAsia"/>
        </w:rPr>
        <w:t>場所</w:t>
      </w:r>
    </w:p>
    <w:p w14:paraId="5D0640A9" w14:textId="77777777" w:rsidR="00800E36" w:rsidRDefault="00800E36" w:rsidP="00800E36">
      <w:pPr>
        <w:ind w:firstLineChars="200" w:firstLine="432"/>
      </w:pPr>
      <w:r>
        <w:rPr>
          <w:rFonts w:hint="eastAsia"/>
        </w:rPr>
        <w:t>本要領</w:t>
      </w:r>
      <w:r w:rsidRPr="002377C1">
        <w:rPr>
          <w:rFonts w:ascii="ＭＳ ゴシック" w:eastAsia="ＭＳ ゴシック" w:hAnsi="ＭＳ ゴシック" w:hint="eastAsia"/>
        </w:rPr>
        <w:t>１２</w:t>
      </w:r>
      <w:r>
        <w:rPr>
          <w:rFonts w:hint="eastAsia"/>
        </w:rPr>
        <w:t>に記載の担当課あてに提出すること。</w:t>
      </w:r>
    </w:p>
    <w:p w14:paraId="0A6FE518" w14:textId="58489519" w:rsidR="00040FC7" w:rsidRDefault="00800E36" w:rsidP="00040FC7">
      <w:pPr>
        <w:ind w:left="216" w:hangingChars="100" w:hanging="216"/>
      </w:pPr>
      <w:r>
        <w:rPr>
          <w:rFonts w:hint="eastAsia"/>
        </w:rPr>
        <w:t>（3）提出</w:t>
      </w:r>
      <w:r w:rsidR="00040FC7">
        <w:t>方法</w:t>
      </w:r>
    </w:p>
    <w:p w14:paraId="47C5A995" w14:textId="77777777" w:rsidR="00800E36" w:rsidRDefault="00040FC7" w:rsidP="00040FC7">
      <w:pPr>
        <w:ind w:left="216" w:hangingChars="100" w:hanging="216"/>
      </w:pPr>
      <w:r>
        <w:rPr>
          <w:rFonts w:hint="eastAsia"/>
        </w:rPr>
        <w:t xml:space="preserve">　　</w:t>
      </w:r>
      <w:r w:rsidR="00800E36">
        <w:rPr>
          <w:rFonts w:hint="eastAsia"/>
        </w:rPr>
        <w:t>持参又は郵送で行うこと。</w:t>
      </w:r>
    </w:p>
    <w:p w14:paraId="2FF71090" w14:textId="7CBB9CF6" w:rsidR="00800E36" w:rsidRDefault="00800E36" w:rsidP="00800E36">
      <w:pPr>
        <w:ind w:left="648" w:hangingChars="300" w:hanging="648"/>
      </w:pPr>
      <w:r>
        <w:rPr>
          <w:rFonts w:hint="eastAsia"/>
        </w:rPr>
        <w:t xml:space="preserve">　　※</w:t>
      </w:r>
      <w:r>
        <w:t>持参の場合、上記提出期限までの9時から</w:t>
      </w:r>
      <w:r>
        <w:rPr>
          <w:rFonts w:hint="eastAsia"/>
        </w:rPr>
        <w:t>17</w:t>
      </w:r>
      <w:r>
        <w:t>時までに持参すること（土日・祝休日を除く）。</w:t>
      </w:r>
    </w:p>
    <w:p w14:paraId="344343C6" w14:textId="77777777" w:rsidR="00800E36" w:rsidRDefault="00800E36" w:rsidP="00800E36">
      <w:pPr>
        <w:ind w:left="648" w:hangingChars="300" w:hanging="648"/>
      </w:pPr>
      <w:r>
        <w:rPr>
          <w:rFonts w:hint="eastAsia"/>
        </w:rPr>
        <w:t xml:space="preserve">　　※</w:t>
      </w:r>
      <w:r>
        <w:t>郵送の場合、</w:t>
      </w:r>
      <w:r>
        <w:rPr>
          <w:rFonts w:hint="eastAsia"/>
        </w:rPr>
        <w:t>特定記録郵便</w:t>
      </w:r>
      <w:r>
        <w:t>など配達の記録が分かる方法</w:t>
      </w:r>
      <w:r>
        <w:rPr>
          <w:rFonts w:hint="eastAsia"/>
        </w:rPr>
        <w:t>によ</w:t>
      </w:r>
      <w:r>
        <w:t>ること</w:t>
      </w:r>
      <w:r>
        <w:rPr>
          <w:rFonts w:hint="eastAsia"/>
        </w:rPr>
        <w:t>を推奨</w:t>
      </w:r>
      <w:r>
        <w:t>する。</w:t>
      </w:r>
    </w:p>
    <w:p w14:paraId="02706D25" w14:textId="7BBF2222" w:rsidR="00040FC7" w:rsidRDefault="00040FC7" w:rsidP="00040FC7">
      <w:pPr>
        <w:ind w:left="216" w:hangingChars="100" w:hanging="216"/>
      </w:pPr>
      <w:r>
        <w:t>（</w:t>
      </w:r>
      <w:r w:rsidR="00800E36">
        <w:rPr>
          <w:rFonts w:hint="eastAsia"/>
        </w:rPr>
        <w:t>4</w:t>
      </w:r>
      <w:r>
        <w:t>）提出書類</w:t>
      </w:r>
    </w:p>
    <w:p w14:paraId="2E17D24D" w14:textId="21D38353" w:rsidR="00040FC7" w:rsidRDefault="00040FC7" w:rsidP="00040FC7">
      <w:pPr>
        <w:ind w:left="216" w:hangingChars="100" w:hanging="216"/>
      </w:pPr>
      <w:r>
        <w:rPr>
          <w:rFonts w:hint="eastAsia"/>
        </w:rPr>
        <w:t xml:space="preserve">　　以下の書類を</w:t>
      </w:r>
      <w:r w:rsidR="00800E36">
        <w:rPr>
          <w:rFonts w:hint="eastAsia"/>
        </w:rPr>
        <w:t>各</w:t>
      </w:r>
      <w:r>
        <w:t>1部提出すること。</w:t>
      </w:r>
      <w:r>
        <w:rPr>
          <w:rFonts w:hint="eastAsia"/>
        </w:rPr>
        <w:t>なお、共同企業体の場合は、③～⑤の書類を全構成員について提出すること。</w:t>
      </w:r>
    </w:p>
    <w:p w14:paraId="62EBA4BD" w14:textId="1CCDF1B5" w:rsidR="00040FC7" w:rsidRDefault="00040FC7" w:rsidP="00040FC7">
      <w:pPr>
        <w:ind w:leftChars="197" w:left="641" w:hangingChars="100" w:hanging="216"/>
      </w:pPr>
      <w:r>
        <w:rPr>
          <w:rFonts w:hint="eastAsia"/>
        </w:rPr>
        <w:t>①</w:t>
      </w:r>
      <w:r>
        <w:t>参加表明書兼誓約書（様式第</w:t>
      </w:r>
      <w:r w:rsidR="00800E36">
        <w:rPr>
          <w:rFonts w:hint="eastAsia"/>
        </w:rPr>
        <w:t>2</w:t>
      </w:r>
      <w:r>
        <w:t>号）</w:t>
      </w:r>
    </w:p>
    <w:p w14:paraId="051BD7E1" w14:textId="5A02C328" w:rsidR="00040FC7" w:rsidRDefault="00040FC7" w:rsidP="00040FC7">
      <w:pPr>
        <w:ind w:leftChars="197" w:left="641" w:hangingChars="100" w:hanging="216"/>
      </w:pPr>
      <w:r>
        <w:rPr>
          <w:rFonts w:hint="eastAsia"/>
        </w:rPr>
        <w:t>②</w:t>
      </w:r>
      <w:r>
        <w:t>共同企業体結成提出書（様式第</w:t>
      </w:r>
      <w:r w:rsidR="00800E36">
        <w:rPr>
          <w:rFonts w:hint="eastAsia"/>
        </w:rPr>
        <w:t>3</w:t>
      </w:r>
      <w:r>
        <w:t>号）　※共同企業体の場合のみ</w:t>
      </w:r>
    </w:p>
    <w:p w14:paraId="183597D3" w14:textId="77777777" w:rsidR="00040FC7" w:rsidRDefault="00040FC7" w:rsidP="00040FC7">
      <w:pPr>
        <w:ind w:leftChars="197" w:left="641" w:hangingChars="100" w:hanging="216"/>
      </w:pPr>
      <w:r>
        <w:rPr>
          <w:rFonts w:hint="eastAsia"/>
        </w:rPr>
        <w:t>③</w:t>
      </w:r>
      <w:r>
        <w:t>企画提案者の概要がわかる資料（会社案内、パンフレット等）</w:t>
      </w:r>
    </w:p>
    <w:p w14:paraId="5B0E3F42" w14:textId="77777777" w:rsidR="00040FC7" w:rsidRDefault="00040FC7" w:rsidP="00040FC7">
      <w:pPr>
        <w:ind w:leftChars="197" w:left="641" w:hangingChars="100" w:hanging="216"/>
      </w:pPr>
      <w:r>
        <w:rPr>
          <w:rFonts w:hint="eastAsia"/>
        </w:rPr>
        <w:t>④</w:t>
      </w:r>
      <w:r>
        <w:t>市税の滞納がないことの証明書又は主たる事業所所在地の市町村税（特別区にあたっては都税）を滞納していないことの証明書</w:t>
      </w:r>
    </w:p>
    <w:p w14:paraId="4C9DBD5D" w14:textId="77777777" w:rsidR="00040FC7" w:rsidRDefault="00040FC7" w:rsidP="00040FC7">
      <w:pPr>
        <w:ind w:leftChars="197" w:left="641" w:hangingChars="100" w:hanging="216"/>
      </w:pPr>
      <w:r>
        <w:rPr>
          <w:rFonts w:hint="eastAsia"/>
        </w:rPr>
        <w:t>⑤</w:t>
      </w:r>
      <w:r>
        <w:t>履歴事項全部証明書の写し</w:t>
      </w:r>
    </w:p>
    <w:p w14:paraId="50777161" w14:textId="77777777" w:rsidR="002377C1" w:rsidRPr="00040FC7" w:rsidRDefault="002377C1" w:rsidP="00E704F6"/>
    <w:p w14:paraId="04AC5EA5" w14:textId="77777777" w:rsidR="00E704F6" w:rsidRPr="002870DF" w:rsidRDefault="00E704F6" w:rsidP="00E704F6">
      <w:pPr>
        <w:rPr>
          <w:rFonts w:ascii="ＭＳ ゴシック" w:eastAsia="ＭＳ ゴシック" w:hAnsi="ＭＳ ゴシック"/>
        </w:rPr>
      </w:pPr>
      <w:r w:rsidRPr="002870DF">
        <w:rPr>
          <w:rFonts w:ascii="ＭＳ ゴシック" w:eastAsia="ＭＳ ゴシック" w:hAnsi="ＭＳ ゴシック" w:hint="eastAsia"/>
        </w:rPr>
        <w:lastRenderedPageBreak/>
        <w:t>７　企画提案書の提出</w:t>
      </w:r>
    </w:p>
    <w:p w14:paraId="63B79B5C" w14:textId="2F99048F" w:rsidR="00E704F6" w:rsidRDefault="002377C1" w:rsidP="002870DF">
      <w:pPr>
        <w:ind w:left="216" w:hangingChars="100" w:hanging="216"/>
      </w:pPr>
      <w:r>
        <w:rPr>
          <w:rFonts w:hint="eastAsia"/>
        </w:rPr>
        <w:t xml:space="preserve">　　</w:t>
      </w:r>
      <w:r w:rsidR="00E704F6">
        <w:rPr>
          <w:rFonts w:hint="eastAsia"/>
        </w:rPr>
        <w:t>本事業の受託を希望する場合、以下により必要書類を提出すること。</w:t>
      </w:r>
    </w:p>
    <w:p w14:paraId="15D00AD5" w14:textId="77777777" w:rsidR="00E704F6" w:rsidRDefault="00E704F6" w:rsidP="00E704F6">
      <w:r>
        <w:t>（1）提出期限</w:t>
      </w:r>
    </w:p>
    <w:p w14:paraId="693C3F94" w14:textId="6145D028" w:rsidR="00E704F6" w:rsidRDefault="002377C1" w:rsidP="00E704F6">
      <w:r>
        <w:rPr>
          <w:rFonts w:hint="eastAsia"/>
        </w:rPr>
        <w:t xml:space="preserve">　　</w:t>
      </w:r>
      <w:r w:rsidR="00E704F6">
        <w:rPr>
          <w:rFonts w:hint="eastAsia"/>
        </w:rPr>
        <w:t>令和</w:t>
      </w:r>
      <w:r w:rsidR="00003B95">
        <w:rPr>
          <w:rFonts w:hint="eastAsia"/>
        </w:rPr>
        <w:t>7</w:t>
      </w:r>
      <w:r w:rsidR="00E704F6">
        <w:t>年</w:t>
      </w:r>
      <w:r w:rsidR="00003B95">
        <w:rPr>
          <w:rFonts w:hint="eastAsia"/>
        </w:rPr>
        <w:t>1</w:t>
      </w:r>
      <w:r w:rsidR="00800E36">
        <w:rPr>
          <w:rFonts w:hint="eastAsia"/>
        </w:rPr>
        <w:t>2</w:t>
      </w:r>
      <w:r w:rsidR="00E704F6">
        <w:t>月</w:t>
      </w:r>
      <w:r w:rsidR="00800E36">
        <w:rPr>
          <w:rFonts w:hint="eastAsia"/>
        </w:rPr>
        <w:t>1</w:t>
      </w:r>
      <w:r w:rsidR="00E704F6">
        <w:t>2日（</w:t>
      </w:r>
      <w:r w:rsidR="00800E36">
        <w:rPr>
          <w:rFonts w:hint="eastAsia"/>
        </w:rPr>
        <w:t>金</w:t>
      </w:r>
      <w:r w:rsidR="00E704F6">
        <w:t>）17</w:t>
      </w:r>
      <w:r w:rsidR="00003B95">
        <w:rPr>
          <w:rFonts w:hint="eastAsia"/>
        </w:rPr>
        <w:t>時必着</w:t>
      </w:r>
    </w:p>
    <w:p w14:paraId="4760056E" w14:textId="77777777" w:rsidR="00E704F6" w:rsidRDefault="00E704F6" w:rsidP="00E704F6">
      <w:r>
        <w:t>（2）提出場所</w:t>
      </w:r>
    </w:p>
    <w:p w14:paraId="49BD1FAE" w14:textId="2F5C1624" w:rsidR="00E704F6" w:rsidRDefault="002377C1" w:rsidP="00E704F6">
      <w:r>
        <w:rPr>
          <w:rFonts w:hint="eastAsia"/>
        </w:rPr>
        <w:t xml:space="preserve">　　</w:t>
      </w:r>
      <w:r w:rsidR="00E704F6">
        <w:rPr>
          <w:rFonts w:hint="eastAsia"/>
        </w:rPr>
        <w:t>本要領</w:t>
      </w:r>
      <w:r w:rsidR="00E704F6" w:rsidRPr="002377C1">
        <w:rPr>
          <w:rFonts w:ascii="ＭＳ ゴシック" w:eastAsia="ＭＳ ゴシック" w:hAnsi="ＭＳ ゴシック" w:hint="eastAsia"/>
        </w:rPr>
        <w:t>１２</w:t>
      </w:r>
      <w:r w:rsidR="00E704F6">
        <w:rPr>
          <w:rFonts w:hint="eastAsia"/>
        </w:rPr>
        <w:t>に記載の担当課あてに提出すること。</w:t>
      </w:r>
    </w:p>
    <w:p w14:paraId="7775446D" w14:textId="77777777" w:rsidR="00E704F6" w:rsidRDefault="00E704F6" w:rsidP="00E704F6">
      <w:r>
        <w:t>（3）提出方法</w:t>
      </w:r>
    </w:p>
    <w:p w14:paraId="68CF1137" w14:textId="3F639121" w:rsidR="00E704F6" w:rsidRDefault="002377C1" w:rsidP="00E704F6">
      <w:r>
        <w:rPr>
          <w:rFonts w:hint="eastAsia"/>
        </w:rPr>
        <w:t xml:space="preserve">　　</w:t>
      </w:r>
      <w:r w:rsidR="00E704F6">
        <w:rPr>
          <w:rFonts w:hint="eastAsia"/>
        </w:rPr>
        <w:t>持参又は郵送で行うこと。</w:t>
      </w:r>
    </w:p>
    <w:p w14:paraId="3706491E" w14:textId="77777777" w:rsidR="00800E36" w:rsidRDefault="00800E36" w:rsidP="00800E36">
      <w:pPr>
        <w:ind w:left="648" w:hangingChars="300" w:hanging="648"/>
      </w:pPr>
      <w:r>
        <w:rPr>
          <w:rFonts w:hint="eastAsia"/>
        </w:rPr>
        <w:t xml:space="preserve">　　※</w:t>
      </w:r>
      <w:r>
        <w:t>持参の場合、上記提出期限までの9時から</w:t>
      </w:r>
      <w:r>
        <w:rPr>
          <w:rFonts w:hint="eastAsia"/>
        </w:rPr>
        <w:t>17</w:t>
      </w:r>
      <w:r>
        <w:t>時までに持参すること（土日・祝休日を除く）。</w:t>
      </w:r>
    </w:p>
    <w:p w14:paraId="70D34ABF" w14:textId="5FDB6576" w:rsidR="00E704F6" w:rsidRDefault="002377C1" w:rsidP="002377C1">
      <w:pPr>
        <w:ind w:left="648" w:hangingChars="300" w:hanging="648"/>
      </w:pPr>
      <w:r>
        <w:rPr>
          <w:rFonts w:hint="eastAsia"/>
        </w:rPr>
        <w:t xml:space="preserve">　　</w:t>
      </w:r>
      <w:r w:rsidR="00E704F6">
        <w:rPr>
          <w:rFonts w:hint="eastAsia"/>
        </w:rPr>
        <w:t>※</w:t>
      </w:r>
      <w:r w:rsidR="00E704F6">
        <w:t>郵送の場合、</w:t>
      </w:r>
      <w:r>
        <w:rPr>
          <w:rFonts w:hint="eastAsia"/>
        </w:rPr>
        <w:t>特定記録郵便</w:t>
      </w:r>
      <w:r>
        <w:t>など配達の記録が分かる方法</w:t>
      </w:r>
      <w:r>
        <w:rPr>
          <w:rFonts w:hint="eastAsia"/>
        </w:rPr>
        <w:t>によ</w:t>
      </w:r>
      <w:r>
        <w:t>ること</w:t>
      </w:r>
      <w:r>
        <w:rPr>
          <w:rFonts w:hint="eastAsia"/>
        </w:rPr>
        <w:t>を推奨</w:t>
      </w:r>
      <w:r>
        <w:t>する</w:t>
      </w:r>
      <w:r w:rsidR="00E704F6">
        <w:t>。</w:t>
      </w:r>
    </w:p>
    <w:p w14:paraId="74E76C9B" w14:textId="77777777" w:rsidR="00E704F6" w:rsidRDefault="00E704F6" w:rsidP="00E704F6">
      <w:r>
        <w:t>（4）提出書類</w:t>
      </w:r>
    </w:p>
    <w:p w14:paraId="6D3E73D0" w14:textId="44A1B83C" w:rsidR="00E704F6" w:rsidRDefault="00A038C3" w:rsidP="00A038C3">
      <w:pPr>
        <w:ind w:left="216" w:hangingChars="100" w:hanging="216"/>
      </w:pPr>
      <w:r>
        <w:rPr>
          <w:rFonts w:hint="eastAsia"/>
        </w:rPr>
        <w:t xml:space="preserve">　　</w:t>
      </w:r>
      <w:r w:rsidR="00E704F6">
        <w:rPr>
          <w:rFonts w:hint="eastAsia"/>
        </w:rPr>
        <w:t>以下の書類を提出すること</w:t>
      </w:r>
      <w:r w:rsidR="00003B95">
        <w:rPr>
          <w:rFonts w:hint="eastAsia"/>
        </w:rPr>
        <w:t>。必要部数は、</w:t>
      </w:r>
      <w:r w:rsidR="00E704F6">
        <w:rPr>
          <w:rFonts w:hint="eastAsia"/>
        </w:rPr>
        <w:t>①</w:t>
      </w:r>
      <w:r w:rsidR="00003B95">
        <w:rPr>
          <w:rFonts w:hint="eastAsia"/>
        </w:rPr>
        <w:t>について</w:t>
      </w:r>
      <w:r w:rsidR="00800E36">
        <w:rPr>
          <w:rFonts w:hint="eastAsia"/>
        </w:rPr>
        <w:t>は</w:t>
      </w:r>
      <w:r w:rsidR="00E704F6">
        <w:rPr>
          <w:rFonts w:hint="eastAsia"/>
        </w:rPr>
        <w:t>原本</w:t>
      </w:r>
      <w:r w:rsidR="00E704F6">
        <w:t>1部</w:t>
      </w:r>
      <w:r w:rsidR="00003B95">
        <w:rPr>
          <w:rFonts w:hint="eastAsia"/>
        </w:rPr>
        <w:t>、</w:t>
      </w:r>
      <w:r w:rsidR="00E704F6">
        <w:t>②～⑤</w:t>
      </w:r>
      <w:r w:rsidR="00003B95">
        <w:rPr>
          <w:rFonts w:hint="eastAsia"/>
        </w:rPr>
        <w:t>について</w:t>
      </w:r>
      <w:r w:rsidR="00800E36">
        <w:rPr>
          <w:rFonts w:hint="eastAsia"/>
        </w:rPr>
        <w:t>はそれぞれ</w:t>
      </w:r>
      <w:r w:rsidR="00E704F6">
        <w:t>正本1部</w:t>
      </w:r>
      <w:r w:rsidR="00003B95">
        <w:rPr>
          <w:rFonts w:hint="eastAsia"/>
        </w:rPr>
        <w:t>と</w:t>
      </w:r>
      <w:r w:rsidR="00E704F6">
        <w:t>副本</w:t>
      </w:r>
      <w:r w:rsidR="00003B95">
        <w:rPr>
          <w:rFonts w:hint="eastAsia"/>
        </w:rPr>
        <w:t>6</w:t>
      </w:r>
      <w:r w:rsidR="00E704F6">
        <w:t>部</w:t>
      </w:r>
      <w:r w:rsidR="00003B95">
        <w:rPr>
          <w:rFonts w:hint="eastAsia"/>
        </w:rPr>
        <w:t>と</w:t>
      </w:r>
      <w:r w:rsidR="003758A1">
        <w:rPr>
          <w:rFonts w:hint="eastAsia"/>
        </w:rPr>
        <w:t>する</w:t>
      </w:r>
      <w:r w:rsidR="00003B95">
        <w:rPr>
          <w:rFonts w:hint="eastAsia"/>
        </w:rPr>
        <w:t>。</w:t>
      </w:r>
    </w:p>
    <w:p w14:paraId="0FEDD5FF" w14:textId="77777777" w:rsidR="00E704F6" w:rsidRDefault="00E704F6" w:rsidP="00A038C3">
      <w:pPr>
        <w:ind w:leftChars="197" w:left="425"/>
      </w:pPr>
      <w:r>
        <w:rPr>
          <w:rFonts w:hint="eastAsia"/>
        </w:rPr>
        <w:t>①</w:t>
      </w:r>
      <w:r>
        <w:t>応募申込書（様式第4号）</w:t>
      </w:r>
    </w:p>
    <w:p w14:paraId="32374C9D" w14:textId="4A049607" w:rsidR="00003B95" w:rsidRDefault="00E704F6" w:rsidP="00A038C3">
      <w:pPr>
        <w:ind w:leftChars="197" w:left="425"/>
      </w:pPr>
      <w:r>
        <w:rPr>
          <w:rFonts w:hint="eastAsia"/>
        </w:rPr>
        <w:t>②</w:t>
      </w:r>
      <w:r>
        <w:t>企画提案書（任意様式）</w:t>
      </w:r>
    </w:p>
    <w:p w14:paraId="0E82E6A0" w14:textId="77777777" w:rsidR="00E704F6" w:rsidRDefault="00E704F6" w:rsidP="00A038C3">
      <w:pPr>
        <w:ind w:leftChars="197" w:left="425"/>
      </w:pPr>
      <w:r>
        <w:rPr>
          <w:rFonts w:hint="eastAsia"/>
        </w:rPr>
        <w:t>③</w:t>
      </w:r>
      <w:r w:rsidR="00761168">
        <w:t>業務体制の概要</w:t>
      </w:r>
      <w:r w:rsidR="00761168">
        <w:rPr>
          <w:rFonts w:hint="eastAsia"/>
        </w:rPr>
        <w:t>、</w:t>
      </w:r>
      <w:r>
        <w:t>受託責任者</w:t>
      </w:r>
      <w:r w:rsidR="00761168">
        <w:rPr>
          <w:rFonts w:hint="eastAsia"/>
        </w:rPr>
        <w:t>及び</w:t>
      </w:r>
      <w:r>
        <w:t>担当者（任意様式）</w:t>
      </w:r>
    </w:p>
    <w:p w14:paraId="4ED63575" w14:textId="77777777" w:rsidR="00E704F6" w:rsidRDefault="00E704F6" w:rsidP="00A038C3">
      <w:pPr>
        <w:ind w:leftChars="197" w:left="425"/>
      </w:pPr>
      <w:r>
        <w:rPr>
          <w:rFonts w:hint="eastAsia"/>
        </w:rPr>
        <w:t>④</w:t>
      </w:r>
      <w:r>
        <w:t>類似業務等の実績（任意様式）</w:t>
      </w:r>
    </w:p>
    <w:p w14:paraId="0ACD9F3A" w14:textId="77777777" w:rsidR="00E704F6" w:rsidRDefault="00E704F6" w:rsidP="00A038C3">
      <w:pPr>
        <w:ind w:leftChars="197" w:left="425"/>
      </w:pPr>
      <w:r>
        <w:rPr>
          <w:rFonts w:hint="eastAsia"/>
        </w:rPr>
        <w:t>⑤</w:t>
      </w:r>
      <w:r>
        <w:t>見積書（任意様式）</w:t>
      </w:r>
    </w:p>
    <w:p w14:paraId="0D621FC2" w14:textId="77777777" w:rsidR="00E704F6" w:rsidRDefault="00E704F6" w:rsidP="00A038C3">
      <w:pPr>
        <w:ind w:leftChars="197" w:left="425"/>
      </w:pPr>
      <w:r>
        <w:t>・経費の詳細が分かるよう内訳を記載すること。</w:t>
      </w:r>
    </w:p>
    <w:p w14:paraId="086904FC" w14:textId="77777777" w:rsidR="00E704F6" w:rsidRDefault="00E704F6" w:rsidP="00A038C3">
      <w:pPr>
        <w:ind w:leftChars="197" w:left="425"/>
      </w:pPr>
      <w:r>
        <w:t>・本業務委託に要する全ての経費を積算すること（消費税等を含む）。</w:t>
      </w:r>
    </w:p>
    <w:p w14:paraId="3FF0F12B" w14:textId="77777777" w:rsidR="00E704F6" w:rsidRDefault="00E704F6" w:rsidP="00E704F6">
      <w:r>
        <w:t>（5）企画提案書作成上の留意点</w:t>
      </w:r>
    </w:p>
    <w:p w14:paraId="1960CC40" w14:textId="7413D914" w:rsidR="00E704F6" w:rsidRDefault="00A038C3" w:rsidP="00695B64">
      <w:pPr>
        <w:ind w:left="216" w:hangingChars="100" w:hanging="216"/>
      </w:pPr>
      <w:r>
        <w:rPr>
          <w:rFonts w:hint="eastAsia"/>
        </w:rPr>
        <w:t xml:space="preserve">　　</w:t>
      </w:r>
      <w:r w:rsidR="00E704F6">
        <w:rPr>
          <w:rFonts w:hint="eastAsia"/>
        </w:rPr>
        <w:t>企画提案書で求める具体的内容は下記のとおりと</w:t>
      </w:r>
      <w:r w:rsidR="00695B64">
        <w:rPr>
          <w:rFonts w:hint="eastAsia"/>
        </w:rPr>
        <w:t>する。企画提案書は、</w:t>
      </w:r>
      <w:r w:rsidR="00E704F6">
        <w:t>A4版で作成</w:t>
      </w:r>
      <w:r w:rsidR="00695B64">
        <w:rPr>
          <w:rFonts w:hint="eastAsia"/>
        </w:rPr>
        <w:t>し、</w:t>
      </w:r>
      <w:r w:rsidR="00695B64" w:rsidRPr="00695B64">
        <w:rPr>
          <w:rFonts w:hint="eastAsia"/>
        </w:rPr>
        <w:t>表紙及び目次を含み</w:t>
      </w:r>
      <w:r w:rsidR="00695B64" w:rsidRPr="00695B64">
        <w:t>13ページ以内に収めること</w:t>
      </w:r>
      <w:r w:rsidR="00E704F6">
        <w:t>。</w:t>
      </w:r>
    </w:p>
    <w:p w14:paraId="31886D9F" w14:textId="04C92F3D" w:rsidR="00E704F6" w:rsidRDefault="00E704F6" w:rsidP="00A038C3">
      <w:pPr>
        <w:ind w:leftChars="197" w:left="425"/>
      </w:pPr>
      <w:r>
        <w:rPr>
          <w:rFonts w:hint="eastAsia"/>
        </w:rPr>
        <w:t>①</w:t>
      </w:r>
      <w:r w:rsidR="00800E36">
        <w:rPr>
          <w:rFonts w:hint="eastAsia"/>
        </w:rPr>
        <w:t>展示会のタイトル案（※受託候補者選定後に発注者から変更を求める場合がある）</w:t>
      </w:r>
    </w:p>
    <w:p w14:paraId="6F8BF8EF" w14:textId="544900A9" w:rsidR="003B550E" w:rsidRDefault="00E704F6" w:rsidP="003758A1">
      <w:pPr>
        <w:ind w:leftChars="197" w:left="641" w:hangingChars="100" w:hanging="216"/>
      </w:pPr>
      <w:r>
        <w:rPr>
          <w:rFonts w:hint="eastAsia"/>
        </w:rPr>
        <w:t>②</w:t>
      </w:r>
      <w:r w:rsidR="00800E36">
        <w:rPr>
          <w:rFonts w:hint="eastAsia"/>
        </w:rPr>
        <w:t>展示のテーマ</w:t>
      </w:r>
    </w:p>
    <w:p w14:paraId="59E23358" w14:textId="28BA197F" w:rsidR="00E704F6" w:rsidRDefault="003B550E" w:rsidP="003758A1">
      <w:pPr>
        <w:ind w:leftChars="197" w:left="641" w:hangingChars="100" w:hanging="216"/>
      </w:pPr>
      <w:r>
        <w:rPr>
          <w:rFonts w:hint="eastAsia"/>
        </w:rPr>
        <w:t>③</w:t>
      </w:r>
      <w:r w:rsidR="00800E36">
        <w:rPr>
          <w:rFonts w:hint="eastAsia"/>
        </w:rPr>
        <w:t>具体的な展示内容</w:t>
      </w:r>
      <w:r w:rsidR="00695B64">
        <w:rPr>
          <w:rFonts w:hint="eastAsia"/>
        </w:rPr>
        <w:t>に関すること</w:t>
      </w:r>
      <w:r w:rsidR="00800E36">
        <w:rPr>
          <w:rFonts w:hint="eastAsia"/>
        </w:rPr>
        <w:t>（展示物</w:t>
      </w:r>
      <w:r w:rsidR="00695B64">
        <w:rPr>
          <w:rFonts w:hint="eastAsia"/>
        </w:rPr>
        <w:t>や造作等のイメージ）</w:t>
      </w:r>
    </w:p>
    <w:p w14:paraId="154B1D6C" w14:textId="77777777" w:rsidR="00695B64" w:rsidRDefault="00695B64" w:rsidP="00A038C3">
      <w:pPr>
        <w:ind w:leftChars="197" w:left="425"/>
      </w:pPr>
      <w:r>
        <w:rPr>
          <w:rFonts w:hint="eastAsia"/>
        </w:rPr>
        <w:t>④目標とする来場者数</w:t>
      </w:r>
    </w:p>
    <w:p w14:paraId="55D894DA" w14:textId="4614899E" w:rsidR="00E704F6" w:rsidRDefault="00695B64" w:rsidP="00A038C3">
      <w:pPr>
        <w:ind w:leftChars="197" w:left="425"/>
      </w:pPr>
      <w:r>
        <w:rPr>
          <w:rFonts w:hint="eastAsia"/>
        </w:rPr>
        <w:t>⑤会場のゾーニングイメージ</w:t>
      </w:r>
    </w:p>
    <w:p w14:paraId="61E9E6A9" w14:textId="0C450F20" w:rsidR="00695B64" w:rsidRDefault="00695B64" w:rsidP="00A038C3">
      <w:pPr>
        <w:ind w:leftChars="197" w:left="425"/>
      </w:pPr>
      <w:r>
        <w:rPr>
          <w:rFonts w:hint="eastAsia"/>
        </w:rPr>
        <w:t>⑥来場者管理の考え方（動線や混雑緩和策等）</w:t>
      </w:r>
    </w:p>
    <w:p w14:paraId="7812687E" w14:textId="6B05F5B8" w:rsidR="00E704F6" w:rsidRDefault="00695B64" w:rsidP="00A038C3">
      <w:pPr>
        <w:ind w:leftChars="197" w:left="425"/>
      </w:pPr>
      <w:r>
        <w:rPr>
          <w:rFonts w:hint="eastAsia"/>
        </w:rPr>
        <w:t>⑦</w:t>
      </w:r>
      <w:r w:rsidR="00E704F6">
        <w:t>ホームページの制作・運営管理</w:t>
      </w:r>
      <w:r>
        <w:rPr>
          <w:rFonts w:hint="eastAsia"/>
        </w:rPr>
        <w:t>に関すること</w:t>
      </w:r>
    </w:p>
    <w:p w14:paraId="753FB2AA" w14:textId="0BB6205A" w:rsidR="00E704F6" w:rsidRDefault="00695B64" w:rsidP="00A038C3">
      <w:pPr>
        <w:ind w:leftChars="197" w:left="425"/>
      </w:pPr>
      <w:r>
        <w:rPr>
          <w:rFonts w:hint="eastAsia"/>
        </w:rPr>
        <w:t>⑧</w:t>
      </w:r>
      <w:r w:rsidR="000C5843">
        <w:rPr>
          <w:rFonts w:hint="eastAsia"/>
        </w:rPr>
        <w:t>その他</w:t>
      </w:r>
      <w:r w:rsidR="00E704F6">
        <w:t>プロモーション</w:t>
      </w:r>
      <w:r w:rsidR="000C5843">
        <w:rPr>
          <w:rFonts w:hint="eastAsia"/>
        </w:rPr>
        <w:t>に関すること</w:t>
      </w:r>
      <w:r w:rsidR="003A3CF9">
        <w:rPr>
          <w:rFonts w:hint="eastAsia"/>
        </w:rPr>
        <w:t>（ターゲットやプロモーション手法等）</w:t>
      </w:r>
    </w:p>
    <w:p w14:paraId="27B61E91" w14:textId="55814DC4" w:rsidR="00E704F6" w:rsidRDefault="00695B64" w:rsidP="00A038C3">
      <w:pPr>
        <w:ind w:leftChars="197" w:left="425"/>
      </w:pPr>
      <w:r>
        <w:rPr>
          <w:rFonts w:hint="eastAsia"/>
        </w:rPr>
        <w:t>⑨問い合わせ対応に関すること</w:t>
      </w:r>
    </w:p>
    <w:p w14:paraId="10BF6F6E" w14:textId="248C0753" w:rsidR="00E704F6" w:rsidRDefault="00695B64" w:rsidP="00A038C3">
      <w:pPr>
        <w:ind w:leftChars="197" w:left="425"/>
      </w:pPr>
      <w:r>
        <w:rPr>
          <w:rFonts w:hint="eastAsia"/>
        </w:rPr>
        <w:t>⑩効果検証に関すること</w:t>
      </w:r>
    </w:p>
    <w:p w14:paraId="1565FAB3" w14:textId="3A792D3F" w:rsidR="00E704F6" w:rsidRDefault="00695B64" w:rsidP="00A038C3">
      <w:pPr>
        <w:ind w:leftChars="197" w:left="425"/>
      </w:pPr>
      <w:r>
        <w:rPr>
          <w:rFonts w:hint="eastAsia"/>
        </w:rPr>
        <w:t>⑪</w:t>
      </w:r>
      <w:r w:rsidR="00E704F6">
        <w:t>仕様書と異なる事項や仕様書に定めのない事項に関する、効率・効果的な手法等</w:t>
      </w:r>
    </w:p>
    <w:p w14:paraId="044F622C" w14:textId="77777777" w:rsidR="00E704F6" w:rsidRDefault="00E704F6" w:rsidP="00E704F6">
      <w:r>
        <w:t>（6）その他</w:t>
      </w:r>
    </w:p>
    <w:p w14:paraId="7475EDD9" w14:textId="77777777" w:rsidR="00E704F6" w:rsidRDefault="00E704F6" w:rsidP="00A038C3">
      <w:pPr>
        <w:ind w:leftChars="194" w:left="419"/>
      </w:pPr>
      <w:r>
        <w:rPr>
          <w:rFonts w:hint="eastAsia"/>
        </w:rPr>
        <w:t>①</w:t>
      </w:r>
      <w:r>
        <w:t>提出書類等は返却せず、発注者の責任において処分する。</w:t>
      </w:r>
    </w:p>
    <w:p w14:paraId="6B32A30D" w14:textId="77777777" w:rsidR="00E704F6" w:rsidRDefault="00E704F6" w:rsidP="00A038C3">
      <w:pPr>
        <w:ind w:leftChars="194" w:left="419"/>
      </w:pPr>
      <w:r>
        <w:rPr>
          <w:rFonts w:hint="eastAsia"/>
        </w:rPr>
        <w:t>②</w:t>
      </w:r>
      <w:r>
        <w:t>企画提案に係る費用は、提案者の負担とする。</w:t>
      </w:r>
    </w:p>
    <w:p w14:paraId="10A6286E" w14:textId="77777777" w:rsidR="00E704F6" w:rsidRDefault="00E704F6" w:rsidP="00A038C3">
      <w:pPr>
        <w:ind w:leftChars="194" w:left="419"/>
      </w:pPr>
      <w:r>
        <w:rPr>
          <w:rFonts w:hint="eastAsia"/>
        </w:rPr>
        <w:t>③</w:t>
      </w:r>
      <w:r>
        <w:t>提出期限後の提案書の差し替えや再提出等は</w:t>
      </w:r>
      <w:r w:rsidR="000C5843">
        <w:rPr>
          <w:rFonts w:hint="eastAsia"/>
        </w:rPr>
        <w:t>、</w:t>
      </w:r>
      <w:r>
        <w:t>認めない。</w:t>
      </w:r>
    </w:p>
    <w:p w14:paraId="64413A21" w14:textId="064BE933" w:rsidR="00A038C3" w:rsidRDefault="00A038C3" w:rsidP="00E704F6"/>
    <w:p w14:paraId="60950B03" w14:textId="77777777" w:rsidR="00E704F6" w:rsidRPr="002870DF" w:rsidRDefault="00E704F6" w:rsidP="00E704F6">
      <w:pPr>
        <w:rPr>
          <w:rFonts w:ascii="ＭＳ ゴシック" w:eastAsia="ＭＳ ゴシック" w:hAnsi="ＭＳ ゴシック"/>
        </w:rPr>
      </w:pPr>
      <w:r w:rsidRPr="002870DF">
        <w:rPr>
          <w:rFonts w:ascii="ＭＳ ゴシック" w:eastAsia="ＭＳ ゴシック" w:hAnsi="ＭＳ ゴシック" w:hint="eastAsia"/>
        </w:rPr>
        <w:lastRenderedPageBreak/>
        <w:t>８　受託候補者の選定等</w:t>
      </w:r>
    </w:p>
    <w:p w14:paraId="7DB66101" w14:textId="0DC1ACC8" w:rsidR="00E704F6" w:rsidRDefault="00A038C3" w:rsidP="00A038C3">
      <w:pPr>
        <w:ind w:left="216" w:hangingChars="100" w:hanging="216"/>
      </w:pPr>
      <w:r>
        <w:rPr>
          <w:rFonts w:hint="eastAsia"/>
        </w:rPr>
        <w:t xml:space="preserve">　　</w:t>
      </w:r>
      <w:r w:rsidR="00E704F6">
        <w:rPr>
          <w:rFonts w:hint="eastAsia"/>
        </w:rPr>
        <w:t>審査及び受託候補者の選定は、「仙台</w:t>
      </w:r>
      <w:r w:rsidR="00991ECE">
        <w:rPr>
          <w:rFonts w:hint="eastAsia"/>
        </w:rPr>
        <w:t>ゆかりのコンテンツ等を活用した展示会開催業務</w:t>
      </w:r>
      <w:r w:rsidR="00E704F6">
        <w:rPr>
          <w:rFonts w:hint="eastAsia"/>
        </w:rPr>
        <w:t>委託に係る公募型プロポーザル審査委員会」（以下、「審査委員会」という</w:t>
      </w:r>
      <w:r w:rsidR="00D108B5">
        <w:rPr>
          <w:rFonts w:hint="eastAsia"/>
        </w:rPr>
        <w:t>。</w:t>
      </w:r>
      <w:r w:rsidR="00E704F6">
        <w:rPr>
          <w:rFonts w:hint="eastAsia"/>
        </w:rPr>
        <w:t>）において、企画提案書に基づ</w:t>
      </w:r>
      <w:r w:rsidR="00695B64">
        <w:rPr>
          <w:rFonts w:hint="eastAsia"/>
        </w:rPr>
        <w:t>き</w:t>
      </w:r>
      <w:r w:rsidR="00E704F6">
        <w:rPr>
          <w:rFonts w:hint="eastAsia"/>
        </w:rPr>
        <w:t>行う。</w:t>
      </w:r>
    </w:p>
    <w:p w14:paraId="7F1876FC" w14:textId="6A12A9F2" w:rsidR="00A6199B" w:rsidRDefault="00E704F6" w:rsidP="00E704F6">
      <w:r>
        <w:t>（</w:t>
      </w:r>
      <w:r w:rsidR="00991ECE">
        <w:rPr>
          <w:rFonts w:hint="eastAsia"/>
        </w:rPr>
        <w:t>1</w:t>
      </w:r>
      <w:r>
        <w:t>）</w:t>
      </w:r>
      <w:r w:rsidR="00A6199B">
        <w:rPr>
          <w:rFonts w:hint="eastAsia"/>
        </w:rPr>
        <w:t>審査委員会の委員構成</w:t>
      </w:r>
    </w:p>
    <w:tbl>
      <w:tblPr>
        <w:tblStyle w:val="a7"/>
        <w:tblW w:w="0" w:type="auto"/>
        <w:tblInd w:w="421" w:type="dxa"/>
        <w:tblLook w:val="04A0" w:firstRow="1" w:lastRow="0" w:firstColumn="1" w:lastColumn="0" w:noHBand="0" w:noVBand="1"/>
      </w:tblPr>
      <w:tblGrid>
        <w:gridCol w:w="1842"/>
        <w:gridCol w:w="6797"/>
      </w:tblGrid>
      <w:tr w:rsidR="00A6199B" w14:paraId="0719E13F" w14:textId="77777777" w:rsidTr="00A6199B">
        <w:tc>
          <w:tcPr>
            <w:tcW w:w="1842" w:type="dxa"/>
          </w:tcPr>
          <w:p w14:paraId="39258E60" w14:textId="000AF32D" w:rsidR="00A6199B" w:rsidRDefault="00A6199B" w:rsidP="00E704F6">
            <w:r>
              <w:rPr>
                <w:rFonts w:hint="eastAsia"/>
              </w:rPr>
              <w:t>審査委員長</w:t>
            </w:r>
          </w:p>
        </w:tc>
        <w:tc>
          <w:tcPr>
            <w:tcW w:w="6797" w:type="dxa"/>
          </w:tcPr>
          <w:p w14:paraId="70D3C42D" w14:textId="18F13FE4" w:rsidR="00A6199B" w:rsidRDefault="00A6199B" w:rsidP="00E704F6">
            <w:r>
              <w:rPr>
                <w:rFonts w:hint="eastAsia"/>
              </w:rPr>
              <w:t>仙台市文化観光局観光交流部長</w:t>
            </w:r>
          </w:p>
        </w:tc>
      </w:tr>
      <w:tr w:rsidR="00A6199B" w14:paraId="4B87C184" w14:textId="77777777" w:rsidTr="00A6199B">
        <w:tc>
          <w:tcPr>
            <w:tcW w:w="1842" w:type="dxa"/>
          </w:tcPr>
          <w:p w14:paraId="06E2DAC6" w14:textId="5D66BBF1" w:rsidR="00A6199B" w:rsidRDefault="00A6199B" w:rsidP="00E704F6">
            <w:r>
              <w:rPr>
                <w:rFonts w:hint="eastAsia"/>
              </w:rPr>
              <w:t>審査委員</w:t>
            </w:r>
          </w:p>
        </w:tc>
        <w:tc>
          <w:tcPr>
            <w:tcW w:w="6797" w:type="dxa"/>
          </w:tcPr>
          <w:p w14:paraId="47EF89D6" w14:textId="3BEC3EA8" w:rsidR="00A6199B" w:rsidRDefault="00A6199B" w:rsidP="00E704F6">
            <w:r>
              <w:rPr>
                <w:rFonts w:hint="eastAsia"/>
              </w:rPr>
              <w:t>仙台市文化観光局交流企画課長</w:t>
            </w:r>
          </w:p>
        </w:tc>
      </w:tr>
      <w:tr w:rsidR="00A6199B" w14:paraId="41F5E456" w14:textId="77777777" w:rsidTr="00A6199B">
        <w:tc>
          <w:tcPr>
            <w:tcW w:w="1842" w:type="dxa"/>
          </w:tcPr>
          <w:p w14:paraId="3217B893" w14:textId="3F939188" w:rsidR="00A6199B" w:rsidRDefault="00A6199B" w:rsidP="00E704F6">
            <w:r>
              <w:rPr>
                <w:rFonts w:hint="eastAsia"/>
              </w:rPr>
              <w:t>審査委員</w:t>
            </w:r>
          </w:p>
        </w:tc>
        <w:tc>
          <w:tcPr>
            <w:tcW w:w="6797" w:type="dxa"/>
          </w:tcPr>
          <w:p w14:paraId="5310AE27" w14:textId="2C31A997" w:rsidR="00A6199B" w:rsidRDefault="00A6199B" w:rsidP="00E704F6">
            <w:r>
              <w:rPr>
                <w:rFonts w:hint="eastAsia"/>
              </w:rPr>
              <w:t>仙台市文化観光局観光交流部観光課長</w:t>
            </w:r>
          </w:p>
        </w:tc>
      </w:tr>
      <w:tr w:rsidR="00A6199B" w14:paraId="6D46F9B4" w14:textId="77777777" w:rsidTr="00A6199B">
        <w:tc>
          <w:tcPr>
            <w:tcW w:w="1842" w:type="dxa"/>
          </w:tcPr>
          <w:p w14:paraId="11458CBD" w14:textId="68EDC184" w:rsidR="00A6199B" w:rsidRDefault="00A6199B" w:rsidP="00E704F6">
            <w:r>
              <w:rPr>
                <w:rFonts w:hint="eastAsia"/>
              </w:rPr>
              <w:t>審査委員</w:t>
            </w:r>
          </w:p>
        </w:tc>
        <w:tc>
          <w:tcPr>
            <w:tcW w:w="6797" w:type="dxa"/>
          </w:tcPr>
          <w:p w14:paraId="3434EBCD" w14:textId="41AFD1FE" w:rsidR="00A6199B" w:rsidRDefault="00A6199B" w:rsidP="00E704F6">
            <w:r>
              <w:rPr>
                <w:rFonts w:hint="eastAsia"/>
              </w:rPr>
              <w:t>仙台市文化観光局観光交流部観光課企画調整担当課長</w:t>
            </w:r>
          </w:p>
        </w:tc>
      </w:tr>
    </w:tbl>
    <w:p w14:paraId="58B46EA7" w14:textId="3DA5DBF1" w:rsidR="00E704F6" w:rsidRDefault="00A6199B" w:rsidP="00E704F6">
      <w:r>
        <w:rPr>
          <w:rFonts w:hint="eastAsia"/>
        </w:rPr>
        <w:t>（</w:t>
      </w:r>
      <w:r w:rsidR="00991ECE">
        <w:rPr>
          <w:rFonts w:hint="eastAsia"/>
        </w:rPr>
        <w:t>2</w:t>
      </w:r>
      <w:r>
        <w:rPr>
          <w:rFonts w:hint="eastAsia"/>
        </w:rPr>
        <w:t>）</w:t>
      </w:r>
      <w:r w:rsidR="00991ECE">
        <w:rPr>
          <w:rFonts w:hint="eastAsia"/>
        </w:rPr>
        <w:t>審査方法</w:t>
      </w:r>
    </w:p>
    <w:p w14:paraId="1D05F049" w14:textId="368FAF17" w:rsidR="00E704F6" w:rsidRDefault="00E704F6" w:rsidP="00381986">
      <w:pPr>
        <w:ind w:leftChars="100" w:left="432" w:hangingChars="100" w:hanging="216"/>
      </w:pPr>
      <w:r>
        <w:rPr>
          <w:rFonts w:hint="eastAsia"/>
        </w:rPr>
        <w:t>①</w:t>
      </w:r>
      <w:r>
        <w:t>開催日時</w:t>
      </w:r>
      <w:r w:rsidR="0065499C">
        <w:rPr>
          <w:rFonts w:hint="eastAsia"/>
        </w:rPr>
        <w:t>は、</w:t>
      </w:r>
      <w:r>
        <w:t>令和</w:t>
      </w:r>
      <w:r w:rsidR="00D108B5">
        <w:rPr>
          <w:rFonts w:hint="eastAsia"/>
        </w:rPr>
        <w:t>7</w:t>
      </w:r>
      <w:r>
        <w:t>年</w:t>
      </w:r>
      <w:r w:rsidR="00991ECE">
        <w:rPr>
          <w:rFonts w:hint="eastAsia"/>
        </w:rPr>
        <w:t>12</w:t>
      </w:r>
      <w:r>
        <w:t>月</w:t>
      </w:r>
      <w:r w:rsidR="00991ECE">
        <w:rPr>
          <w:rFonts w:hint="eastAsia"/>
        </w:rPr>
        <w:t>16</w:t>
      </w:r>
      <w:r w:rsidR="00D108B5">
        <w:t>日</w:t>
      </w:r>
      <w:r w:rsidR="00D108B5">
        <w:rPr>
          <w:rFonts w:hint="eastAsia"/>
        </w:rPr>
        <w:t>（</w:t>
      </w:r>
      <w:r w:rsidR="00991ECE">
        <w:rPr>
          <w:rFonts w:hint="eastAsia"/>
        </w:rPr>
        <w:t>火</w:t>
      </w:r>
      <w:r>
        <w:t>）</w:t>
      </w:r>
      <w:r w:rsidR="00991ECE">
        <w:rPr>
          <w:rFonts w:hint="eastAsia"/>
        </w:rPr>
        <w:t>を</w:t>
      </w:r>
      <w:r w:rsidR="003758A1">
        <w:rPr>
          <w:rFonts w:hint="eastAsia"/>
        </w:rPr>
        <w:t>予定</w:t>
      </w:r>
      <w:r w:rsidR="00991ECE">
        <w:rPr>
          <w:rFonts w:hint="eastAsia"/>
        </w:rPr>
        <w:t>している</w:t>
      </w:r>
      <w:r w:rsidR="0065499C">
        <w:rPr>
          <w:rFonts w:hint="eastAsia"/>
        </w:rPr>
        <w:t>。</w:t>
      </w:r>
    </w:p>
    <w:p w14:paraId="54C823C4" w14:textId="210E1C7F" w:rsidR="00E704F6" w:rsidRDefault="00E704F6" w:rsidP="00381986">
      <w:pPr>
        <w:ind w:leftChars="100" w:left="432" w:hangingChars="100" w:hanging="216"/>
      </w:pPr>
      <w:r>
        <w:rPr>
          <w:rFonts w:hint="eastAsia"/>
        </w:rPr>
        <w:t>②</w:t>
      </w:r>
      <w:r w:rsidR="00991ECE">
        <w:rPr>
          <w:rFonts w:hint="eastAsia"/>
        </w:rPr>
        <w:t>参加者からのヒアリングは実施せず、企画提案書の記載内容を評価する。</w:t>
      </w:r>
    </w:p>
    <w:p w14:paraId="78AD419D" w14:textId="7B10C305" w:rsidR="00E704F6" w:rsidRDefault="00E704F6" w:rsidP="00E704F6">
      <w:r>
        <w:t>（</w:t>
      </w:r>
      <w:r w:rsidR="00991ECE">
        <w:rPr>
          <w:rFonts w:hint="eastAsia"/>
        </w:rPr>
        <w:t>3</w:t>
      </w:r>
      <w:r>
        <w:t>）審査項目・基準及び配点</w:t>
      </w:r>
    </w:p>
    <w:p w14:paraId="29BB26A3" w14:textId="751B894A" w:rsidR="00E704F6" w:rsidRDefault="00381986" w:rsidP="00E704F6">
      <w:r w:rsidRPr="00A70DFC">
        <w:rPr>
          <w:rFonts w:hint="eastAsia"/>
        </w:rPr>
        <w:t xml:space="preserve">　　</w:t>
      </w:r>
      <w:r w:rsidR="00E704F6" w:rsidRPr="00A70DFC">
        <w:rPr>
          <w:rFonts w:hint="eastAsia"/>
        </w:rPr>
        <w:t>別紙</w:t>
      </w:r>
      <w:r w:rsidR="00E704F6">
        <w:rPr>
          <w:rFonts w:hint="eastAsia"/>
        </w:rPr>
        <w:t>「審査項目・基準及び配点表」のとおり</w:t>
      </w:r>
    </w:p>
    <w:p w14:paraId="0BC605C6" w14:textId="7741E5D6" w:rsidR="00E704F6" w:rsidRDefault="00E704F6" w:rsidP="00E704F6">
      <w:r>
        <w:t>（</w:t>
      </w:r>
      <w:r w:rsidR="00991ECE">
        <w:rPr>
          <w:rFonts w:hint="eastAsia"/>
        </w:rPr>
        <w:t>4</w:t>
      </w:r>
      <w:r>
        <w:t>）受託候補者の特定</w:t>
      </w:r>
    </w:p>
    <w:p w14:paraId="46D82624" w14:textId="49C092C9" w:rsidR="00E704F6" w:rsidRDefault="00E704F6" w:rsidP="00381986">
      <w:pPr>
        <w:ind w:leftChars="100" w:left="432" w:hangingChars="100" w:hanging="216"/>
      </w:pPr>
      <w:r>
        <w:rPr>
          <w:rFonts w:hint="eastAsia"/>
        </w:rPr>
        <w:t>①</w:t>
      </w:r>
      <w:r>
        <w:t>審査委員は、それぞれの内容について、</w:t>
      </w:r>
      <w:r w:rsidRPr="00A70DFC">
        <w:t>別紙</w:t>
      </w:r>
      <w:r w:rsidR="003A54D0" w:rsidRPr="00A70DFC">
        <w:rPr>
          <w:rFonts w:hint="eastAsia"/>
        </w:rPr>
        <w:t>「</w:t>
      </w:r>
      <w:r w:rsidR="00A70DFC" w:rsidRPr="00A70DFC">
        <w:rPr>
          <w:rFonts w:hint="eastAsia"/>
        </w:rPr>
        <w:t>審査項目・基準及び配点</w:t>
      </w:r>
      <w:r w:rsidR="003A54D0" w:rsidRPr="00A70DFC">
        <w:rPr>
          <w:rFonts w:hint="eastAsia"/>
        </w:rPr>
        <w:t>」</w:t>
      </w:r>
      <w:r w:rsidRPr="00A70DFC">
        <w:t>に</w:t>
      </w:r>
      <w:r>
        <w:t>基づき採点を行う。</w:t>
      </w:r>
    </w:p>
    <w:p w14:paraId="6D3C092B" w14:textId="77777777" w:rsidR="00E704F6" w:rsidRDefault="00E704F6" w:rsidP="00381986">
      <w:pPr>
        <w:ind w:leftChars="100" w:left="432" w:hangingChars="100" w:hanging="216"/>
      </w:pPr>
      <w:r>
        <w:rPr>
          <w:rFonts w:hint="eastAsia"/>
        </w:rPr>
        <w:t>②</w:t>
      </w:r>
      <w:r>
        <w:t>採点終了後、</w:t>
      </w:r>
      <w:r w:rsidR="003A54D0">
        <w:rPr>
          <w:rFonts w:hint="eastAsia"/>
        </w:rPr>
        <w:t>すべての審査委員の</w:t>
      </w:r>
      <w:r>
        <w:t>採点</w:t>
      </w:r>
      <w:r w:rsidR="003A54D0">
        <w:rPr>
          <w:rFonts w:hint="eastAsia"/>
        </w:rPr>
        <w:t>結果</w:t>
      </w:r>
      <w:r>
        <w:t>のとりまとめを行う。</w:t>
      </w:r>
    </w:p>
    <w:p w14:paraId="3338AB83" w14:textId="77777777" w:rsidR="00E704F6" w:rsidRDefault="00E704F6" w:rsidP="00381986">
      <w:pPr>
        <w:ind w:leftChars="100" w:left="432" w:hangingChars="100" w:hanging="216"/>
      </w:pPr>
      <w:r>
        <w:rPr>
          <w:rFonts w:hint="eastAsia"/>
        </w:rPr>
        <w:t>③</w:t>
      </w:r>
      <w:r>
        <w:t>②の結果により、各審査委員の合計点が最も高い</w:t>
      </w:r>
      <w:r w:rsidR="0065499C">
        <w:rPr>
          <w:rFonts w:hint="eastAsia"/>
        </w:rPr>
        <w:t>提案</w:t>
      </w:r>
      <w:r>
        <w:t>者（以下、「最高得点者」という。）を受託候補者</w:t>
      </w:r>
      <w:r w:rsidR="003A54D0">
        <w:rPr>
          <w:rFonts w:hint="eastAsia"/>
        </w:rPr>
        <w:t>、2番目に高い</w:t>
      </w:r>
      <w:r w:rsidR="0065499C">
        <w:rPr>
          <w:rFonts w:hint="eastAsia"/>
        </w:rPr>
        <w:t>提案</w:t>
      </w:r>
      <w:r w:rsidR="003A54D0">
        <w:rPr>
          <w:rFonts w:hint="eastAsia"/>
        </w:rPr>
        <w:t>者を「次点候補者」としてそれぞれ特定</w:t>
      </w:r>
      <w:r>
        <w:t>する。</w:t>
      </w:r>
    </w:p>
    <w:p w14:paraId="201881DB" w14:textId="77777777" w:rsidR="00E704F6" w:rsidRDefault="00E704F6" w:rsidP="00381986">
      <w:pPr>
        <w:ind w:leftChars="100" w:left="432" w:hangingChars="100" w:hanging="216"/>
      </w:pPr>
      <w:r>
        <w:rPr>
          <w:rFonts w:hint="eastAsia"/>
        </w:rPr>
        <w:t>④</w:t>
      </w:r>
      <w:r>
        <w:t>やむを得ない</w:t>
      </w:r>
      <w:r w:rsidR="0065499C">
        <w:rPr>
          <w:rFonts w:hint="eastAsia"/>
        </w:rPr>
        <w:t>事由により最高得点者と</w:t>
      </w:r>
      <w:r>
        <w:t>契約交渉ができない場合は、次点候補者と</w:t>
      </w:r>
      <w:r w:rsidR="003A54D0">
        <w:rPr>
          <w:rFonts w:hint="eastAsia"/>
        </w:rPr>
        <w:t>交渉を行う</w:t>
      </w:r>
      <w:r>
        <w:t>。</w:t>
      </w:r>
    </w:p>
    <w:p w14:paraId="673A6A0D" w14:textId="77777777" w:rsidR="00E704F6" w:rsidRDefault="00E704F6" w:rsidP="00381986">
      <w:pPr>
        <w:ind w:leftChars="100" w:left="432" w:hangingChars="100" w:hanging="216"/>
      </w:pPr>
      <w:r>
        <w:rPr>
          <w:rFonts w:hint="eastAsia"/>
        </w:rPr>
        <w:t>⑤</w:t>
      </w:r>
      <w:r>
        <w:t>採点された評価の</w:t>
      </w:r>
      <w:r w:rsidR="003A54D0">
        <w:rPr>
          <w:rFonts w:hint="eastAsia"/>
        </w:rPr>
        <w:t>合計</w:t>
      </w:r>
      <w:r>
        <w:t>点が同点の場合について</w:t>
      </w:r>
      <w:r w:rsidR="0065499C">
        <w:rPr>
          <w:rFonts w:hint="eastAsia"/>
        </w:rPr>
        <w:t>は、以下のとおりとする。</w:t>
      </w:r>
    </w:p>
    <w:p w14:paraId="4703571A" w14:textId="77777777" w:rsidR="00E704F6" w:rsidRDefault="00E704F6" w:rsidP="00381986">
      <w:pPr>
        <w:ind w:leftChars="200" w:left="648" w:hangingChars="100" w:hanging="216"/>
      </w:pPr>
      <w:r>
        <w:t>A）各審査委員の評価で1位が多い</w:t>
      </w:r>
      <w:r w:rsidR="0065499C">
        <w:rPr>
          <w:rFonts w:hint="eastAsia"/>
        </w:rPr>
        <w:t>提案</w:t>
      </w:r>
      <w:r>
        <w:t>者を優先する。</w:t>
      </w:r>
    </w:p>
    <w:p w14:paraId="66316D3D" w14:textId="77777777" w:rsidR="00E704F6" w:rsidRDefault="00E704F6" w:rsidP="00381986">
      <w:pPr>
        <w:ind w:leftChars="200" w:left="648" w:hangingChars="100" w:hanging="216"/>
      </w:pPr>
      <w:r>
        <w:t>B）A</w:t>
      </w:r>
      <w:r w:rsidR="0065499C">
        <w:t>）が同数の場合は、審査</w:t>
      </w:r>
      <w:r>
        <w:t>委員長が高い評価をした</w:t>
      </w:r>
      <w:r w:rsidR="0065499C">
        <w:rPr>
          <w:rFonts w:hint="eastAsia"/>
        </w:rPr>
        <w:t>提案者</w:t>
      </w:r>
      <w:r>
        <w:t>を優先する。</w:t>
      </w:r>
    </w:p>
    <w:p w14:paraId="0E24BE7F" w14:textId="4F83D44E" w:rsidR="00991ECE" w:rsidRPr="003A54D0" w:rsidRDefault="00991ECE" w:rsidP="00381986">
      <w:pPr>
        <w:ind w:leftChars="200" w:left="648" w:hangingChars="100" w:hanging="216"/>
      </w:pPr>
      <w:r>
        <w:rPr>
          <w:rFonts w:hint="eastAsia"/>
        </w:rPr>
        <w:t>C）B）が同点の場合は、審査委員会において合議の上、総合順位を決定するものとする。</w:t>
      </w:r>
    </w:p>
    <w:p w14:paraId="6B5E9814" w14:textId="4A399080" w:rsidR="00A6199B" w:rsidRDefault="00E704F6" w:rsidP="00991ECE">
      <w:pPr>
        <w:ind w:leftChars="100" w:left="432" w:hangingChars="100" w:hanging="216"/>
      </w:pPr>
      <w:r>
        <w:rPr>
          <w:rFonts w:hint="eastAsia"/>
        </w:rPr>
        <w:t>⑥</w:t>
      </w:r>
      <w:r>
        <w:t>評価及び評</w:t>
      </w:r>
      <w:r w:rsidR="003A3CF9">
        <w:rPr>
          <w:rFonts w:hint="eastAsia"/>
        </w:rPr>
        <w:t>点</w:t>
      </w:r>
      <w:r w:rsidR="00A6199B">
        <w:rPr>
          <w:rFonts w:hint="eastAsia"/>
        </w:rPr>
        <w:t>は、</w:t>
      </w:r>
      <w:r w:rsidR="00991ECE">
        <w:rPr>
          <w:rFonts w:hint="eastAsia"/>
        </w:rPr>
        <w:t>下</w:t>
      </w:r>
      <w:r w:rsidR="00A6199B">
        <w:rPr>
          <w:rFonts w:hint="eastAsia"/>
        </w:rPr>
        <w:t>表のとおりとする。</w:t>
      </w:r>
    </w:p>
    <w:p w14:paraId="71E7A54D" w14:textId="2D72DD00" w:rsidR="00A6199B" w:rsidRDefault="00A6199B" w:rsidP="00381986">
      <w:pPr>
        <w:ind w:leftChars="100" w:left="432" w:hangingChars="100" w:hanging="216"/>
      </w:pPr>
      <w:r>
        <w:rPr>
          <w:rFonts w:hint="eastAsia"/>
        </w:rPr>
        <w:t>＜表＞</w:t>
      </w:r>
    </w:p>
    <w:tbl>
      <w:tblPr>
        <w:tblStyle w:val="a7"/>
        <w:tblW w:w="0" w:type="auto"/>
        <w:tblInd w:w="421" w:type="dxa"/>
        <w:tblLook w:val="04A0" w:firstRow="1" w:lastRow="0" w:firstColumn="1" w:lastColumn="0" w:noHBand="0" w:noVBand="1"/>
      </w:tblPr>
      <w:tblGrid>
        <w:gridCol w:w="3827"/>
        <w:gridCol w:w="4812"/>
      </w:tblGrid>
      <w:tr w:rsidR="00A70DFC" w14:paraId="7A5A3F3F" w14:textId="77777777" w:rsidTr="00F61DAF">
        <w:tc>
          <w:tcPr>
            <w:tcW w:w="3827" w:type="dxa"/>
          </w:tcPr>
          <w:p w14:paraId="3C7DCD94" w14:textId="53AF9675" w:rsidR="00A70DFC" w:rsidRDefault="00A70DFC" w:rsidP="00A70DFC">
            <w:pPr>
              <w:jc w:val="center"/>
            </w:pPr>
            <w:r>
              <w:rPr>
                <w:rFonts w:hint="eastAsia"/>
              </w:rPr>
              <w:t>評価</w:t>
            </w:r>
          </w:p>
        </w:tc>
        <w:tc>
          <w:tcPr>
            <w:tcW w:w="4812" w:type="dxa"/>
          </w:tcPr>
          <w:p w14:paraId="41447571" w14:textId="4F54C107" w:rsidR="00A70DFC" w:rsidRDefault="00A70DFC" w:rsidP="00A70DFC">
            <w:pPr>
              <w:jc w:val="center"/>
            </w:pPr>
            <w:r>
              <w:rPr>
                <w:rFonts w:hint="eastAsia"/>
              </w:rPr>
              <w:t>評</w:t>
            </w:r>
            <w:r w:rsidR="003A3CF9">
              <w:rPr>
                <w:rFonts w:hint="eastAsia"/>
              </w:rPr>
              <w:t>点</w:t>
            </w:r>
            <w:r>
              <w:rPr>
                <w:rFonts w:hint="eastAsia"/>
              </w:rPr>
              <w:t>（</w:t>
            </w:r>
            <w:r w:rsidR="00325FD6">
              <w:rPr>
                <w:rFonts w:hint="eastAsia"/>
              </w:rPr>
              <w:t>5</w:t>
            </w:r>
            <w:r>
              <w:rPr>
                <w:rFonts w:hint="eastAsia"/>
              </w:rPr>
              <w:t>段階評価）</w:t>
            </w:r>
          </w:p>
        </w:tc>
      </w:tr>
      <w:tr w:rsidR="00A70DFC" w14:paraId="06425057" w14:textId="77777777" w:rsidTr="00F61DAF">
        <w:tc>
          <w:tcPr>
            <w:tcW w:w="3827" w:type="dxa"/>
          </w:tcPr>
          <w:p w14:paraId="733953DD" w14:textId="60AC34AE" w:rsidR="00A70DFC" w:rsidRDefault="00A70DFC" w:rsidP="007477EA">
            <w:pPr>
              <w:jc w:val="center"/>
            </w:pPr>
            <w:r>
              <w:rPr>
                <w:rFonts w:hint="eastAsia"/>
              </w:rPr>
              <w:t>優れている</w:t>
            </w:r>
          </w:p>
        </w:tc>
        <w:tc>
          <w:tcPr>
            <w:tcW w:w="4812" w:type="dxa"/>
          </w:tcPr>
          <w:p w14:paraId="7953286A" w14:textId="4F4ECCDC" w:rsidR="00A70DFC" w:rsidRDefault="003A3CF9" w:rsidP="007477EA">
            <w:pPr>
              <w:jc w:val="center"/>
            </w:pPr>
            <w:r>
              <w:rPr>
                <w:rFonts w:hint="eastAsia"/>
              </w:rPr>
              <w:t>5</w:t>
            </w:r>
          </w:p>
        </w:tc>
      </w:tr>
      <w:tr w:rsidR="00A70DFC" w14:paraId="3A31A3AC" w14:textId="77777777" w:rsidTr="00F61DAF">
        <w:tc>
          <w:tcPr>
            <w:tcW w:w="3827" w:type="dxa"/>
          </w:tcPr>
          <w:p w14:paraId="3910C763" w14:textId="6708D8B6" w:rsidR="00A70DFC" w:rsidRDefault="007477EA" w:rsidP="007477EA">
            <w:pPr>
              <w:jc w:val="center"/>
            </w:pPr>
            <w:r>
              <w:rPr>
                <w:rFonts w:hint="eastAsia"/>
              </w:rPr>
              <w:t>やや優れている</w:t>
            </w:r>
          </w:p>
        </w:tc>
        <w:tc>
          <w:tcPr>
            <w:tcW w:w="4812" w:type="dxa"/>
          </w:tcPr>
          <w:p w14:paraId="53BDFA21" w14:textId="70C47BAD" w:rsidR="00A70DFC" w:rsidRDefault="003A3CF9" w:rsidP="007477EA">
            <w:pPr>
              <w:jc w:val="center"/>
            </w:pPr>
            <w:r>
              <w:rPr>
                <w:rFonts w:hint="eastAsia"/>
              </w:rPr>
              <w:t>4</w:t>
            </w:r>
          </w:p>
        </w:tc>
      </w:tr>
      <w:tr w:rsidR="00A70DFC" w14:paraId="436F608F" w14:textId="77777777" w:rsidTr="00F61DAF">
        <w:tc>
          <w:tcPr>
            <w:tcW w:w="3827" w:type="dxa"/>
          </w:tcPr>
          <w:p w14:paraId="1D60D59A" w14:textId="0297EC24" w:rsidR="00A70DFC" w:rsidRDefault="007477EA" w:rsidP="007477EA">
            <w:pPr>
              <w:jc w:val="center"/>
            </w:pPr>
            <w:r>
              <w:rPr>
                <w:rFonts w:hint="eastAsia"/>
              </w:rPr>
              <w:t>普通</w:t>
            </w:r>
          </w:p>
        </w:tc>
        <w:tc>
          <w:tcPr>
            <w:tcW w:w="4812" w:type="dxa"/>
          </w:tcPr>
          <w:p w14:paraId="26EF3FCD" w14:textId="1CE4B6F0" w:rsidR="00A70DFC" w:rsidRDefault="003A3CF9" w:rsidP="007477EA">
            <w:pPr>
              <w:jc w:val="center"/>
            </w:pPr>
            <w:r>
              <w:rPr>
                <w:rFonts w:hint="eastAsia"/>
              </w:rPr>
              <w:t>3</w:t>
            </w:r>
          </w:p>
        </w:tc>
      </w:tr>
      <w:tr w:rsidR="00A70DFC" w14:paraId="1A5E3E00" w14:textId="77777777" w:rsidTr="00F61DAF">
        <w:tc>
          <w:tcPr>
            <w:tcW w:w="3827" w:type="dxa"/>
          </w:tcPr>
          <w:p w14:paraId="22D8138F" w14:textId="0A1F0C9E" w:rsidR="00A70DFC" w:rsidRDefault="007477EA" w:rsidP="007477EA">
            <w:pPr>
              <w:jc w:val="center"/>
            </w:pPr>
            <w:r>
              <w:rPr>
                <w:rFonts w:hint="eastAsia"/>
              </w:rPr>
              <w:t>やや劣る</w:t>
            </w:r>
          </w:p>
        </w:tc>
        <w:tc>
          <w:tcPr>
            <w:tcW w:w="4812" w:type="dxa"/>
          </w:tcPr>
          <w:p w14:paraId="567324F9" w14:textId="0C1D2F9C" w:rsidR="00A70DFC" w:rsidRDefault="003A3CF9" w:rsidP="007477EA">
            <w:pPr>
              <w:jc w:val="center"/>
            </w:pPr>
            <w:r>
              <w:rPr>
                <w:rFonts w:hint="eastAsia"/>
              </w:rPr>
              <w:t>2</w:t>
            </w:r>
          </w:p>
        </w:tc>
      </w:tr>
      <w:tr w:rsidR="00A70DFC" w14:paraId="56229246" w14:textId="77777777" w:rsidTr="00F61DAF">
        <w:tc>
          <w:tcPr>
            <w:tcW w:w="3827" w:type="dxa"/>
          </w:tcPr>
          <w:p w14:paraId="2C7D3BCD" w14:textId="1682DFCF" w:rsidR="00A70DFC" w:rsidRDefault="007477EA" w:rsidP="007477EA">
            <w:pPr>
              <w:jc w:val="center"/>
            </w:pPr>
            <w:r>
              <w:rPr>
                <w:rFonts w:hint="eastAsia"/>
              </w:rPr>
              <w:t>劣る</w:t>
            </w:r>
          </w:p>
        </w:tc>
        <w:tc>
          <w:tcPr>
            <w:tcW w:w="4812" w:type="dxa"/>
          </w:tcPr>
          <w:p w14:paraId="5B6BEAFB" w14:textId="7318BF15" w:rsidR="00A70DFC" w:rsidRDefault="003A3CF9" w:rsidP="007477EA">
            <w:pPr>
              <w:jc w:val="center"/>
            </w:pPr>
            <w:r>
              <w:rPr>
                <w:rFonts w:hint="eastAsia"/>
              </w:rPr>
              <w:t>1</w:t>
            </w:r>
          </w:p>
        </w:tc>
      </w:tr>
      <w:tr w:rsidR="00A70DFC" w14:paraId="52CDDD0C" w14:textId="77777777" w:rsidTr="00F61DAF">
        <w:tc>
          <w:tcPr>
            <w:tcW w:w="3827" w:type="dxa"/>
          </w:tcPr>
          <w:p w14:paraId="07526146" w14:textId="44C9B4A2" w:rsidR="00A70DFC" w:rsidRDefault="007477EA" w:rsidP="007477EA">
            <w:pPr>
              <w:jc w:val="center"/>
            </w:pPr>
            <w:r>
              <w:rPr>
                <w:rFonts w:hint="eastAsia"/>
              </w:rPr>
              <w:t>（提案書等に記載がない）</w:t>
            </w:r>
          </w:p>
        </w:tc>
        <w:tc>
          <w:tcPr>
            <w:tcW w:w="4812" w:type="dxa"/>
          </w:tcPr>
          <w:p w14:paraId="7E6A65BC" w14:textId="133DD22F" w:rsidR="00A70DFC" w:rsidRDefault="00325FD6" w:rsidP="007477EA">
            <w:pPr>
              <w:jc w:val="center"/>
            </w:pPr>
            <w:r>
              <w:rPr>
                <w:rFonts w:hint="eastAsia"/>
              </w:rPr>
              <w:t>0</w:t>
            </w:r>
          </w:p>
        </w:tc>
      </w:tr>
    </w:tbl>
    <w:p w14:paraId="6DF91243" w14:textId="263EBAFA" w:rsidR="00E704F6" w:rsidRDefault="00E704F6" w:rsidP="00381986">
      <w:pPr>
        <w:ind w:leftChars="100" w:left="432" w:hangingChars="100" w:hanging="216"/>
      </w:pPr>
      <w:r>
        <w:rPr>
          <w:rFonts w:hint="eastAsia"/>
        </w:rPr>
        <w:t>⑦</w:t>
      </w:r>
      <w:r>
        <w:t>審査結果については、全ての</w:t>
      </w:r>
      <w:r w:rsidR="007E2476">
        <w:rPr>
          <w:rFonts w:hint="eastAsia"/>
        </w:rPr>
        <w:t>提案</w:t>
      </w:r>
      <w:r w:rsidR="007E2476">
        <w:t>者に対して</w:t>
      </w:r>
      <w:r w:rsidR="007E2476">
        <w:rPr>
          <w:rFonts w:hint="eastAsia"/>
        </w:rPr>
        <w:t>、</w:t>
      </w:r>
      <w:r>
        <w:t>書面</w:t>
      </w:r>
      <w:r w:rsidR="007E2476">
        <w:rPr>
          <w:rFonts w:hint="eastAsia"/>
        </w:rPr>
        <w:t>により</w:t>
      </w:r>
      <w:r>
        <w:t>通知する。なお、非特定理由について、通知日から7日以内（土日</w:t>
      </w:r>
      <w:r w:rsidR="007E2476">
        <w:rPr>
          <w:rFonts w:hint="eastAsia"/>
        </w:rPr>
        <w:t>及び</w:t>
      </w:r>
      <w:r>
        <w:t>祝日</w:t>
      </w:r>
      <w:r w:rsidR="007E2476">
        <w:rPr>
          <w:rFonts w:hint="eastAsia"/>
        </w:rPr>
        <w:t>を</w:t>
      </w:r>
      <w:r>
        <w:t>除く）に書面（任意様式）で説明</w:t>
      </w:r>
      <w:r w:rsidR="00991ECE">
        <w:rPr>
          <w:rFonts w:hint="eastAsia"/>
        </w:rPr>
        <w:t>を求める依頼</w:t>
      </w:r>
      <w:r>
        <w:t>があった場合は、</w:t>
      </w:r>
      <w:r w:rsidR="00991ECE">
        <w:rPr>
          <w:rFonts w:hint="eastAsia"/>
        </w:rPr>
        <w:t>発注者は、</w:t>
      </w:r>
      <w:r>
        <w:t>書面を受理した日から10日以内（土日</w:t>
      </w:r>
      <w:r w:rsidR="007E2476">
        <w:rPr>
          <w:rFonts w:hint="eastAsia"/>
        </w:rPr>
        <w:t>及び</w:t>
      </w:r>
      <w:r>
        <w:t>祝日</w:t>
      </w:r>
      <w:r w:rsidR="007E2476">
        <w:rPr>
          <w:rFonts w:hint="eastAsia"/>
        </w:rPr>
        <w:t>を</w:t>
      </w:r>
      <w:r>
        <w:t>除く）に</w:t>
      </w:r>
      <w:r w:rsidR="007E2476">
        <w:rPr>
          <w:rFonts w:hint="eastAsia"/>
        </w:rPr>
        <w:t>、</w:t>
      </w:r>
      <w:r>
        <w:t>書面</w:t>
      </w:r>
      <w:r w:rsidR="00985681">
        <w:rPr>
          <w:rFonts w:hint="eastAsia"/>
        </w:rPr>
        <w:t>で</w:t>
      </w:r>
      <w:r>
        <w:t>回答する。</w:t>
      </w:r>
    </w:p>
    <w:p w14:paraId="073E827D" w14:textId="77777777" w:rsidR="00E704F6" w:rsidRDefault="00E704F6" w:rsidP="00E704F6"/>
    <w:p w14:paraId="0420A97D" w14:textId="77777777" w:rsidR="00E704F6" w:rsidRPr="002870DF" w:rsidRDefault="00E704F6" w:rsidP="00E704F6">
      <w:pPr>
        <w:rPr>
          <w:rFonts w:ascii="ＭＳ ゴシック" w:eastAsia="ＭＳ ゴシック" w:hAnsi="ＭＳ ゴシック"/>
        </w:rPr>
      </w:pPr>
      <w:r w:rsidRPr="002870DF">
        <w:rPr>
          <w:rFonts w:ascii="ＭＳ ゴシック" w:eastAsia="ＭＳ ゴシック" w:hAnsi="ＭＳ ゴシック" w:hint="eastAsia"/>
        </w:rPr>
        <w:lastRenderedPageBreak/>
        <w:t>９　契約に関する事項</w:t>
      </w:r>
    </w:p>
    <w:p w14:paraId="7412DD19" w14:textId="77777777" w:rsidR="00E704F6" w:rsidRDefault="00E704F6" w:rsidP="00E704F6">
      <w:r>
        <w:t>（1）契約形態</w:t>
      </w:r>
    </w:p>
    <w:p w14:paraId="12B90D3C" w14:textId="0BD2F1FF" w:rsidR="00E704F6" w:rsidRDefault="00381986" w:rsidP="00381986">
      <w:pPr>
        <w:ind w:left="216" w:hangingChars="100" w:hanging="216"/>
      </w:pPr>
      <w:r>
        <w:rPr>
          <w:rFonts w:hint="eastAsia"/>
        </w:rPr>
        <w:t xml:space="preserve">　　</w:t>
      </w:r>
      <w:r w:rsidR="00E704F6">
        <w:rPr>
          <w:rFonts w:hint="eastAsia"/>
        </w:rPr>
        <w:t>地方自治法施行令第</w:t>
      </w:r>
      <w:r w:rsidR="00E704F6">
        <w:t>167条の2第1項第2号に基づく随意契約</w:t>
      </w:r>
    </w:p>
    <w:p w14:paraId="603D61BB" w14:textId="6048074A" w:rsidR="00E704F6" w:rsidRDefault="00381986" w:rsidP="00381986">
      <w:pPr>
        <w:ind w:left="648" w:hangingChars="300" w:hanging="648"/>
      </w:pPr>
      <w:r>
        <w:rPr>
          <w:rFonts w:hint="eastAsia"/>
        </w:rPr>
        <w:t xml:space="preserve">　　</w:t>
      </w:r>
      <w:r w:rsidR="00E704F6">
        <w:rPr>
          <w:rFonts w:hint="eastAsia"/>
        </w:rPr>
        <w:t>※受託候補者と契約が成立しない場合は、</w:t>
      </w:r>
      <w:r w:rsidR="007E2476">
        <w:rPr>
          <w:rFonts w:hint="eastAsia"/>
        </w:rPr>
        <w:t>次点候補者と</w:t>
      </w:r>
      <w:r w:rsidR="00E704F6">
        <w:rPr>
          <w:rFonts w:hint="eastAsia"/>
        </w:rPr>
        <w:t>協議を行い、協議が整った</w:t>
      </w:r>
      <w:r w:rsidR="007E2476">
        <w:rPr>
          <w:rFonts w:hint="eastAsia"/>
        </w:rPr>
        <w:t>場合に</w:t>
      </w:r>
      <w:r w:rsidR="00E704F6">
        <w:rPr>
          <w:rFonts w:hint="eastAsia"/>
        </w:rPr>
        <w:t>契約を締結する。</w:t>
      </w:r>
    </w:p>
    <w:p w14:paraId="2DDB1FD9" w14:textId="77777777" w:rsidR="00E704F6" w:rsidRDefault="00E704F6" w:rsidP="00381986">
      <w:pPr>
        <w:ind w:left="216" w:hangingChars="100" w:hanging="216"/>
      </w:pPr>
      <w:r>
        <w:t>（2）予算規模</w:t>
      </w:r>
    </w:p>
    <w:p w14:paraId="4A61844D" w14:textId="0F748CFB" w:rsidR="00E704F6" w:rsidRDefault="00381986" w:rsidP="00381986">
      <w:pPr>
        <w:ind w:left="216" w:hangingChars="100" w:hanging="216"/>
      </w:pPr>
      <w:r>
        <w:rPr>
          <w:rFonts w:hint="eastAsia"/>
        </w:rPr>
        <w:t xml:space="preserve">　　</w:t>
      </w:r>
      <w:r w:rsidR="007E2476">
        <w:rPr>
          <w:rFonts w:hint="eastAsia"/>
        </w:rPr>
        <w:t>10,000,000</w:t>
      </w:r>
      <w:r w:rsidR="007E2476">
        <w:t>円（消費税及び地方消費税含む。）を上限とし、</w:t>
      </w:r>
      <w:r w:rsidR="00E704F6">
        <w:t>提案内容等を</w:t>
      </w:r>
      <w:r w:rsidR="007E2476">
        <w:rPr>
          <w:rFonts w:hint="eastAsia"/>
        </w:rPr>
        <w:t>発注者</w:t>
      </w:r>
      <w:r w:rsidR="00E704F6">
        <w:t>と</w:t>
      </w:r>
      <w:r w:rsidR="007E2476">
        <w:rPr>
          <w:rFonts w:hint="eastAsia"/>
        </w:rPr>
        <w:t>協議</w:t>
      </w:r>
      <w:r w:rsidR="00E704F6">
        <w:t>のうえ、契約金額を決定する。なお、委託費は提案</w:t>
      </w:r>
      <w:r w:rsidR="007E2476">
        <w:rPr>
          <w:rFonts w:hint="eastAsia"/>
        </w:rPr>
        <w:t>内容</w:t>
      </w:r>
      <w:r w:rsidR="00E704F6">
        <w:t>の遂行に必要な</w:t>
      </w:r>
      <w:r w:rsidR="007E2476">
        <w:rPr>
          <w:rFonts w:hint="eastAsia"/>
        </w:rPr>
        <w:t>最小限度の</w:t>
      </w:r>
      <w:r w:rsidR="00E704F6">
        <w:t>経費とし、</w:t>
      </w:r>
      <w:r w:rsidR="007E2476">
        <w:rPr>
          <w:rFonts w:hint="eastAsia"/>
        </w:rPr>
        <w:t>提案</w:t>
      </w:r>
      <w:r w:rsidR="00E704F6">
        <w:t>内容からその妥当性が認められる範囲内とする。</w:t>
      </w:r>
    </w:p>
    <w:p w14:paraId="1A1D47DB" w14:textId="77777777" w:rsidR="00E704F6" w:rsidRDefault="00E704F6" w:rsidP="00381986">
      <w:pPr>
        <w:ind w:left="216" w:hangingChars="100" w:hanging="216"/>
      </w:pPr>
      <w:r>
        <w:t>（3）契約期間</w:t>
      </w:r>
    </w:p>
    <w:p w14:paraId="705A53C7" w14:textId="025281E5" w:rsidR="00E704F6" w:rsidRDefault="00381986" w:rsidP="00381986">
      <w:pPr>
        <w:ind w:left="216" w:hangingChars="100" w:hanging="216"/>
      </w:pPr>
      <w:r>
        <w:rPr>
          <w:rFonts w:hint="eastAsia"/>
        </w:rPr>
        <w:t xml:space="preserve">　　</w:t>
      </w:r>
      <w:r w:rsidR="00E704F6">
        <w:rPr>
          <w:rFonts w:hint="eastAsia"/>
        </w:rPr>
        <w:t>契約締結日から令和</w:t>
      </w:r>
      <w:r w:rsidR="00F61DAF">
        <w:rPr>
          <w:rFonts w:hint="eastAsia"/>
        </w:rPr>
        <w:t>8</w:t>
      </w:r>
      <w:r w:rsidR="00E704F6">
        <w:t>年</w:t>
      </w:r>
      <w:r w:rsidR="00F61DAF">
        <w:rPr>
          <w:rFonts w:hint="eastAsia"/>
        </w:rPr>
        <w:t>3</w:t>
      </w:r>
      <w:r w:rsidR="00E704F6">
        <w:t>月</w:t>
      </w:r>
      <w:r w:rsidR="00F61DAF">
        <w:rPr>
          <w:rFonts w:hint="eastAsia"/>
        </w:rPr>
        <w:t>31</w:t>
      </w:r>
      <w:r w:rsidR="00E704F6">
        <w:t>日（</w:t>
      </w:r>
      <w:r w:rsidR="00F61DAF">
        <w:rPr>
          <w:rFonts w:hint="eastAsia"/>
        </w:rPr>
        <w:t>火</w:t>
      </w:r>
      <w:r w:rsidR="00E704F6">
        <w:t xml:space="preserve">）まで </w:t>
      </w:r>
    </w:p>
    <w:p w14:paraId="544CF479" w14:textId="77777777" w:rsidR="00E704F6" w:rsidRDefault="00E704F6" w:rsidP="00381986">
      <w:pPr>
        <w:ind w:left="216" w:hangingChars="100" w:hanging="216"/>
      </w:pPr>
      <w:r>
        <w:t>（4）支払条件</w:t>
      </w:r>
    </w:p>
    <w:p w14:paraId="274BB77A" w14:textId="3B7B4AF8" w:rsidR="00E704F6" w:rsidRDefault="00381986" w:rsidP="00381986">
      <w:pPr>
        <w:ind w:left="216" w:hangingChars="100" w:hanging="216"/>
      </w:pPr>
      <w:r>
        <w:rPr>
          <w:rFonts w:hint="eastAsia"/>
        </w:rPr>
        <w:t xml:space="preserve">　　</w:t>
      </w:r>
      <w:r w:rsidR="00F61DAF">
        <w:rPr>
          <w:rFonts w:hint="eastAsia"/>
        </w:rPr>
        <w:t>精算</w:t>
      </w:r>
      <w:r w:rsidR="007477EA">
        <w:rPr>
          <w:rFonts w:hint="eastAsia"/>
        </w:rPr>
        <w:t>払い</w:t>
      </w:r>
      <w:r w:rsidR="00E704F6">
        <w:rPr>
          <w:rFonts w:hint="eastAsia"/>
        </w:rPr>
        <w:t>とする。</w:t>
      </w:r>
    </w:p>
    <w:p w14:paraId="1ECA7DEB" w14:textId="77777777" w:rsidR="00E704F6" w:rsidRDefault="00E704F6" w:rsidP="00381986">
      <w:pPr>
        <w:ind w:left="216" w:hangingChars="100" w:hanging="216"/>
      </w:pPr>
      <w:r>
        <w:t>（5）その他</w:t>
      </w:r>
    </w:p>
    <w:p w14:paraId="594D557E" w14:textId="77777777" w:rsidR="00E704F6" w:rsidRDefault="00E704F6" w:rsidP="00381986">
      <w:pPr>
        <w:ind w:leftChars="97" w:left="425" w:hangingChars="100" w:hanging="216"/>
      </w:pPr>
      <w:r>
        <w:rPr>
          <w:rFonts w:hint="eastAsia"/>
        </w:rPr>
        <w:t>①</w:t>
      </w:r>
      <w:r>
        <w:t>契約の締結にあたっては、選定された企画提案の内容をそのまま実施することをあらかじめ約束するものではなく、</w:t>
      </w:r>
      <w:r w:rsidR="007E2476">
        <w:rPr>
          <w:rFonts w:hint="eastAsia"/>
        </w:rPr>
        <w:t>仕様書の内容</w:t>
      </w:r>
      <w:r>
        <w:t>について、別途</w:t>
      </w:r>
      <w:r w:rsidR="007E2476">
        <w:rPr>
          <w:rFonts w:hint="eastAsia"/>
        </w:rPr>
        <w:t>発注者と</w:t>
      </w:r>
      <w:r>
        <w:t>協議の</w:t>
      </w:r>
      <w:r w:rsidR="007E2476">
        <w:rPr>
          <w:rFonts w:hint="eastAsia"/>
        </w:rPr>
        <w:t>うえ</w:t>
      </w:r>
      <w:r>
        <w:t>決定する。</w:t>
      </w:r>
    </w:p>
    <w:p w14:paraId="06D5BAAA" w14:textId="77777777" w:rsidR="00E704F6" w:rsidRDefault="00E704F6" w:rsidP="00381986">
      <w:pPr>
        <w:ind w:leftChars="97" w:left="425" w:hangingChars="100" w:hanging="216"/>
      </w:pPr>
      <w:r>
        <w:rPr>
          <w:rFonts w:hint="eastAsia"/>
        </w:rPr>
        <w:t>②</w:t>
      </w:r>
      <w:r>
        <w:t>協議が整った後に、受託候補者はあらためて詳細な経費を積算した見積書を提出する。</w:t>
      </w:r>
    </w:p>
    <w:p w14:paraId="5066B0D9" w14:textId="7F77F4B2" w:rsidR="00E704F6" w:rsidRDefault="00E704F6" w:rsidP="00381986">
      <w:pPr>
        <w:ind w:leftChars="97" w:left="425" w:hangingChars="100" w:hanging="216"/>
      </w:pPr>
      <w:r>
        <w:rPr>
          <w:rFonts w:hint="eastAsia"/>
        </w:rPr>
        <w:t>③</w:t>
      </w:r>
      <w:r>
        <w:t>個人情報</w:t>
      </w:r>
      <w:r w:rsidR="007E2476">
        <w:rPr>
          <w:rFonts w:hint="eastAsia"/>
        </w:rPr>
        <w:t>や</w:t>
      </w:r>
      <w:r>
        <w:t>行政情報を取扱う場合は、「情報システム処理に伴う個人情報等に係る外部委託に関するガイドライン」</w:t>
      </w:r>
      <w:r w:rsidR="007E2476">
        <w:rPr>
          <w:rFonts w:hint="eastAsia"/>
        </w:rPr>
        <w:t>及び以下の各</w:t>
      </w:r>
      <w:r>
        <w:t>特記仕様書の内容に則った取扱いを行う体制となっているか</w:t>
      </w:r>
      <w:r w:rsidR="007E2476">
        <w:rPr>
          <w:rFonts w:hint="eastAsia"/>
        </w:rPr>
        <w:t>、契約締結前に</w:t>
      </w:r>
      <w:r>
        <w:t>確認を行う</w:t>
      </w:r>
      <w:r w:rsidR="007E2476">
        <w:rPr>
          <w:rFonts w:hint="eastAsia"/>
        </w:rPr>
        <w:t>ため、発注者からの指示に協力すること</w:t>
      </w:r>
      <w:r>
        <w:t>。</w:t>
      </w:r>
    </w:p>
    <w:p w14:paraId="0E9B4B4D" w14:textId="4AA2616C" w:rsidR="00E704F6" w:rsidRDefault="00E704F6" w:rsidP="00381986">
      <w:pPr>
        <w:ind w:leftChars="194" w:left="635" w:hangingChars="100" w:hanging="216"/>
      </w:pPr>
      <w:r>
        <w:rPr>
          <w:rFonts w:hint="eastAsia"/>
        </w:rPr>
        <w:t>・行政情報の取扱いに関する特記仕様書</w:t>
      </w:r>
      <w:r w:rsidR="007E2476">
        <w:rPr>
          <w:rFonts w:hint="eastAsia"/>
        </w:rPr>
        <w:t>＜</w:t>
      </w:r>
      <w:r w:rsidR="00F61DAF">
        <w:rPr>
          <w:rFonts w:hint="eastAsia"/>
        </w:rPr>
        <w:t>仕様書</w:t>
      </w:r>
      <w:r w:rsidR="007E2476">
        <w:rPr>
          <w:rFonts w:hint="eastAsia"/>
        </w:rPr>
        <w:t>別記１＞</w:t>
      </w:r>
    </w:p>
    <w:p w14:paraId="76A493F9" w14:textId="59B0796B" w:rsidR="00E704F6" w:rsidRDefault="00E704F6" w:rsidP="00F61DAF">
      <w:pPr>
        <w:ind w:leftChars="194" w:left="635" w:hangingChars="100" w:hanging="216"/>
      </w:pPr>
      <w:r>
        <w:rPr>
          <w:rFonts w:hint="eastAsia"/>
        </w:rPr>
        <w:t>・個人情報の取扱いに関する特記仕様書</w:t>
      </w:r>
      <w:r w:rsidR="007E2476">
        <w:rPr>
          <w:rFonts w:hint="eastAsia"/>
        </w:rPr>
        <w:t>＜</w:t>
      </w:r>
      <w:r w:rsidR="00F61DAF">
        <w:rPr>
          <w:rFonts w:hint="eastAsia"/>
        </w:rPr>
        <w:t>仕様書</w:t>
      </w:r>
      <w:r w:rsidR="007E2476">
        <w:rPr>
          <w:rFonts w:hint="eastAsia"/>
        </w:rPr>
        <w:t>別記２＞</w:t>
      </w:r>
    </w:p>
    <w:p w14:paraId="22CDB0D8" w14:textId="77777777" w:rsidR="00E704F6" w:rsidRPr="007E2476" w:rsidRDefault="00E704F6" w:rsidP="00E704F6"/>
    <w:p w14:paraId="48060BD6" w14:textId="77777777" w:rsidR="00E704F6" w:rsidRPr="002870DF" w:rsidRDefault="00E704F6" w:rsidP="00E704F6">
      <w:pPr>
        <w:rPr>
          <w:rFonts w:ascii="ＭＳ ゴシック" w:eastAsia="ＭＳ ゴシック" w:hAnsi="ＭＳ ゴシック"/>
        </w:rPr>
      </w:pPr>
      <w:r w:rsidRPr="002870DF">
        <w:rPr>
          <w:rFonts w:ascii="ＭＳ ゴシック" w:eastAsia="ＭＳ ゴシック" w:hAnsi="ＭＳ ゴシック" w:hint="eastAsia"/>
        </w:rPr>
        <w:t>１０　提案書等の無効及び参加資格の喪失等</w:t>
      </w:r>
    </w:p>
    <w:p w14:paraId="2B00E184" w14:textId="451ECA1D" w:rsidR="00E704F6" w:rsidRDefault="002870DF" w:rsidP="002870DF">
      <w:pPr>
        <w:ind w:left="216" w:hangingChars="100" w:hanging="216"/>
      </w:pPr>
      <w:r>
        <w:rPr>
          <w:rFonts w:hint="eastAsia"/>
        </w:rPr>
        <w:t xml:space="preserve">　　</w:t>
      </w:r>
      <w:r w:rsidR="00E704F6">
        <w:rPr>
          <w:rFonts w:hint="eastAsia"/>
        </w:rPr>
        <w:t>次のいずれかに該当する場合は、提案を無効とし、本</w:t>
      </w:r>
      <w:r w:rsidR="007E2476">
        <w:rPr>
          <w:rFonts w:hint="eastAsia"/>
        </w:rPr>
        <w:t>プロポーザル</w:t>
      </w:r>
      <w:r w:rsidR="00E704F6">
        <w:rPr>
          <w:rFonts w:hint="eastAsia"/>
        </w:rPr>
        <w:t>への参加資格を失うものと</w:t>
      </w:r>
      <w:r w:rsidR="007E2476">
        <w:rPr>
          <w:rFonts w:hint="eastAsia"/>
        </w:rPr>
        <w:t>し、本要領</w:t>
      </w:r>
      <w:r w:rsidR="007E2476" w:rsidRPr="00381986">
        <w:rPr>
          <w:rFonts w:ascii="ＭＳ ゴシック" w:eastAsia="ＭＳ ゴシック" w:hAnsi="ＭＳ ゴシック" w:hint="eastAsia"/>
        </w:rPr>
        <w:t>８</w:t>
      </w:r>
      <w:r w:rsidR="007E2476">
        <w:rPr>
          <w:rFonts w:hint="eastAsia"/>
        </w:rPr>
        <w:t>（4）の手続きによる順位を繰り上げる。</w:t>
      </w:r>
    </w:p>
    <w:p w14:paraId="5BD85773" w14:textId="77777777" w:rsidR="00E704F6" w:rsidRDefault="00E704F6" w:rsidP="00381986">
      <w:pPr>
        <w:ind w:leftChars="197" w:left="641" w:hangingChars="100" w:hanging="216"/>
      </w:pPr>
      <w:r>
        <w:rPr>
          <w:rFonts w:hint="eastAsia"/>
        </w:rPr>
        <w:t>①</w:t>
      </w:r>
      <w:r w:rsidR="007E2476">
        <w:t>参加資格要件を満たさない場合</w:t>
      </w:r>
      <w:r>
        <w:t>又は契約締結までの間に参加資格要件を満たさなくなった場合</w:t>
      </w:r>
    </w:p>
    <w:p w14:paraId="159FB018" w14:textId="77777777" w:rsidR="00E704F6" w:rsidRDefault="00E704F6" w:rsidP="00381986">
      <w:pPr>
        <w:ind w:leftChars="197" w:left="641" w:hangingChars="100" w:hanging="216"/>
      </w:pPr>
      <w:r>
        <w:rPr>
          <w:rFonts w:hint="eastAsia"/>
        </w:rPr>
        <w:t>②</w:t>
      </w:r>
      <w:r>
        <w:t>企画提案書等が提出期限を過ぎて提出された場合</w:t>
      </w:r>
    </w:p>
    <w:p w14:paraId="2A334FFA" w14:textId="77777777" w:rsidR="00E704F6" w:rsidRDefault="00E704F6" w:rsidP="00381986">
      <w:pPr>
        <w:ind w:leftChars="197" w:left="641" w:hangingChars="100" w:hanging="216"/>
      </w:pPr>
      <w:r>
        <w:rPr>
          <w:rFonts w:hint="eastAsia"/>
        </w:rPr>
        <w:t>③</w:t>
      </w:r>
      <w:r>
        <w:t>提出書類に虚偽又は不正な記載があった場合</w:t>
      </w:r>
    </w:p>
    <w:p w14:paraId="0D8FF9B3" w14:textId="322030BA" w:rsidR="00E704F6" w:rsidRDefault="00E704F6" w:rsidP="00381986">
      <w:pPr>
        <w:ind w:leftChars="197" w:left="641" w:hangingChars="100" w:hanging="216"/>
      </w:pPr>
      <w:r>
        <w:rPr>
          <w:rFonts w:hint="eastAsia"/>
        </w:rPr>
        <w:t>④</w:t>
      </w:r>
      <w:r>
        <w:t>本要領</w:t>
      </w:r>
      <w:r w:rsidR="007E2476" w:rsidRPr="00381986">
        <w:rPr>
          <w:rFonts w:ascii="ＭＳ ゴシック" w:eastAsia="ＭＳ ゴシック" w:hAnsi="ＭＳ ゴシック" w:hint="eastAsia"/>
        </w:rPr>
        <w:t>２</w:t>
      </w:r>
      <w:r>
        <w:t>（4</w:t>
      </w:r>
      <w:r w:rsidR="00381986">
        <w:t>）に示す</w:t>
      </w:r>
      <w:r w:rsidR="00381986">
        <w:rPr>
          <w:rFonts w:hint="eastAsia"/>
        </w:rPr>
        <w:t>委託</w:t>
      </w:r>
      <w:r w:rsidR="00381986">
        <w:t>上限額を超える</w:t>
      </w:r>
      <w:r w:rsidR="00381986">
        <w:rPr>
          <w:rFonts w:hint="eastAsia"/>
        </w:rPr>
        <w:t>金額</w:t>
      </w:r>
      <w:r>
        <w:t>を積算した場合</w:t>
      </w:r>
    </w:p>
    <w:p w14:paraId="676AED44" w14:textId="77777777" w:rsidR="00E704F6" w:rsidRDefault="00E704F6" w:rsidP="00E704F6"/>
    <w:p w14:paraId="0C1D2E1C" w14:textId="77777777" w:rsidR="00E704F6" w:rsidRPr="002870DF" w:rsidRDefault="00E704F6" w:rsidP="00E704F6">
      <w:pPr>
        <w:rPr>
          <w:rFonts w:ascii="ＭＳ ゴシック" w:eastAsia="ＭＳ ゴシック" w:hAnsi="ＭＳ ゴシック"/>
        </w:rPr>
      </w:pPr>
      <w:r w:rsidRPr="002870DF">
        <w:rPr>
          <w:rFonts w:ascii="ＭＳ ゴシック" w:eastAsia="ＭＳ ゴシック" w:hAnsi="ＭＳ ゴシック" w:hint="eastAsia"/>
        </w:rPr>
        <w:t>１１　著作権について</w:t>
      </w:r>
    </w:p>
    <w:p w14:paraId="567EAAEF" w14:textId="3CCB48D3" w:rsidR="00E704F6" w:rsidRDefault="007E2476" w:rsidP="00381986">
      <w:pPr>
        <w:ind w:leftChars="97" w:left="425" w:hangingChars="100" w:hanging="216"/>
      </w:pPr>
      <w:r>
        <w:rPr>
          <w:rFonts w:hint="eastAsia"/>
        </w:rPr>
        <w:t>・</w:t>
      </w:r>
      <w:r w:rsidR="00E704F6">
        <w:rPr>
          <w:rFonts w:hint="eastAsia"/>
        </w:rPr>
        <w:t>業務</w:t>
      </w:r>
      <w:r>
        <w:rPr>
          <w:rFonts w:hint="eastAsia"/>
        </w:rPr>
        <w:t>遂行上に</w:t>
      </w:r>
      <w:r w:rsidR="00E704F6">
        <w:rPr>
          <w:rFonts w:hint="eastAsia"/>
        </w:rPr>
        <w:t>発注者が取得した資料や報告書などの成果物に係る著作権は、</w:t>
      </w:r>
      <w:r>
        <w:rPr>
          <w:rFonts w:hint="eastAsia"/>
        </w:rPr>
        <w:t>その</w:t>
      </w:r>
      <w:r w:rsidR="003B550E">
        <w:rPr>
          <w:rFonts w:hint="eastAsia"/>
        </w:rPr>
        <w:t>引き渡しの</w:t>
      </w:r>
      <w:r w:rsidR="00E704F6">
        <w:rPr>
          <w:rFonts w:hint="eastAsia"/>
        </w:rPr>
        <w:t>時に、発注者</w:t>
      </w:r>
      <w:r>
        <w:rPr>
          <w:rFonts w:hint="eastAsia"/>
        </w:rPr>
        <w:t>へ</w:t>
      </w:r>
      <w:r w:rsidR="00E704F6">
        <w:rPr>
          <w:rFonts w:hint="eastAsia"/>
        </w:rPr>
        <w:t>無償で譲渡</w:t>
      </w:r>
      <w:r>
        <w:rPr>
          <w:rFonts w:hint="eastAsia"/>
        </w:rPr>
        <w:t>され</w:t>
      </w:r>
      <w:r w:rsidR="00E704F6">
        <w:rPr>
          <w:rFonts w:hint="eastAsia"/>
        </w:rPr>
        <w:t>るものとする。</w:t>
      </w:r>
    </w:p>
    <w:p w14:paraId="54706698" w14:textId="77777777" w:rsidR="00E704F6" w:rsidRDefault="007E2476" w:rsidP="00381986">
      <w:pPr>
        <w:ind w:leftChars="97" w:left="425" w:hangingChars="100" w:hanging="216"/>
      </w:pPr>
      <w:r>
        <w:rPr>
          <w:rFonts w:hint="eastAsia"/>
        </w:rPr>
        <w:t>・</w:t>
      </w:r>
      <w:r w:rsidR="00E704F6">
        <w:rPr>
          <w:rFonts w:hint="eastAsia"/>
        </w:rPr>
        <w:t>写真</w:t>
      </w:r>
      <w:r>
        <w:rPr>
          <w:rFonts w:hint="eastAsia"/>
        </w:rPr>
        <w:t>及び</w:t>
      </w:r>
      <w:r w:rsidR="00E704F6">
        <w:rPr>
          <w:rFonts w:hint="eastAsia"/>
        </w:rPr>
        <w:t>イラスト等の著作物については、発注者及び発注者が指定する第三者に対して人格権を主張しないものとする。</w:t>
      </w:r>
    </w:p>
    <w:p w14:paraId="771CB1E7" w14:textId="77777777" w:rsidR="00E704F6" w:rsidRDefault="007E2476" w:rsidP="00381986">
      <w:pPr>
        <w:ind w:leftChars="97" w:left="425" w:hangingChars="100" w:hanging="216"/>
      </w:pPr>
      <w:r>
        <w:rPr>
          <w:rFonts w:hint="eastAsia"/>
        </w:rPr>
        <w:t>・</w:t>
      </w:r>
      <w:r w:rsidR="00E704F6">
        <w:rPr>
          <w:rFonts w:hint="eastAsia"/>
        </w:rPr>
        <w:t>写真、イラスト</w:t>
      </w:r>
      <w:r>
        <w:rPr>
          <w:rFonts w:hint="eastAsia"/>
        </w:rPr>
        <w:t>又は</w:t>
      </w:r>
      <w:r w:rsidR="00E704F6">
        <w:rPr>
          <w:rFonts w:hint="eastAsia"/>
        </w:rPr>
        <w:t>地図等を使用する場合は、あらかじめ著作権を有する者へ使用の確認や加工の可否について書面等で確認を行うものと</w:t>
      </w:r>
      <w:r>
        <w:rPr>
          <w:rFonts w:hint="eastAsia"/>
        </w:rPr>
        <w:t>し、許諾が得られたもののみ使用すること</w:t>
      </w:r>
      <w:r w:rsidR="00E704F6">
        <w:rPr>
          <w:rFonts w:hint="eastAsia"/>
        </w:rPr>
        <w:t>。</w:t>
      </w:r>
    </w:p>
    <w:p w14:paraId="22E1DF35" w14:textId="77777777" w:rsidR="00E704F6" w:rsidRPr="007E2476" w:rsidRDefault="00E704F6" w:rsidP="00E704F6"/>
    <w:p w14:paraId="4E3CCA7F" w14:textId="77777777" w:rsidR="00E704F6" w:rsidRPr="002870DF" w:rsidRDefault="00E704F6" w:rsidP="00E704F6">
      <w:pPr>
        <w:rPr>
          <w:rFonts w:ascii="ＭＳ ゴシック" w:eastAsia="ＭＳ ゴシック" w:hAnsi="ＭＳ ゴシック"/>
        </w:rPr>
      </w:pPr>
      <w:r w:rsidRPr="002870DF">
        <w:rPr>
          <w:rFonts w:ascii="ＭＳ ゴシック" w:eastAsia="ＭＳ ゴシック" w:hAnsi="ＭＳ ゴシック" w:hint="eastAsia"/>
        </w:rPr>
        <w:t>１２　担当部署</w:t>
      </w:r>
    </w:p>
    <w:p w14:paraId="0D31469A" w14:textId="77777777" w:rsidR="00E704F6" w:rsidRDefault="00E704F6" w:rsidP="00381986">
      <w:pPr>
        <w:ind w:leftChars="194" w:left="419"/>
      </w:pPr>
      <w:r>
        <w:rPr>
          <w:rFonts w:hint="eastAsia"/>
        </w:rPr>
        <w:t>〒</w:t>
      </w:r>
      <w:r>
        <w:t>980-8671　仙台市青葉区国分町三丁目7番1号　仙台市役所本庁舎4階</w:t>
      </w:r>
    </w:p>
    <w:p w14:paraId="366E3AF7" w14:textId="6C8F044C" w:rsidR="00E704F6" w:rsidRDefault="00E704F6" w:rsidP="00381986">
      <w:pPr>
        <w:ind w:leftChars="194" w:left="419"/>
      </w:pPr>
      <w:r>
        <w:rPr>
          <w:rFonts w:hint="eastAsia"/>
        </w:rPr>
        <w:t>仙台市文化観光局観光交流部観光</w:t>
      </w:r>
      <w:r w:rsidR="009C26BC">
        <w:rPr>
          <w:rFonts w:hint="eastAsia"/>
        </w:rPr>
        <w:t>戦略</w:t>
      </w:r>
      <w:r>
        <w:rPr>
          <w:rFonts w:hint="eastAsia"/>
        </w:rPr>
        <w:t>課</w:t>
      </w:r>
      <w:r w:rsidR="009C26BC">
        <w:rPr>
          <w:rFonts w:hint="eastAsia"/>
        </w:rPr>
        <w:t>企画推進室</w:t>
      </w:r>
      <w:r>
        <w:rPr>
          <w:rFonts w:hint="eastAsia"/>
        </w:rPr>
        <w:t>（担当：</w:t>
      </w:r>
      <w:r w:rsidR="009C26BC">
        <w:rPr>
          <w:rFonts w:hint="eastAsia"/>
        </w:rPr>
        <w:t>畠山</w:t>
      </w:r>
      <w:r>
        <w:rPr>
          <w:rFonts w:hint="eastAsia"/>
        </w:rPr>
        <w:t>、</w:t>
      </w:r>
      <w:r w:rsidR="007E2476" w:rsidRPr="0027624B">
        <w:rPr>
          <w:rFonts w:hint="eastAsia"/>
          <w:u w:val="single"/>
        </w:rPr>
        <w:t>新井</w:t>
      </w:r>
      <w:r>
        <w:rPr>
          <w:rFonts w:hint="eastAsia"/>
        </w:rPr>
        <w:t>）</w:t>
      </w:r>
    </w:p>
    <w:p w14:paraId="3DD8F856" w14:textId="11143E3C" w:rsidR="00E704F6" w:rsidRDefault="00E704F6" w:rsidP="00E704F6">
      <w:r>
        <w:rPr>
          <w:rFonts w:hint="eastAsia"/>
        </w:rPr>
        <w:t xml:space="preserve">　　　電話　</w:t>
      </w:r>
      <w:r>
        <w:t>022-214-</w:t>
      </w:r>
      <w:r w:rsidR="009C26BC">
        <w:rPr>
          <w:rFonts w:hint="eastAsia"/>
        </w:rPr>
        <w:t>8032</w:t>
      </w:r>
      <w:r>
        <w:t xml:space="preserve">　　　Fax　022-214-8316</w:t>
      </w:r>
    </w:p>
    <w:p w14:paraId="47BBD694" w14:textId="77777777" w:rsidR="001B4FEE" w:rsidRDefault="00E704F6" w:rsidP="00E704F6">
      <w:r>
        <w:t xml:space="preserve">      アドレス　kei008020@city.sendai.jp</w:t>
      </w:r>
    </w:p>
    <w:sectPr w:rsidR="001B4FEE" w:rsidSect="00A038C3">
      <w:footerReference w:type="default" r:id="rId6"/>
      <w:pgSz w:w="11906" w:h="16838"/>
      <w:pgMar w:top="1134" w:right="1418" w:bottom="1134" w:left="1418" w:header="851" w:footer="567"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0F7A" w14:textId="77777777" w:rsidR="00E704F6" w:rsidRDefault="00E704F6" w:rsidP="00E704F6">
      <w:r>
        <w:separator/>
      </w:r>
    </w:p>
  </w:endnote>
  <w:endnote w:type="continuationSeparator" w:id="0">
    <w:p w14:paraId="15514958" w14:textId="77777777" w:rsidR="00E704F6" w:rsidRDefault="00E704F6" w:rsidP="00E7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969310"/>
      <w:docPartObj>
        <w:docPartGallery w:val="Page Numbers (Bottom of Page)"/>
        <w:docPartUnique/>
      </w:docPartObj>
    </w:sdtPr>
    <w:sdtEndPr/>
    <w:sdtContent>
      <w:sdt>
        <w:sdtPr>
          <w:id w:val="1728636285"/>
          <w:docPartObj>
            <w:docPartGallery w:val="Page Numbers (Top of Page)"/>
            <w:docPartUnique/>
          </w:docPartObj>
        </w:sdtPr>
        <w:sdtEndPr/>
        <w:sdtContent>
          <w:p w14:paraId="2DDE017B" w14:textId="5922DE21" w:rsidR="00A038C3" w:rsidRDefault="00A038C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F55C3">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1F55C3">
              <w:rPr>
                <w:b/>
                <w:bCs/>
                <w:noProof/>
              </w:rPr>
              <w:t>6</w:t>
            </w:r>
            <w:r>
              <w:rPr>
                <w:b/>
                <w:bCs/>
                <w:sz w:val="24"/>
                <w:szCs w:val="24"/>
              </w:rPr>
              <w:fldChar w:fldCharType="end"/>
            </w:r>
          </w:p>
        </w:sdtContent>
      </w:sdt>
    </w:sdtContent>
  </w:sdt>
  <w:p w14:paraId="4C39A19E" w14:textId="77777777" w:rsidR="00A038C3" w:rsidRDefault="00A038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465E" w14:textId="77777777" w:rsidR="00E704F6" w:rsidRDefault="00E704F6" w:rsidP="00E704F6">
      <w:r>
        <w:separator/>
      </w:r>
    </w:p>
  </w:footnote>
  <w:footnote w:type="continuationSeparator" w:id="0">
    <w:p w14:paraId="38B0222F" w14:textId="77777777" w:rsidR="00E704F6" w:rsidRDefault="00E704F6" w:rsidP="00E70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DA"/>
    <w:rsid w:val="00003B95"/>
    <w:rsid w:val="00040FC7"/>
    <w:rsid w:val="000A5DB9"/>
    <w:rsid w:val="000C5843"/>
    <w:rsid w:val="001B4FEE"/>
    <w:rsid w:val="001F55C3"/>
    <w:rsid w:val="002377C1"/>
    <w:rsid w:val="00252BDE"/>
    <w:rsid w:val="0027624B"/>
    <w:rsid w:val="002870DF"/>
    <w:rsid w:val="00325FD6"/>
    <w:rsid w:val="003758A1"/>
    <w:rsid w:val="00381986"/>
    <w:rsid w:val="003A2398"/>
    <w:rsid w:val="003A3CF9"/>
    <w:rsid w:val="003A54D0"/>
    <w:rsid w:val="003B550E"/>
    <w:rsid w:val="00465DDF"/>
    <w:rsid w:val="00524038"/>
    <w:rsid w:val="005B4999"/>
    <w:rsid w:val="0065499C"/>
    <w:rsid w:val="00695B64"/>
    <w:rsid w:val="006F3CC6"/>
    <w:rsid w:val="007149E7"/>
    <w:rsid w:val="007477EA"/>
    <w:rsid w:val="00761168"/>
    <w:rsid w:val="007B3BDA"/>
    <w:rsid w:val="007E2476"/>
    <w:rsid w:val="00800E36"/>
    <w:rsid w:val="00846687"/>
    <w:rsid w:val="00985681"/>
    <w:rsid w:val="00991ECE"/>
    <w:rsid w:val="009C26BC"/>
    <w:rsid w:val="00A038C3"/>
    <w:rsid w:val="00A6199B"/>
    <w:rsid w:val="00A70DFC"/>
    <w:rsid w:val="00A93C60"/>
    <w:rsid w:val="00B70319"/>
    <w:rsid w:val="00C65F39"/>
    <w:rsid w:val="00CA6598"/>
    <w:rsid w:val="00D108B5"/>
    <w:rsid w:val="00D40395"/>
    <w:rsid w:val="00E704F6"/>
    <w:rsid w:val="00E87C3B"/>
    <w:rsid w:val="00F61551"/>
    <w:rsid w:val="00F61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CE7AC"/>
  <w15:chartTrackingRefBased/>
  <w15:docId w15:val="{E7C0A171-8CBA-4F52-9928-1AF81DAC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E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4F6"/>
    <w:pPr>
      <w:tabs>
        <w:tab w:val="center" w:pos="4252"/>
        <w:tab w:val="right" w:pos="8504"/>
      </w:tabs>
      <w:snapToGrid w:val="0"/>
    </w:pPr>
  </w:style>
  <w:style w:type="character" w:customStyle="1" w:styleId="a4">
    <w:name w:val="ヘッダー (文字)"/>
    <w:basedOn w:val="a0"/>
    <w:link w:val="a3"/>
    <w:uiPriority w:val="99"/>
    <w:rsid w:val="00E704F6"/>
  </w:style>
  <w:style w:type="paragraph" w:styleId="a5">
    <w:name w:val="footer"/>
    <w:basedOn w:val="a"/>
    <w:link w:val="a6"/>
    <w:uiPriority w:val="99"/>
    <w:unhideWhenUsed/>
    <w:rsid w:val="00E704F6"/>
    <w:pPr>
      <w:tabs>
        <w:tab w:val="center" w:pos="4252"/>
        <w:tab w:val="right" w:pos="8504"/>
      </w:tabs>
      <w:snapToGrid w:val="0"/>
    </w:pPr>
  </w:style>
  <w:style w:type="character" w:customStyle="1" w:styleId="a6">
    <w:name w:val="フッター (文字)"/>
    <w:basedOn w:val="a0"/>
    <w:link w:val="a5"/>
    <w:uiPriority w:val="99"/>
    <w:rsid w:val="00E704F6"/>
  </w:style>
  <w:style w:type="table" w:styleId="a7">
    <w:name w:val="Table Grid"/>
    <w:basedOn w:val="a1"/>
    <w:uiPriority w:val="39"/>
    <w:rsid w:val="00B7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5499C"/>
    <w:rPr>
      <w:sz w:val="18"/>
      <w:szCs w:val="18"/>
    </w:rPr>
  </w:style>
  <w:style w:type="paragraph" w:styleId="a9">
    <w:name w:val="annotation text"/>
    <w:basedOn w:val="a"/>
    <w:link w:val="aa"/>
    <w:uiPriority w:val="99"/>
    <w:semiHidden/>
    <w:unhideWhenUsed/>
    <w:rsid w:val="0065499C"/>
    <w:pPr>
      <w:jc w:val="left"/>
    </w:pPr>
  </w:style>
  <w:style w:type="character" w:customStyle="1" w:styleId="aa">
    <w:name w:val="コメント文字列 (文字)"/>
    <w:basedOn w:val="a0"/>
    <w:link w:val="a9"/>
    <w:uiPriority w:val="99"/>
    <w:semiHidden/>
    <w:rsid w:val="0065499C"/>
  </w:style>
  <w:style w:type="paragraph" w:styleId="ab">
    <w:name w:val="annotation subject"/>
    <w:basedOn w:val="a9"/>
    <w:next w:val="a9"/>
    <w:link w:val="ac"/>
    <w:uiPriority w:val="99"/>
    <w:semiHidden/>
    <w:unhideWhenUsed/>
    <w:rsid w:val="0065499C"/>
    <w:rPr>
      <w:b/>
      <w:bCs/>
    </w:rPr>
  </w:style>
  <w:style w:type="character" w:customStyle="1" w:styleId="ac">
    <w:name w:val="コメント内容 (文字)"/>
    <w:basedOn w:val="aa"/>
    <w:link w:val="ab"/>
    <w:uiPriority w:val="99"/>
    <w:semiHidden/>
    <w:rsid w:val="0065499C"/>
    <w:rPr>
      <w:b/>
      <w:bCs/>
    </w:rPr>
  </w:style>
  <w:style w:type="paragraph" w:styleId="ad">
    <w:name w:val="Balloon Text"/>
    <w:basedOn w:val="a"/>
    <w:link w:val="ae"/>
    <w:uiPriority w:val="99"/>
    <w:semiHidden/>
    <w:unhideWhenUsed/>
    <w:rsid w:val="006549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49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691</Words>
  <Characters>3941</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2024-12-26T02:34:00Z</dcterms:created>
  <dcterms:modified xsi:type="dcterms:W3CDTF">2025-11-26T10:57:00Z</dcterms:modified>
</cp:coreProperties>
</file>