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4D" w:rsidRDefault="00031D4D" w:rsidP="00031D4D">
      <w:r w:rsidRPr="008B43FD">
        <w:rPr>
          <w:rFonts w:hint="eastAsia"/>
        </w:rPr>
        <w:t>仙台市障害者保健福祉計画・仙台市障害福祉計画（第７期）・仙台市しょうがいじ福祉計画</w:t>
      </w:r>
      <w:r w:rsidRPr="008B43FD">
        <w:t>(第３期） 中間案に係る意見募集（パブリックコメント）の実施結果について</w:t>
      </w:r>
    </w:p>
    <w:p w:rsidR="00031D4D" w:rsidRDefault="00031D4D" w:rsidP="00031D4D"/>
    <w:p w:rsidR="00031D4D" w:rsidRDefault="00031D4D" w:rsidP="00031D4D">
      <w:r>
        <w:rPr>
          <w:rFonts w:hint="eastAsia"/>
        </w:rPr>
        <w:t>１．実施概要</w:t>
      </w:r>
    </w:p>
    <w:p w:rsidR="00031D4D" w:rsidRDefault="00031D4D" w:rsidP="00031D4D">
      <w:r>
        <w:rPr>
          <w:rFonts w:hint="eastAsia"/>
        </w:rPr>
        <w:t>かっこいち</w:t>
      </w:r>
      <w:r>
        <w:tab/>
        <w:t>意見の募集期間</w:t>
      </w:r>
    </w:p>
    <w:p w:rsidR="00031D4D" w:rsidRDefault="00031D4D" w:rsidP="00031D4D">
      <w:r>
        <w:rPr>
          <w:rFonts w:hint="eastAsia"/>
        </w:rPr>
        <w:t>令和５年</w:t>
      </w:r>
      <w:r>
        <w:t>12月22日（</w:t>
      </w:r>
      <w:r>
        <w:rPr>
          <w:rFonts w:hint="eastAsia"/>
        </w:rPr>
        <w:t>きん曜日</w:t>
      </w:r>
      <w:r>
        <w:t>）</w:t>
      </w:r>
      <w:r>
        <w:rPr>
          <w:rFonts w:hint="eastAsia"/>
        </w:rPr>
        <w:t>から</w:t>
      </w:r>
      <w:r>
        <w:t>令和６年１月26日（</w:t>
      </w:r>
      <w:r>
        <w:rPr>
          <w:rFonts w:hint="eastAsia"/>
        </w:rPr>
        <w:t>きん曜日</w:t>
      </w:r>
      <w:r>
        <w:t>）</w:t>
      </w:r>
    </w:p>
    <w:p w:rsidR="00031D4D" w:rsidRDefault="00031D4D" w:rsidP="00031D4D"/>
    <w:p w:rsidR="00031D4D" w:rsidRDefault="00031D4D" w:rsidP="00031D4D">
      <w:r>
        <w:rPr>
          <w:rFonts w:hint="eastAsia"/>
        </w:rPr>
        <w:t>かっこに</w:t>
      </w:r>
      <w:r>
        <w:tab/>
        <w:t>周知・啓発に関する取り組み</w:t>
      </w:r>
    </w:p>
    <w:p w:rsidR="00031D4D" w:rsidRDefault="00031D4D" w:rsidP="00031D4D">
      <w:r>
        <w:rPr>
          <w:rFonts w:hint="eastAsia"/>
        </w:rPr>
        <w:t>まるいち</w:t>
      </w:r>
      <w:r>
        <w:tab/>
        <w:t>市政だより、</w:t>
      </w:r>
      <w:r>
        <w:rPr>
          <w:rFonts w:hint="eastAsia"/>
        </w:rPr>
        <w:t>仙台し</w:t>
      </w:r>
      <w:r>
        <w:t>ホームページ、</w:t>
      </w:r>
      <w:r>
        <w:rPr>
          <w:rFonts w:hint="eastAsia"/>
        </w:rPr>
        <w:t>仙台し</w:t>
      </w:r>
      <w:r w:rsidR="00112D1E">
        <w:t>公式</w:t>
      </w:r>
      <w:r w:rsidR="00112D1E">
        <w:rPr>
          <w:rFonts w:hint="eastAsia"/>
        </w:rPr>
        <w:t>ライン</w:t>
      </w:r>
      <w:bookmarkStart w:id="0" w:name="_GoBack"/>
      <w:bookmarkEnd w:id="0"/>
      <w:r>
        <w:t>による周知</w:t>
      </w:r>
    </w:p>
    <w:p w:rsidR="00031D4D" w:rsidRDefault="00031D4D" w:rsidP="00031D4D">
      <w:r>
        <w:rPr>
          <w:rFonts w:hint="eastAsia"/>
        </w:rPr>
        <w:t>まるに</w:t>
      </w:r>
      <w:r>
        <w:tab/>
        <w:t>市施設・公的機関等における配布・閲覧</w:t>
      </w:r>
    </w:p>
    <w:p w:rsidR="00031D4D" w:rsidRDefault="00031D4D" w:rsidP="00031D4D">
      <w:r>
        <w:rPr>
          <w:rFonts w:hint="eastAsia"/>
        </w:rPr>
        <w:t>区役所・総合支所、公所、市政情報センター、市民図書館、市民センター、仙台市福祉プラザ　等</w:t>
      </w:r>
    </w:p>
    <w:p w:rsidR="00031D4D" w:rsidRDefault="00031D4D" w:rsidP="00031D4D">
      <w:r>
        <w:rPr>
          <w:rFonts w:hint="eastAsia"/>
        </w:rPr>
        <w:t>まるさん</w:t>
      </w:r>
      <w:r>
        <w:tab/>
        <w:t>障害者関係団体、事業者等への配付</w:t>
      </w:r>
    </w:p>
    <w:p w:rsidR="00031D4D" w:rsidRDefault="00031D4D" w:rsidP="00031D4D">
      <w:r>
        <w:rPr>
          <w:rFonts w:hint="eastAsia"/>
        </w:rPr>
        <w:t>福祉関係各種法人、障害福祉サービス事業所、特別支援学校、ひとにやさしいまちづくり推進協議会加盟団体、商店がい振興組合　等</w:t>
      </w:r>
    </w:p>
    <w:p w:rsidR="00031D4D" w:rsidRDefault="00031D4D" w:rsidP="00031D4D">
      <w:r>
        <w:rPr>
          <w:rFonts w:hint="eastAsia"/>
        </w:rPr>
        <w:t>まるよん</w:t>
      </w:r>
      <w:r>
        <w:tab/>
        <w:t>仙台市民生委員児童委員協議会理事会、並びに各区民生委員児童委員協議会委員会での周知</w:t>
      </w:r>
    </w:p>
    <w:p w:rsidR="00031D4D" w:rsidRDefault="00031D4D" w:rsidP="00031D4D">
      <w:r>
        <w:rPr>
          <w:rFonts w:hint="eastAsia"/>
        </w:rPr>
        <w:t>まるご</w:t>
      </w:r>
      <w:r>
        <w:tab/>
        <w:t>ココロン・カフェ参加者への周知</w:t>
      </w:r>
    </w:p>
    <w:p w:rsidR="00031D4D" w:rsidRDefault="00031D4D" w:rsidP="00031D4D"/>
    <w:p w:rsidR="00031D4D" w:rsidRDefault="00031D4D" w:rsidP="00031D4D">
      <w:r>
        <w:rPr>
          <w:rFonts w:hint="eastAsia"/>
        </w:rPr>
        <w:t>かっこさん</w:t>
      </w:r>
      <w:r>
        <w:tab/>
        <w:t>意見提出方法</w:t>
      </w:r>
    </w:p>
    <w:p w:rsidR="00031D4D" w:rsidRDefault="00031D4D" w:rsidP="00031D4D">
      <w:r>
        <w:rPr>
          <w:rFonts w:hint="eastAsia"/>
        </w:rPr>
        <w:t>郵送、ファクス、電子メール、電子申請</w:t>
      </w:r>
    </w:p>
    <w:p w:rsidR="00031D4D" w:rsidRDefault="00031D4D" w:rsidP="00031D4D"/>
    <w:p w:rsidR="00031D4D" w:rsidRDefault="00031D4D" w:rsidP="00031D4D">
      <w:r>
        <w:rPr>
          <w:rFonts w:hint="eastAsia"/>
        </w:rPr>
        <w:t>かっこよん</w:t>
      </w:r>
      <w:r>
        <w:tab/>
        <w:t>情報保障</w:t>
      </w:r>
    </w:p>
    <w:p w:rsidR="00031D4D" w:rsidRDefault="00031D4D" w:rsidP="00031D4D">
      <w:r>
        <w:rPr>
          <w:rFonts w:hint="eastAsia"/>
        </w:rPr>
        <w:t>点字版、ルビ版、テキスト版（音声データ対応）、わかりやすく</w:t>
      </w:r>
      <w:r w:rsidR="008B43FD">
        <w:rPr>
          <w:rFonts w:hint="eastAsia"/>
        </w:rPr>
        <w:t>説明するばん</w:t>
      </w:r>
    </w:p>
    <w:p w:rsidR="00031D4D" w:rsidRDefault="00031D4D" w:rsidP="00031D4D"/>
    <w:p w:rsidR="00031D4D" w:rsidRDefault="00031D4D" w:rsidP="00031D4D">
      <w:r>
        <w:rPr>
          <w:rFonts w:hint="eastAsia"/>
        </w:rPr>
        <w:t>２．意見の提出状況</w:t>
      </w:r>
    </w:p>
    <w:p w:rsidR="00031D4D" w:rsidRDefault="00031D4D" w:rsidP="00031D4D">
      <w:r>
        <w:rPr>
          <w:rFonts w:hint="eastAsia"/>
        </w:rPr>
        <w:t>かっこいち</w:t>
      </w:r>
      <w:r>
        <w:tab/>
        <w:t>提出者数</w:t>
      </w:r>
    </w:p>
    <w:p w:rsidR="00031D4D" w:rsidRDefault="00031D4D" w:rsidP="00031D4D">
      <w:r>
        <w:t>90人（内訳：郵送１人、ファクス４人、電子メール８人、電子申請77人）</w:t>
      </w:r>
    </w:p>
    <w:p w:rsidR="00031D4D" w:rsidRDefault="00031D4D" w:rsidP="00031D4D"/>
    <w:p w:rsidR="00031D4D" w:rsidRDefault="00031D4D" w:rsidP="00031D4D">
      <w:r>
        <w:rPr>
          <w:rFonts w:hint="eastAsia"/>
        </w:rPr>
        <w:t>かっこに</w:t>
      </w:r>
      <w:r>
        <w:tab/>
        <w:t>意見件数</w:t>
      </w:r>
    </w:p>
    <w:p w:rsidR="00031D4D" w:rsidRDefault="00031D4D" w:rsidP="00031D4D">
      <w:r>
        <w:t>500件</w:t>
      </w:r>
    </w:p>
    <w:p w:rsidR="00031D4D" w:rsidRDefault="00031D4D" w:rsidP="00031D4D"/>
    <w:p w:rsidR="00031D4D" w:rsidRDefault="00031D4D" w:rsidP="00031D4D">
      <w:r>
        <w:rPr>
          <w:rFonts w:hint="eastAsia"/>
        </w:rPr>
        <w:t>かっこさん</w:t>
      </w:r>
      <w:r>
        <w:tab/>
        <w:t>提出された意見の内訳</w:t>
      </w:r>
    </w:p>
    <w:p w:rsidR="00031D4D" w:rsidRDefault="00590EFD" w:rsidP="00031D4D">
      <w:r>
        <w:rPr>
          <w:rFonts w:hint="eastAsia"/>
        </w:rPr>
        <w:t>※</w:t>
      </w:r>
      <w:r w:rsidR="00031D4D">
        <w:rPr>
          <w:rFonts w:hint="eastAsia"/>
        </w:rPr>
        <w:t>該当項目</w:t>
      </w:r>
      <w:r>
        <w:rPr>
          <w:rFonts w:hint="eastAsia"/>
        </w:rPr>
        <w:t>、</w:t>
      </w:r>
      <w:r w:rsidR="00031D4D">
        <w:t>件数</w:t>
      </w:r>
      <w:r>
        <w:rPr>
          <w:rFonts w:hint="eastAsia"/>
        </w:rPr>
        <w:t>の順に読み上げ</w:t>
      </w:r>
    </w:p>
    <w:p w:rsidR="00EA322A" w:rsidRDefault="00031D4D" w:rsidP="00031D4D">
      <w:r>
        <w:rPr>
          <w:rFonts w:hint="eastAsia"/>
        </w:rPr>
        <w:t>計画全般</w:t>
      </w:r>
      <w:r>
        <w:tab/>
        <w:t>50件</w:t>
      </w:r>
      <w:r>
        <w:tab/>
      </w:r>
    </w:p>
    <w:p w:rsidR="00EA322A" w:rsidRDefault="00031D4D" w:rsidP="00031D4D">
      <w:r>
        <w:rPr>
          <w:rFonts w:hint="eastAsia"/>
        </w:rPr>
        <w:t>第１章　計画策定の概要</w:t>
      </w:r>
      <w:r>
        <w:tab/>
        <w:t>5件</w:t>
      </w:r>
      <w:r>
        <w:tab/>
      </w:r>
    </w:p>
    <w:p w:rsidR="00031D4D" w:rsidRDefault="00031D4D" w:rsidP="00031D4D">
      <w:r>
        <w:rPr>
          <w:rFonts w:hint="eastAsia"/>
        </w:rPr>
        <w:lastRenderedPageBreak/>
        <w:t xml:space="preserve">第２章　</w:t>
      </w:r>
      <w:r w:rsidR="007C6441">
        <w:rPr>
          <w:rFonts w:hint="eastAsia"/>
        </w:rPr>
        <w:t>障害のあるかた</w:t>
      </w:r>
      <w:r>
        <w:rPr>
          <w:rFonts w:hint="eastAsia"/>
        </w:rPr>
        <w:t>を取り巻く現状</w:t>
      </w:r>
      <w:r>
        <w:tab/>
        <w:t>14件</w:t>
      </w:r>
      <w:r>
        <w:tab/>
      </w:r>
    </w:p>
    <w:p w:rsidR="00031D4D" w:rsidRDefault="00031D4D" w:rsidP="00031D4D">
      <w:r>
        <w:rPr>
          <w:rFonts w:hint="eastAsia"/>
        </w:rPr>
        <w:t>第３章　計画の方向性</w:t>
      </w:r>
      <w:r>
        <w:tab/>
        <w:t>38件</w:t>
      </w:r>
      <w:r>
        <w:tab/>
      </w:r>
    </w:p>
    <w:p w:rsidR="00EA322A" w:rsidRDefault="00EA322A" w:rsidP="00031D4D">
      <w:r>
        <w:t>第４章　障害福祉計画（第７期）・しょうがいじ福祉計画（第３期）</w:t>
      </w:r>
      <w:r>
        <w:tab/>
        <w:t>21件</w:t>
      </w:r>
    </w:p>
    <w:p w:rsidR="00EA322A" w:rsidRDefault="00EA322A" w:rsidP="00EA322A">
      <w:r>
        <w:t>第５章　計画の推進</w:t>
      </w:r>
      <w:r>
        <w:tab/>
        <w:t>8件</w:t>
      </w:r>
    </w:p>
    <w:p w:rsidR="00EA322A" w:rsidRDefault="00EA322A" w:rsidP="00031D4D">
      <w:r>
        <w:t>事業・サービス等</w:t>
      </w:r>
      <w:r>
        <w:tab/>
        <w:t>292件</w:t>
      </w:r>
    </w:p>
    <w:p w:rsidR="00EA322A" w:rsidRDefault="00EA322A" w:rsidP="00031D4D">
      <w:r>
        <w:t>その他</w:t>
      </w:r>
      <w:r>
        <w:tab/>
        <w:t>72件</w:t>
      </w:r>
    </w:p>
    <w:p w:rsidR="00031D4D" w:rsidRDefault="00031D4D" w:rsidP="00031D4D">
      <w:r>
        <w:rPr>
          <w:rFonts w:hint="eastAsia"/>
        </w:rPr>
        <w:t>合計</w:t>
      </w:r>
      <w:r>
        <w:tab/>
        <w:t>500件</w:t>
      </w:r>
    </w:p>
    <w:p w:rsidR="00031D4D" w:rsidRDefault="00031D4D" w:rsidP="00031D4D"/>
    <w:p w:rsidR="00031D4D" w:rsidRDefault="00031D4D" w:rsidP="00031D4D">
      <w:r>
        <w:rPr>
          <w:rFonts w:hint="eastAsia"/>
        </w:rPr>
        <w:t>かっこよん</w:t>
      </w:r>
      <w:r>
        <w:tab/>
        <w:t>提出された意見の概要（一部を掲載）</w:t>
      </w:r>
    </w:p>
    <w:p w:rsidR="00031D4D" w:rsidRDefault="00031D4D" w:rsidP="00031D4D">
      <w:r>
        <w:rPr>
          <w:rFonts w:hint="eastAsia"/>
        </w:rPr>
        <w:t>まるいち</w:t>
      </w:r>
      <w:r>
        <w:tab/>
        <w:t>計画全般</w:t>
      </w:r>
    </w:p>
    <w:p w:rsidR="00031D4D" w:rsidRDefault="00031D4D" w:rsidP="00031D4D">
      <w:r>
        <w:t>「障害」の程度を軽いものと重いもので分けることは、人々の違いを理解する上での危険性をはらんでいる。</w:t>
      </w:r>
    </w:p>
    <w:p w:rsidR="00031D4D" w:rsidRDefault="00031D4D" w:rsidP="00031D4D">
      <w:r>
        <w:rPr>
          <w:rFonts w:hint="eastAsia"/>
        </w:rPr>
        <w:t>まるに</w:t>
      </w:r>
      <w:r>
        <w:tab/>
        <w:t xml:space="preserve">第２章　</w:t>
      </w:r>
      <w:r w:rsidR="007C6441">
        <w:t>障害のあるかた</w:t>
      </w:r>
      <w:r>
        <w:t>を取り巻く現状</w:t>
      </w:r>
    </w:p>
    <w:p w:rsidR="00031D4D" w:rsidRDefault="00DE4914" w:rsidP="00031D4D">
      <w:r>
        <w:t>災害</w:t>
      </w:r>
      <w:r>
        <w:rPr>
          <w:rFonts w:hint="eastAsia"/>
        </w:rPr>
        <w:t>じ</w:t>
      </w:r>
      <w:r>
        <w:t>に重大な困難やリスクが想定される盲ろう</w:t>
      </w:r>
      <w:r>
        <w:rPr>
          <w:rFonts w:hint="eastAsia"/>
        </w:rPr>
        <w:t>しゃ</w:t>
      </w:r>
      <w:r w:rsidR="00031D4D">
        <w:t>を含めた障害者等の避難所計画や運営にぜひ、当事者の声、ニーズをヒアリングして取り入れてほしい。</w:t>
      </w:r>
    </w:p>
    <w:p w:rsidR="00031D4D" w:rsidRDefault="00031D4D" w:rsidP="00031D4D">
      <w:r>
        <w:rPr>
          <w:rFonts w:hint="eastAsia"/>
        </w:rPr>
        <w:t>まるさん</w:t>
      </w:r>
      <w:r>
        <w:tab/>
        <w:t>第３章　計画の方向性</w:t>
      </w:r>
    </w:p>
    <w:p w:rsidR="00031D4D" w:rsidRDefault="00031D4D" w:rsidP="00031D4D">
      <w:r>
        <w:t>子ども達が障害の有無だけで分別してしまわないように、企業・地</w:t>
      </w:r>
      <w:r w:rsidR="00C94807">
        <w:t>域団体への「障害理解教育」とは別の教育アプローチを小学生向けに</w:t>
      </w:r>
      <w:r w:rsidR="00C94807">
        <w:rPr>
          <w:rFonts w:hint="eastAsia"/>
        </w:rPr>
        <w:t>おこな</w:t>
      </w:r>
      <w:r>
        <w:t>っていただきたい。</w:t>
      </w:r>
    </w:p>
    <w:p w:rsidR="00031D4D" w:rsidRDefault="00031D4D" w:rsidP="00031D4D">
      <w:r>
        <w:t>障害や発達の遅れを早期に発見するには医療との連携が不可欠。「子育て、教育、福祉、医療分野の関係機関が連携して」としても良いのではないか。</w:t>
      </w:r>
    </w:p>
    <w:p w:rsidR="00031D4D" w:rsidRDefault="00031D4D" w:rsidP="00031D4D">
      <w:r>
        <w:rPr>
          <w:rFonts w:hint="eastAsia"/>
        </w:rPr>
        <w:t>まるよん</w:t>
      </w:r>
      <w:r>
        <w:tab/>
        <w:t>第４章　障害福祉計画（第７期）・しょうがいじ福祉計画（第３期）</w:t>
      </w:r>
    </w:p>
    <w:p w:rsidR="00031D4D" w:rsidRDefault="00031D4D" w:rsidP="00031D4D">
      <w:r>
        <w:t>国の基本指針のとおり、「施設入所者数」自体を減らす目標を示すべき。</w:t>
      </w:r>
    </w:p>
    <w:p w:rsidR="00031D4D" w:rsidRDefault="00031D4D" w:rsidP="00031D4D">
      <w:r>
        <w:rPr>
          <w:rFonts w:hint="eastAsia"/>
        </w:rPr>
        <w:t>まるご</w:t>
      </w:r>
      <w:r>
        <w:tab/>
        <w:t>第５章　計画の推進</w:t>
      </w:r>
    </w:p>
    <w:p w:rsidR="00031D4D" w:rsidRDefault="00031D4D" w:rsidP="00031D4D">
      <w:r>
        <w:t>視覚に</w:t>
      </w:r>
      <w:r w:rsidR="007C6441">
        <w:t>障害のあるかた</w:t>
      </w:r>
      <w:r w:rsidR="00154AA6">
        <w:t>や盲ろう</w:t>
      </w:r>
      <w:r w:rsidR="00154AA6">
        <w:rPr>
          <w:rFonts w:hint="eastAsia"/>
        </w:rPr>
        <w:t>しゃ</w:t>
      </w:r>
      <w:r>
        <w:t>にとっても点字版やテキスト版での情報は、大変ありがたい。</w:t>
      </w:r>
    </w:p>
    <w:p w:rsidR="00031D4D" w:rsidRDefault="00031D4D" w:rsidP="00031D4D"/>
    <w:p w:rsidR="00031D4D" w:rsidRDefault="00031D4D" w:rsidP="00031D4D">
      <w:r>
        <w:rPr>
          <w:rFonts w:hint="eastAsia"/>
        </w:rPr>
        <w:t>３．スケジュール</w:t>
      </w:r>
    </w:p>
    <w:p w:rsidR="00031D4D" w:rsidRDefault="00031D4D" w:rsidP="00031D4D">
      <w:r>
        <w:rPr>
          <w:rFonts w:hint="eastAsia"/>
        </w:rPr>
        <w:t>令和６年３月上旬</w:t>
      </w:r>
      <w:r>
        <w:tab/>
        <w:t>パブリックコメント実施結果の公表</w:t>
      </w:r>
    </w:p>
    <w:p w:rsidR="00E703FD" w:rsidRDefault="00031D4D" w:rsidP="00031D4D">
      <w:r>
        <w:rPr>
          <w:rFonts w:hint="eastAsia"/>
        </w:rPr>
        <w:t>令和６年３月下旬～</w:t>
      </w:r>
      <w:r>
        <w:tab/>
        <w:t>仙台市障害者施策推進協議会より市長へ答申</w:t>
      </w:r>
    </w:p>
    <w:p w:rsidR="00031D4D" w:rsidRDefault="00031D4D" w:rsidP="00E703FD">
      <w:pPr>
        <w:ind w:left="1680" w:firstLine="840"/>
      </w:pPr>
      <w:r>
        <w:rPr>
          <w:rFonts w:hint="eastAsia"/>
        </w:rPr>
        <w:t>次期計画策定</w:t>
      </w:r>
    </w:p>
    <w:p w:rsidR="00477826" w:rsidRDefault="00477826"/>
    <w:sectPr w:rsidR="00477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4D" w:rsidRDefault="00031D4D" w:rsidP="00031D4D">
      <w:r>
        <w:separator/>
      </w:r>
    </w:p>
  </w:endnote>
  <w:endnote w:type="continuationSeparator" w:id="0">
    <w:p w:rsidR="00031D4D" w:rsidRDefault="00031D4D" w:rsidP="0003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4D" w:rsidRDefault="00031D4D" w:rsidP="00031D4D">
      <w:r>
        <w:separator/>
      </w:r>
    </w:p>
  </w:footnote>
  <w:footnote w:type="continuationSeparator" w:id="0">
    <w:p w:rsidR="00031D4D" w:rsidRDefault="00031D4D" w:rsidP="0003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F"/>
    <w:rsid w:val="00031D4D"/>
    <w:rsid w:val="00112D1E"/>
    <w:rsid w:val="00154AA6"/>
    <w:rsid w:val="001820C8"/>
    <w:rsid w:val="00477826"/>
    <w:rsid w:val="004A7224"/>
    <w:rsid w:val="00590EFD"/>
    <w:rsid w:val="007A357C"/>
    <w:rsid w:val="007C6441"/>
    <w:rsid w:val="008B43FD"/>
    <w:rsid w:val="00B11A3B"/>
    <w:rsid w:val="00C94807"/>
    <w:rsid w:val="00CF381F"/>
    <w:rsid w:val="00D63237"/>
    <w:rsid w:val="00DE4914"/>
    <w:rsid w:val="00E703FD"/>
    <w:rsid w:val="00EA322A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75998"/>
  <w15:chartTrackingRefBased/>
  <w15:docId w15:val="{C6DC7866-5027-404A-933C-FEF2786F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D4D"/>
  </w:style>
  <w:style w:type="paragraph" w:styleId="a5">
    <w:name w:val="footer"/>
    <w:basedOn w:val="a"/>
    <w:link w:val="a6"/>
    <w:uiPriority w:val="99"/>
    <w:unhideWhenUsed/>
    <w:rsid w:val="00031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1094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2024-03-08T06:56:00Z</dcterms:created>
  <dcterms:modified xsi:type="dcterms:W3CDTF">2024-03-08T07:22:00Z</dcterms:modified>
</cp:coreProperties>
</file>