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F78" w:rsidRDefault="00677083" w:rsidP="00677083">
      <w:pPr>
        <w:jc w:val="left"/>
        <w:rPr>
          <w:rFonts w:asciiTheme="minorEastAsia" w:hAnsiTheme="minorEastAsia"/>
          <w:szCs w:val="21"/>
        </w:rPr>
      </w:pPr>
      <w:r>
        <w:rPr>
          <w:rFonts w:asciiTheme="minorEastAsia" w:hAnsiTheme="minorEastAsia" w:hint="eastAsia"/>
          <w:szCs w:val="21"/>
        </w:rPr>
        <w:t>様式</w:t>
      </w:r>
      <w:r w:rsidR="00FB343F">
        <w:rPr>
          <w:rFonts w:asciiTheme="minorEastAsia" w:hAnsiTheme="minorEastAsia" w:hint="eastAsia"/>
          <w:szCs w:val="21"/>
        </w:rPr>
        <w:t>第１</w:t>
      </w:r>
      <w:r>
        <w:rPr>
          <w:rFonts w:asciiTheme="minorEastAsia" w:hAnsiTheme="minorEastAsia" w:hint="eastAsia"/>
          <w:szCs w:val="21"/>
        </w:rPr>
        <w:t>号</w:t>
      </w:r>
    </w:p>
    <w:p w:rsidR="00677083" w:rsidRPr="00677083" w:rsidRDefault="00677083" w:rsidP="005513CA">
      <w:pPr>
        <w:jc w:val="left"/>
        <w:rPr>
          <w:rFonts w:asciiTheme="minorEastAsia" w:hAnsiTheme="minorEastAsia"/>
          <w:szCs w:val="21"/>
        </w:rPr>
      </w:pPr>
    </w:p>
    <w:p w:rsidR="00FA2F29" w:rsidRDefault="00FA2F29" w:rsidP="00677083">
      <w:pPr>
        <w:jc w:val="center"/>
        <w:rPr>
          <w:rFonts w:asciiTheme="minorEastAsia" w:hAnsiTheme="minorEastAsia"/>
          <w:szCs w:val="21"/>
        </w:rPr>
      </w:pPr>
      <w:r w:rsidRPr="00FA2F29">
        <w:rPr>
          <w:rFonts w:asciiTheme="minorEastAsia" w:hAnsiTheme="minorEastAsia" w:hint="eastAsia"/>
          <w:szCs w:val="21"/>
        </w:rPr>
        <w:t>仙台市貨物自動車運送事業者燃料価格高騰対策支援金運営事業補助金に係る</w:t>
      </w:r>
    </w:p>
    <w:p w:rsidR="00677083" w:rsidRPr="00677083" w:rsidRDefault="00FA2F29" w:rsidP="00677083">
      <w:pPr>
        <w:jc w:val="center"/>
        <w:rPr>
          <w:rFonts w:asciiTheme="minorEastAsia" w:hAnsiTheme="minorEastAsia"/>
          <w:szCs w:val="21"/>
        </w:rPr>
      </w:pPr>
      <w:r>
        <w:rPr>
          <w:rFonts w:asciiTheme="minorEastAsia" w:hAnsiTheme="minorEastAsia" w:hint="eastAsia"/>
          <w:szCs w:val="21"/>
        </w:rPr>
        <w:t>補助事業者（事務局）募集</w:t>
      </w:r>
      <w:r w:rsidR="00FB343F">
        <w:rPr>
          <w:rFonts w:asciiTheme="minorEastAsia" w:hAnsiTheme="minorEastAsia" w:hint="eastAsia"/>
          <w:szCs w:val="21"/>
        </w:rPr>
        <w:t xml:space="preserve">　質問票</w:t>
      </w:r>
    </w:p>
    <w:p w:rsidR="00677083" w:rsidRPr="00CA6285" w:rsidRDefault="00677083" w:rsidP="00677083">
      <w:pPr>
        <w:jc w:val="left"/>
        <w:rPr>
          <w:rFonts w:asciiTheme="minorEastAsia" w:hAnsiTheme="minorEastAsia"/>
          <w:szCs w:val="21"/>
        </w:rPr>
      </w:pPr>
    </w:p>
    <w:p w:rsidR="008C7F78" w:rsidRDefault="00677083" w:rsidP="00677083">
      <w:pPr>
        <w:wordWrap w:val="0"/>
        <w:jc w:val="right"/>
        <w:rPr>
          <w:rFonts w:asciiTheme="minorEastAsia" w:hAnsiTheme="minorEastAsia"/>
          <w:szCs w:val="21"/>
        </w:rPr>
      </w:pPr>
      <w:r>
        <w:rPr>
          <w:rFonts w:asciiTheme="minorEastAsia" w:hAnsiTheme="minorEastAsia" w:hint="eastAsia"/>
          <w:szCs w:val="21"/>
        </w:rPr>
        <w:t>年　月　日</w:t>
      </w:r>
    </w:p>
    <w:p w:rsidR="00FB343F" w:rsidRDefault="00FB343F" w:rsidP="00FB343F">
      <w:pPr>
        <w:jc w:val="left"/>
        <w:rPr>
          <w:rFonts w:asciiTheme="minorEastAsia" w:hAnsiTheme="minorEastAsia"/>
          <w:szCs w:val="21"/>
        </w:rPr>
      </w:pPr>
      <w:r>
        <w:rPr>
          <w:rFonts w:asciiTheme="minorEastAsia" w:hAnsiTheme="minorEastAsia" w:hint="eastAsia"/>
          <w:szCs w:val="21"/>
        </w:rPr>
        <w:t>質問者</w:t>
      </w:r>
    </w:p>
    <w:tbl>
      <w:tblPr>
        <w:tblStyle w:val="a9"/>
        <w:tblW w:w="0" w:type="auto"/>
        <w:tblLook w:val="04A0" w:firstRow="1" w:lastRow="0" w:firstColumn="1" w:lastColumn="0" w:noHBand="0" w:noVBand="1"/>
      </w:tblPr>
      <w:tblGrid>
        <w:gridCol w:w="1555"/>
        <w:gridCol w:w="992"/>
        <w:gridCol w:w="5947"/>
      </w:tblGrid>
      <w:tr w:rsidR="00FB343F" w:rsidTr="00FB343F">
        <w:trPr>
          <w:trHeight w:val="454"/>
        </w:trPr>
        <w:tc>
          <w:tcPr>
            <w:tcW w:w="1555" w:type="dxa"/>
            <w:vAlign w:val="center"/>
          </w:tcPr>
          <w:p w:rsidR="00FB343F" w:rsidRDefault="00FB343F" w:rsidP="00FB343F">
            <w:pPr>
              <w:jc w:val="center"/>
              <w:rPr>
                <w:rFonts w:asciiTheme="minorEastAsia" w:hAnsiTheme="minorEastAsia"/>
                <w:szCs w:val="21"/>
              </w:rPr>
            </w:pPr>
            <w:r>
              <w:rPr>
                <w:rFonts w:asciiTheme="minorEastAsia" w:hAnsiTheme="minorEastAsia" w:hint="eastAsia"/>
                <w:szCs w:val="21"/>
              </w:rPr>
              <w:t>企業・団体名</w:t>
            </w:r>
          </w:p>
        </w:tc>
        <w:tc>
          <w:tcPr>
            <w:tcW w:w="6939" w:type="dxa"/>
            <w:gridSpan w:val="2"/>
            <w:vAlign w:val="center"/>
          </w:tcPr>
          <w:p w:rsidR="00FB343F" w:rsidRDefault="00FB343F" w:rsidP="00FB343F">
            <w:pPr>
              <w:jc w:val="left"/>
              <w:rPr>
                <w:rFonts w:asciiTheme="minorEastAsia" w:hAnsiTheme="minorEastAsia"/>
                <w:szCs w:val="21"/>
              </w:rPr>
            </w:pPr>
          </w:p>
        </w:tc>
      </w:tr>
      <w:tr w:rsidR="00FB343F" w:rsidTr="00FB343F">
        <w:trPr>
          <w:trHeight w:val="454"/>
        </w:trPr>
        <w:tc>
          <w:tcPr>
            <w:tcW w:w="1555" w:type="dxa"/>
            <w:vMerge w:val="restart"/>
            <w:vAlign w:val="center"/>
          </w:tcPr>
          <w:p w:rsidR="00FB343F" w:rsidRDefault="00FB343F" w:rsidP="00FB343F">
            <w:pPr>
              <w:jc w:val="center"/>
              <w:rPr>
                <w:rFonts w:asciiTheme="minorEastAsia" w:hAnsiTheme="minorEastAsia"/>
                <w:szCs w:val="21"/>
              </w:rPr>
            </w:pPr>
            <w:r>
              <w:rPr>
                <w:rFonts w:asciiTheme="minorEastAsia" w:hAnsiTheme="minorEastAsia" w:hint="eastAsia"/>
                <w:szCs w:val="21"/>
              </w:rPr>
              <w:t>担当者</w:t>
            </w:r>
          </w:p>
        </w:tc>
        <w:tc>
          <w:tcPr>
            <w:tcW w:w="992" w:type="dxa"/>
            <w:vAlign w:val="center"/>
          </w:tcPr>
          <w:p w:rsidR="00FB343F" w:rsidRDefault="00FB343F" w:rsidP="00FB343F">
            <w:pPr>
              <w:jc w:val="center"/>
              <w:rPr>
                <w:rFonts w:asciiTheme="minorEastAsia" w:hAnsiTheme="minorEastAsia"/>
                <w:szCs w:val="21"/>
              </w:rPr>
            </w:pPr>
            <w:r>
              <w:rPr>
                <w:rFonts w:asciiTheme="minorEastAsia" w:hAnsiTheme="minorEastAsia" w:hint="eastAsia"/>
                <w:szCs w:val="21"/>
              </w:rPr>
              <w:t>所属</w:t>
            </w:r>
          </w:p>
        </w:tc>
        <w:tc>
          <w:tcPr>
            <w:tcW w:w="5947" w:type="dxa"/>
            <w:vAlign w:val="center"/>
          </w:tcPr>
          <w:p w:rsidR="00FB343F" w:rsidRDefault="00FB343F" w:rsidP="00FB343F">
            <w:pPr>
              <w:jc w:val="left"/>
              <w:rPr>
                <w:rFonts w:asciiTheme="minorEastAsia" w:hAnsiTheme="minorEastAsia"/>
                <w:szCs w:val="21"/>
              </w:rPr>
            </w:pPr>
          </w:p>
        </w:tc>
      </w:tr>
      <w:tr w:rsidR="00FB343F" w:rsidTr="00FB343F">
        <w:trPr>
          <w:trHeight w:val="454"/>
        </w:trPr>
        <w:tc>
          <w:tcPr>
            <w:tcW w:w="1555" w:type="dxa"/>
            <w:vMerge/>
            <w:vAlign w:val="center"/>
          </w:tcPr>
          <w:p w:rsidR="00FB343F" w:rsidRDefault="00FB343F" w:rsidP="00FB343F">
            <w:pPr>
              <w:jc w:val="center"/>
              <w:rPr>
                <w:rFonts w:asciiTheme="minorEastAsia" w:hAnsiTheme="minorEastAsia"/>
                <w:szCs w:val="21"/>
              </w:rPr>
            </w:pPr>
          </w:p>
        </w:tc>
        <w:tc>
          <w:tcPr>
            <w:tcW w:w="992" w:type="dxa"/>
            <w:vAlign w:val="center"/>
          </w:tcPr>
          <w:p w:rsidR="00FB343F" w:rsidRDefault="00FB343F" w:rsidP="00FB343F">
            <w:pPr>
              <w:jc w:val="center"/>
              <w:rPr>
                <w:rFonts w:asciiTheme="minorEastAsia" w:hAnsiTheme="minorEastAsia"/>
                <w:szCs w:val="21"/>
              </w:rPr>
            </w:pPr>
            <w:r>
              <w:rPr>
                <w:rFonts w:asciiTheme="minorEastAsia" w:hAnsiTheme="minorEastAsia" w:hint="eastAsia"/>
                <w:szCs w:val="21"/>
              </w:rPr>
              <w:t>氏名</w:t>
            </w:r>
          </w:p>
        </w:tc>
        <w:tc>
          <w:tcPr>
            <w:tcW w:w="5947" w:type="dxa"/>
            <w:vAlign w:val="center"/>
          </w:tcPr>
          <w:p w:rsidR="00FB343F" w:rsidRDefault="00FB343F" w:rsidP="00FB343F">
            <w:pPr>
              <w:jc w:val="left"/>
              <w:rPr>
                <w:rFonts w:asciiTheme="minorEastAsia" w:hAnsiTheme="minorEastAsia"/>
                <w:szCs w:val="21"/>
              </w:rPr>
            </w:pPr>
          </w:p>
        </w:tc>
      </w:tr>
      <w:tr w:rsidR="00FB343F" w:rsidTr="00FB343F">
        <w:trPr>
          <w:trHeight w:val="454"/>
        </w:trPr>
        <w:tc>
          <w:tcPr>
            <w:tcW w:w="1555" w:type="dxa"/>
            <w:vMerge w:val="restart"/>
            <w:vAlign w:val="center"/>
          </w:tcPr>
          <w:p w:rsidR="00FB343F" w:rsidRDefault="00FB343F" w:rsidP="00FB343F">
            <w:pPr>
              <w:jc w:val="center"/>
              <w:rPr>
                <w:rFonts w:asciiTheme="minorEastAsia" w:hAnsiTheme="minorEastAsia"/>
                <w:szCs w:val="21"/>
              </w:rPr>
            </w:pPr>
            <w:r>
              <w:rPr>
                <w:rFonts w:asciiTheme="minorEastAsia" w:hAnsiTheme="minorEastAsia" w:hint="eastAsia"/>
                <w:szCs w:val="21"/>
              </w:rPr>
              <w:t>連絡先</w:t>
            </w:r>
          </w:p>
        </w:tc>
        <w:tc>
          <w:tcPr>
            <w:tcW w:w="992" w:type="dxa"/>
            <w:vAlign w:val="center"/>
          </w:tcPr>
          <w:p w:rsidR="00FB343F" w:rsidRDefault="00FB343F" w:rsidP="00FB343F">
            <w:pPr>
              <w:jc w:val="center"/>
              <w:rPr>
                <w:rFonts w:asciiTheme="minorEastAsia" w:hAnsiTheme="minorEastAsia"/>
                <w:szCs w:val="21"/>
              </w:rPr>
            </w:pPr>
            <w:r>
              <w:rPr>
                <w:rFonts w:asciiTheme="minorEastAsia" w:hAnsiTheme="minorEastAsia" w:hint="eastAsia"/>
                <w:szCs w:val="21"/>
              </w:rPr>
              <w:t>電話</w:t>
            </w:r>
          </w:p>
        </w:tc>
        <w:tc>
          <w:tcPr>
            <w:tcW w:w="5947" w:type="dxa"/>
            <w:vAlign w:val="center"/>
          </w:tcPr>
          <w:p w:rsidR="00FB343F" w:rsidRDefault="00FB343F" w:rsidP="00FB343F">
            <w:pPr>
              <w:jc w:val="left"/>
              <w:rPr>
                <w:rFonts w:asciiTheme="minorEastAsia" w:hAnsiTheme="minorEastAsia"/>
                <w:szCs w:val="21"/>
              </w:rPr>
            </w:pPr>
          </w:p>
        </w:tc>
      </w:tr>
      <w:tr w:rsidR="00FB343F" w:rsidTr="00FB343F">
        <w:trPr>
          <w:trHeight w:val="454"/>
        </w:trPr>
        <w:tc>
          <w:tcPr>
            <w:tcW w:w="1555" w:type="dxa"/>
            <w:vMerge/>
            <w:vAlign w:val="center"/>
          </w:tcPr>
          <w:p w:rsidR="00FB343F" w:rsidRDefault="00FB343F" w:rsidP="00FB343F">
            <w:pPr>
              <w:jc w:val="left"/>
              <w:rPr>
                <w:rFonts w:asciiTheme="minorEastAsia" w:hAnsiTheme="minorEastAsia"/>
                <w:szCs w:val="21"/>
              </w:rPr>
            </w:pPr>
          </w:p>
        </w:tc>
        <w:tc>
          <w:tcPr>
            <w:tcW w:w="992" w:type="dxa"/>
            <w:vAlign w:val="center"/>
          </w:tcPr>
          <w:p w:rsidR="00FB343F" w:rsidRDefault="00FB343F" w:rsidP="00FB343F">
            <w:pPr>
              <w:jc w:val="center"/>
              <w:rPr>
                <w:rFonts w:asciiTheme="minorEastAsia" w:hAnsiTheme="minorEastAsia"/>
                <w:szCs w:val="21"/>
              </w:rPr>
            </w:pPr>
            <w:r>
              <w:rPr>
                <w:rFonts w:asciiTheme="minorEastAsia" w:hAnsiTheme="minorEastAsia" w:hint="eastAsia"/>
                <w:szCs w:val="21"/>
              </w:rPr>
              <w:t>FAX</w:t>
            </w:r>
          </w:p>
        </w:tc>
        <w:tc>
          <w:tcPr>
            <w:tcW w:w="5947" w:type="dxa"/>
            <w:vAlign w:val="center"/>
          </w:tcPr>
          <w:p w:rsidR="00FB343F" w:rsidRDefault="00FB343F" w:rsidP="00FB343F">
            <w:pPr>
              <w:jc w:val="left"/>
              <w:rPr>
                <w:rFonts w:asciiTheme="minorEastAsia" w:hAnsiTheme="minorEastAsia"/>
                <w:szCs w:val="21"/>
              </w:rPr>
            </w:pPr>
          </w:p>
        </w:tc>
      </w:tr>
      <w:tr w:rsidR="00FB343F" w:rsidTr="00FB343F">
        <w:trPr>
          <w:trHeight w:val="454"/>
        </w:trPr>
        <w:tc>
          <w:tcPr>
            <w:tcW w:w="1555" w:type="dxa"/>
            <w:vMerge/>
            <w:vAlign w:val="center"/>
          </w:tcPr>
          <w:p w:rsidR="00FB343F" w:rsidRDefault="00FB343F" w:rsidP="00FB343F">
            <w:pPr>
              <w:jc w:val="left"/>
              <w:rPr>
                <w:rFonts w:asciiTheme="minorEastAsia" w:hAnsiTheme="minorEastAsia"/>
                <w:szCs w:val="21"/>
              </w:rPr>
            </w:pPr>
          </w:p>
        </w:tc>
        <w:tc>
          <w:tcPr>
            <w:tcW w:w="992" w:type="dxa"/>
            <w:vAlign w:val="center"/>
          </w:tcPr>
          <w:p w:rsidR="00FB343F" w:rsidRDefault="00FB343F" w:rsidP="00FB343F">
            <w:pPr>
              <w:jc w:val="center"/>
              <w:rPr>
                <w:rFonts w:asciiTheme="minorEastAsia" w:hAnsiTheme="minorEastAsia"/>
                <w:szCs w:val="21"/>
              </w:rPr>
            </w:pPr>
            <w:r>
              <w:rPr>
                <w:rFonts w:asciiTheme="minorEastAsia" w:hAnsiTheme="minorEastAsia" w:hint="eastAsia"/>
                <w:szCs w:val="21"/>
              </w:rPr>
              <w:t>メール</w:t>
            </w:r>
          </w:p>
        </w:tc>
        <w:tc>
          <w:tcPr>
            <w:tcW w:w="5947" w:type="dxa"/>
            <w:vAlign w:val="center"/>
          </w:tcPr>
          <w:p w:rsidR="00FB343F" w:rsidRDefault="00FB343F" w:rsidP="00FB343F">
            <w:pPr>
              <w:jc w:val="left"/>
              <w:rPr>
                <w:rFonts w:asciiTheme="minorEastAsia" w:hAnsiTheme="minorEastAsia"/>
                <w:szCs w:val="21"/>
              </w:rPr>
            </w:pPr>
          </w:p>
        </w:tc>
      </w:tr>
    </w:tbl>
    <w:p w:rsidR="00FB343F" w:rsidRDefault="00FB343F" w:rsidP="00FB343F">
      <w:pPr>
        <w:jc w:val="left"/>
        <w:rPr>
          <w:rFonts w:asciiTheme="minorEastAsia" w:hAnsiTheme="minorEastAsia"/>
          <w:szCs w:val="21"/>
        </w:rPr>
      </w:pPr>
    </w:p>
    <w:tbl>
      <w:tblPr>
        <w:tblStyle w:val="a9"/>
        <w:tblW w:w="0" w:type="auto"/>
        <w:tblLook w:val="04A0" w:firstRow="1" w:lastRow="0" w:firstColumn="1" w:lastColumn="0" w:noHBand="0" w:noVBand="1"/>
      </w:tblPr>
      <w:tblGrid>
        <w:gridCol w:w="1555"/>
        <w:gridCol w:w="6939"/>
      </w:tblGrid>
      <w:tr w:rsidR="00FB343F" w:rsidTr="00FB343F">
        <w:tc>
          <w:tcPr>
            <w:tcW w:w="1555" w:type="dxa"/>
            <w:vAlign w:val="center"/>
          </w:tcPr>
          <w:p w:rsidR="00FB343F" w:rsidRDefault="00FB343F" w:rsidP="00FB343F">
            <w:pPr>
              <w:jc w:val="center"/>
              <w:rPr>
                <w:rFonts w:asciiTheme="minorEastAsia" w:hAnsiTheme="minorEastAsia"/>
                <w:szCs w:val="21"/>
              </w:rPr>
            </w:pPr>
            <w:r>
              <w:rPr>
                <w:rFonts w:asciiTheme="minorEastAsia" w:hAnsiTheme="minorEastAsia" w:hint="eastAsia"/>
                <w:szCs w:val="21"/>
              </w:rPr>
              <w:t>質問事項</w:t>
            </w:r>
          </w:p>
        </w:tc>
        <w:tc>
          <w:tcPr>
            <w:tcW w:w="6939" w:type="dxa"/>
          </w:tcPr>
          <w:p w:rsidR="00FB343F" w:rsidRDefault="00FB343F" w:rsidP="00FB343F">
            <w:pPr>
              <w:jc w:val="left"/>
              <w:rPr>
                <w:rFonts w:asciiTheme="minorEastAsia" w:hAnsiTheme="minorEastAsia"/>
                <w:szCs w:val="21"/>
              </w:rPr>
            </w:pPr>
          </w:p>
          <w:p w:rsidR="00FB343F" w:rsidRDefault="00FB343F" w:rsidP="00FB343F">
            <w:pPr>
              <w:jc w:val="left"/>
              <w:rPr>
                <w:rFonts w:asciiTheme="minorEastAsia" w:hAnsiTheme="minorEastAsia"/>
                <w:szCs w:val="21"/>
              </w:rPr>
            </w:pPr>
          </w:p>
          <w:p w:rsidR="00FB343F" w:rsidRDefault="00FB343F" w:rsidP="00FB343F">
            <w:pPr>
              <w:jc w:val="left"/>
              <w:rPr>
                <w:rFonts w:asciiTheme="minorEastAsia" w:hAnsiTheme="minorEastAsia"/>
                <w:szCs w:val="21"/>
              </w:rPr>
            </w:pPr>
          </w:p>
          <w:p w:rsidR="00FB343F" w:rsidRDefault="00FB343F" w:rsidP="00FB343F">
            <w:pPr>
              <w:jc w:val="left"/>
              <w:rPr>
                <w:rFonts w:asciiTheme="minorEastAsia" w:hAnsiTheme="minorEastAsia"/>
                <w:szCs w:val="21"/>
              </w:rPr>
            </w:pPr>
          </w:p>
          <w:p w:rsidR="00FB343F" w:rsidRDefault="00FB343F" w:rsidP="00FB343F">
            <w:pPr>
              <w:jc w:val="left"/>
              <w:rPr>
                <w:rFonts w:asciiTheme="minorEastAsia" w:hAnsiTheme="minorEastAsia"/>
                <w:szCs w:val="21"/>
              </w:rPr>
            </w:pPr>
          </w:p>
          <w:p w:rsidR="00FB343F" w:rsidRDefault="00FB343F" w:rsidP="00FB343F">
            <w:pPr>
              <w:jc w:val="left"/>
              <w:rPr>
                <w:rFonts w:asciiTheme="minorEastAsia" w:hAnsiTheme="minorEastAsia"/>
                <w:szCs w:val="21"/>
              </w:rPr>
            </w:pPr>
          </w:p>
          <w:p w:rsidR="00FB343F" w:rsidRDefault="00FB343F" w:rsidP="00FB343F">
            <w:pPr>
              <w:jc w:val="left"/>
              <w:rPr>
                <w:rFonts w:asciiTheme="minorEastAsia" w:hAnsiTheme="minorEastAsia"/>
                <w:szCs w:val="21"/>
              </w:rPr>
            </w:pPr>
          </w:p>
          <w:p w:rsidR="00FB343F" w:rsidRDefault="00FB343F" w:rsidP="00FB343F">
            <w:pPr>
              <w:jc w:val="left"/>
              <w:rPr>
                <w:rFonts w:asciiTheme="minorEastAsia" w:hAnsiTheme="minorEastAsia"/>
                <w:szCs w:val="21"/>
              </w:rPr>
            </w:pPr>
          </w:p>
          <w:p w:rsidR="00FB343F" w:rsidRDefault="00FB343F" w:rsidP="00FB343F">
            <w:pPr>
              <w:jc w:val="left"/>
              <w:rPr>
                <w:rFonts w:asciiTheme="minorEastAsia" w:hAnsiTheme="minorEastAsia"/>
                <w:szCs w:val="21"/>
              </w:rPr>
            </w:pPr>
          </w:p>
          <w:p w:rsidR="00FB343F" w:rsidRDefault="00FB343F" w:rsidP="00FB343F">
            <w:pPr>
              <w:jc w:val="left"/>
              <w:rPr>
                <w:rFonts w:asciiTheme="minorEastAsia" w:hAnsiTheme="minorEastAsia"/>
                <w:szCs w:val="21"/>
              </w:rPr>
            </w:pPr>
          </w:p>
          <w:p w:rsidR="00FB343F" w:rsidRDefault="00FB343F" w:rsidP="00FB343F">
            <w:pPr>
              <w:jc w:val="left"/>
              <w:rPr>
                <w:rFonts w:asciiTheme="minorEastAsia" w:hAnsiTheme="minorEastAsia"/>
                <w:szCs w:val="21"/>
              </w:rPr>
            </w:pPr>
          </w:p>
          <w:p w:rsidR="00FB343F" w:rsidRDefault="00FB343F" w:rsidP="00FB343F">
            <w:pPr>
              <w:jc w:val="left"/>
              <w:rPr>
                <w:rFonts w:asciiTheme="minorEastAsia" w:hAnsiTheme="minorEastAsia"/>
                <w:szCs w:val="21"/>
              </w:rPr>
            </w:pPr>
          </w:p>
          <w:p w:rsidR="00FB343F" w:rsidRDefault="00FB343F" w:rsidP="00FB343F">
            <w:pPr>
              <w:jc w:val="left"/>
              <w:rPr>
                <w:rFonts w:asciiTheme="minorEastAsia" w:hAnsiTheme="minorEastAsia"/>
                <w:szCs w:val="21"/>
              </w:rPr>
            </w:pPr>
          </w:p>
        </w:tc>
      </w:tr>
    </w:tbl>
    <w:p w:rsidR="00FB343F" w:rsidRDefault="00FB343F" w:rsidP="00FB343F">
      <w:pPr>
        <w:jc w:val="left"/>
        <w:rPr>
          <w:rFonts w:asciiTheme="minorEastAsia" w:hAnsiTheme="minorEastAsia"/>
          <w:szCs w:val="21"/>
        </w:rPr>
      </w:pPr>
    </w:p>
    <w:p w:rsidR="00581389" w:rsidRDefault="00581389" w:rsidP="00FB343F">
      <w:pPr>
        <w:jc w:val="left"/>
        <w:rPr>
          <w:rFonts w:asciiTheme="minorEastAsia" w:hAnsiTheme="minorEastAsia"/>
          <w:szCs w:val="21"/>
        </w:rPr>
      </w:pPr>
      <w:r>
        <w:rPr>
          <w:rFonts w:asciiTheme="minorEastAsia" w:hAnsiTheme="minorEastAsia" w:hint="eastAsia"/>
          <w:szCs w:val="21"/>
        </w:rPr>
        <w:t>・質問受付期間：令和</w:t>
      </w:r>
      <w:r w:rsidR="00FA2F29">
        <w:rPr>
          <w:rFonts w:asciiTheme="minorEastAsia" w:hAnsiTheme="minorEastAsia" w:hint="eastAsia"/>
          <w:szCs w:val="21"/>
        </w:rPr>
        <w:t>４</w:t>
      </w:r>
      <w:r>
        <w:rPr>
          <w:rFonts w:asciiTheme="minorEastAsia" w:hAnsiTheme="minorEastAsia" w:hint="eastAsia"/>
          <w:szCs w:val="21"/>
        </w:rPr>
        <w:t>年</w:t>
      </w:r>
      <w:r w:rsidR="00FA2F29">
        <w:rPr>
          <w:rFonts w:asciiTheme="minorEastAsia" w:hAnsiTheme="minorEastAsia" w:hint="eastAsia"/>
          <w:szCs w:val="21"/>
        </w:rPr>
        <w:t>１２月７日（水）午後５</w:t>
      </w:r>
      <w:r>
        <w:rPr>
          <w:rFonts w:asciiTheme="minorEastAsia" w:hAnsiTheme="minorEastAsia" w:hint="eastAsia"/>
          <w:szCs w:val="21"/>
        </w:rPr>
        <w:t>時まで</w:t>
      </w:r>
    </w:p>
    <w:p w:rsidR="00581389" w:rsidRDefault="00581389" w:rsidP="00581389">
      <w:pPr>
        <w:ind w:left="210" w:hangingChars="100" w:hanging="210"/>
        <w:jc w:val="left"/>
        <w:rPr>
          <w:rFonts w:asciiTheme="minorEastAsia" w:hAnsiTheme="minorEastAsia"/>
          <w:szCs w:val="21"/>
        </w:rPr>
      </w:pPr>
      <w:r>
        <w:rPr>
          <w:rFonts w:asciiTheme="minorEastAsia" w:hAnsiTheme="minorEastAsia" w:hint="eastAsia"/>
          <w:szCs w:val="21"/>
        </w:rPr>
        <w:t>・本様式をFAXまたは電子メールにて送信後、電話等により、質問票を送信した旨を連絡してください。</w:t>
      </w:r>
    </w:p>
    <w:p w:rsidR="00581389" w:rsidRDefault="00581389" w:rsidP="00581389">
      <w:pPr>
        <w:ind w:left="210" w:hangingChars="100" w:hanging="210"/>
        <w:jc w:val="left"/>
        <w:rPr>
          <w:rFonts w:asciiTheme="minorEastAsia" w:hAnsiTheme="minorEastAsia"/>
          <w:szCs w:val="21"/>
        </w:rPr>
      </w:pPr>
      <w:r>
        <w:rPr>
          <w:rFonts w:asciiTheme="minorEastAsia" w:hAnsiTheme="minorEastAsia" w:hint="eastAsia"/>
          <w:szCs w:val="21"/>
        </w:rPr>
        <w:t>・質問への回答は令和</w:t>
      </w:r>
      <w:r w:rsidR="00FA2F29">
        <w:rPr>
          <w:rFonts w:asciiTheme="minorEastAsia" w:hAnsiTheme="minorEastAsia" w:hint="eastAsia"/>
          <w:szCs w:val="21"/>
        </w:rPr>
        <w:t>４</w:t>
      </w:r>
      <w:r>
        <w:rPr>
          <w:rFonts w:asciiTheme="minorEastAsia" w:hAnsiTheme="minorEastAsia" w:hint="eastAsia"/>
          <w:szCs w:val="21"/>
        </w:rPr>
        <w:t>年</w:t>
      </w:r>
      <w:r w:rsidR="00FA2F29">
        <w:rPr>
          <w:rFonts w:asciiTheme="minorEastAsia" w:hAnsiTheme="minorEastAsia" w:hint="eastAsia"/>
          <w:szCs w:val="21"/>
        </w:rPr>
        <w:t>１２月９日（金）</w:t>
      </w:r>
      <w:r>
        <w:rPr>
          <w:rFonts w:asciiTheme="minorEastAsia" w:hAnsiTheme="minorEastAsia" w:hint="eastAsia"/>
          <w:szCs w:val="21"/>
        </w:rPr>
        <w:t>に</w:t>
      </w:r>
      <w:r w:rsidR="00FA2F29">
        <w:rPr>
          <w:rFonts w:asciiTheme="minorEastAsia" w:hAnsiTheme="minorEastAsia" w:hint="eastAsia"/>
          <w:szCs w:val="21"/>
        </w:rPr>
        <w:t>本市ウェブサイトで公表します。なお、</w:t>
      </w:r>
      <w:r>
        <w:rPr>
          <w:rFonts w:asciiTheme="minorEastAsia" w:hAnsiTheme="minorEastAsia" w:hint="eastAsia"/>
          <w:szCs w:val="21"/>
        </w:rPr>
        <w:t>質問者名は明示</w:t>
      </w:r>
      <w:r w:rsidR="00FA2F29">
        <w:rPr>
          <w:rFonts w:asciiTheme="minorEastAsia" w:hAnsiTheme="minorEastAsia" w:hint="eastAsia"/>
          <w:szCs w:val="21"/>
        </w:rPr>
        <w:t>しません。</w:t>
      </w:r>
    </w:p>
    <w:p w:rsidR="00581389" w:rsidRDefault="00581389" w:rsidP="00581389">
      <w:pPr>
        <w:ind w:left="210" w:hangingChars="100" w:hanging="210"/>
        <w:jc w:val="left"/>
        <w:rPr>
          <w:rFonts w:asciiTheme="minorEastAsia" w:hAnsiTheme="minorEastAsia"/>
          <w:szCs w:val="21"/>
        </w:rPr>
      </w:pPr>
    </w:p>
    <w:p w:rsidR="00581389" w:rsidRDefault="00581389" w:rsidP="00581389">
      <w:pPr>
        <w:ind w:left="210" w:hangingChars="100" w:hanging="210"/>
        <w:jc w:val="left"/>
        <w:rPr>
          <w:rFonts w:asciiTheme="minorEastAsia" w:hAnsiTheme="minorEastAsia"/>
          <w:szCs w:val="21"/>
        </w:rPr>
      </w:pPr>
      <w:r>
        <w:rPr>
          <w:rFonts w:asciiTheme="minorEastAsia" w:hAnsiTheme="minorEastAsia" w:hint="eastAsia"/>
          <w:szCs w:val="21"/>
        </w:rPr>
        <w:t>【質問票送付先】仙台市経済局経済企画課　担当：菊池、佐々木</w:t>
      </w:r>
    </w:p>
    <w:p w:rsidR="00581389" w:rsidRDefault="00581389" w:rsidP="00581389">
      <w:pPr>
        <w:ind w:left="210" w:hangingChars="100" w:hanging="210"/>
        <w:jc w:val="left"/>
        <w:rPr>
          <w:rFonts w:asciiTheme="minorEastAsia" w:hAnsiTheme="minorEastAsia"/>
          <w:szCs w:val="21"/>
        </w:rPr>
      </w:pPr>
      <w:r>
        <w:rPr>
          <w:rFonts w:asciiTheme="minorEastAsia" w:hAnsiTheme="minorEastAsia" w:hint="eastAsia"/>
          <w:szCs w:val="21"/>
        </w:rPr>
        <w:t xml:space="preserve">　電話：022-214-8275　　FAX：</w:t>
      </w:r>
      <w:r w:rsidR="00FA2F29" w:rsidRPr="00FA2F29">
        <w:rPr>
          <w:rFonts w:asciiTheme="minorEastAsia" w:hAnsiTheme="minorEastAsia"/>
          <w:szCs w:val="21"/>
        </w:rPr>
        <w:t>022-267-6292</w:t>
      </w:r>
      <w:r>
        <w:rPr>
          <w:rFonts w:asciiTheme="minorEastAsia" w:hAnsiTheme="minorEastAsia" w:hint="eastAsia"/>
          <w:szCs w:val="21"/>
        </w:rPr>
        <w:t xml:space="preserve">　　メール：</w:t>
      </w:r>
      <w:r w:rsidR="00FA2F29" w:rsidRPr="00FA2F29">
        <w:rPr>
          <w:rFonts w:asciiTheme="minorEastAsia" w:hAnsiTheme="minorEastAsia"/>
          <w:szCs w:val="21"/>
        </w:rPr>
        <w:t>kei008010@city.sendai.jp</w:t>
      </w:r>
      <w:bookmarkStart w:id="0" w:name="_GoBack"/>
      <w:bookmarkEnd w:id="0"/>
    </w:p>
    <w:sectPr w:rsidR="00581389" w:rsidSect="00FA2F2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D68" w:rsidRDefault="004D0D68" w:rsidP="004D0D68">
      <w:r>
        <w:separator/>
      </w:r>
    </w:p>
  </w:endnote>
  <w:endnote w:type="continuationSeparator" w:id="0">
    <w:p w:rsidR="004D0D68" w:rsidRDefault="004D0D68" w:rsidP="004D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D68" w:rsidRDefault="004D0D68" w:rsidP="004D0D68">
      <w:r>
        <w:separator/>
      </w:r>
    </w:p>
  </w:footnote>
  <w:footnote w:type="continuationSeparator" w:id="0">
    <w:p w:rsidR="004D0D68" w:rsidRDefault="004D0D68" w:rsidP="004D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9A7"/>
    <w:multiLevelType w:val="hybridMultilevel"/>
    <w:tmpl w:val="2DF6870E"/>
    <w:lvl w:ilvl="0" w:tplc="88C459A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4FC64B7"/>
    <w:multiLevelType w:val="hybridMultilevel"/>
    <w:tmpl w:val="9D4CE052"/>
    <w:lvl w:ilvl="0" w:tplc="CA0E36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D1"/>
    <w:rsid w:val="000B20C4"/>
    <w:rsid w:val="00153F5A"/>
    <w:rsid w:val="001D7E9B"/>
    <w:rsid w:val="001F5CEF"/>
    <w:rsid w:val="00204699"/>
    <w:rsid w:val="00205CEC"/>
    <w:rsid w:val="00303CD1"/>
    <w:rsid w:val="003058E4"/>
    <w:rsid w:val="003557AF"/>
    <w:rsid w:val="003C39AB"/>
    <w:rsid w:val="003E11D3"/>
    <w:rsid w:val="004572B3"/>
    <w:rsid w:val="004D0D68"/>
    <w:rsid w:val="005513CA"/>
    <w:rsid w:val="00581389"/>
    <w:rsid w:val="00677083"/>
    <w:rsid w:val="006C1C6B"/>
    <w:rsid w:val="006E2F73"/>
    <w:rsid w:val="0080410D"/>
    <w:rsid w:val="008829F6"/>
    <w:rsid w:val="008C7F78"/>
    <w:rsid w:val="009B6BE1"/>
    <w:rsid w:val="00A63DC8"/>
    <w:rsid w:val="00A714C6"/>
    <w:rsid w:val="00BB6753"/>
    <w:rsid w:val="00C735DA"/>
    <w:rsid w:val="00CA37BE"/>
    <w:rsid w:val="00CA6285"/>
    <w:rsid w:val="00D03416"/>
    <w:rsid w:val="00D15881"/>
    <w:rsid w:val="00D5785D"/>
    <w:rsid w:val="00E22903"/>
    <w:rsid w:val="00E84A71"/>
    <w:rsid w:val="00EB114E"/>
    <w:rsid w:val="00FA2F29"/>
    <w:rsid w:val="00FB3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76E1A273-1B29-4EE6-AB71-55007379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3CD1"/>
  </w:style>
  <w:style w:type="character" w:customStyle="1" w:styleId="a4">
    <w:name w:val="日付 (文字)"/>
    <w:basedOn w:val="a0"/>
    <w:link w:val="a3"/>
    <w:uiPriority w:val="99"/>
    <w:semiHidden/>
    <w:rsid w:val="00303CD1"/>
  </w:style>
  <w:style w:type="paragraph" w:styleId="a5">
    <w:name w:val="header"/>
    <w:basedOn w:val="a"/>
    <w:link w:val="a6"/>
    <w:uiPriority w:val="99"/>
    <w:unhideWhenUsed/>
    <w:rsid w:val="004D0D68"/>
    <w:pPr>
      <w:tabs>
        <w:tab w:val="center" w:pos="4252"/>
        <w:tab w:val="right" w:pos="8504"/>
      </w:tabs>
      <w:snapToGrid w:val="0"/>
    </w:pPr>
  </w:style>
  <w:style w:type="character" w:customStyle="1" w:styleId="a6">
    <w:name w:val="ヘッダー (文字)"/>
    <w:basedOn w:val="a0"/>
    <w:link w:val="a5"/>
    <w:uiPriority w:val="99"/>
    <w:rsid w:val="004D0D68"/>
  </w:style>
  <w:style w:type="paragraph" w:styleId="a7">
    <w:name w:val="footer"/>
    <w:basedOn w:val="a"/>
    <w:link w:val="a8"/>
    <w:uiPriority w:val="99"/>
    <w:unhideWhenUsed/>
    <w:rsid w:val="004D0D68"/>
    <w:pPr>
      <w:tabs>
        <w:tab w:val="center" w:pos="4252"/>
        <w:tab w:val="right" w:pos="8504"/>
      </w:tabs>
      <w:snapToGrid w:val="0"/>
    </w:pPr>
  </w:style>
  <w:style w:type="character" w:customStyle="1" w:styleId="a8">
    <w:name w:val="フッター (文字)"/>
    <w:basedOn w:val="a0"/>
    <w:link w:val="a7"/>
    <w:uiPriority w:val="99"/>
    <w:rsid w:val="004D0D68"/>
  </w:style>
  <w:style w:type="table" w:styleId="a9">
    <w:name w:val="Table Grid"/>
    <w:basedOn w:val="a1"/>
    <w:uiPriority w:val="59"/>
    <w:rsid w:val="00FB3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F5CEF"/>
    <w:rPr>
      <w:color w:val="0000FF" w:themeColor="hyperlink"/>
      <w:u w:val="single"/>
    </w:rPr>
  </w:style>
  <w:style w:type="paragraph" w:styleId="ab">
    <w:name w:val="List Paragraph"/>
    <w:basedOn w:val="a"/>
    <w:uiPriority w:val="34"/>
    <w:qFormat/>
    <w:rsid w:val="003058E4"/>
    <w:pPr>
      <w:ind w:leftChars="400" w:left="840"/>
    </w:pPr>
  </w:style>
  <w:style w:type="paragraph" w:styleId="ac">
    <w:name w:val="Balloon Text"/>
    <w:basedOn w:val="a"/>
    <w:link w:val="ad"/>
    <w:uiPriority w:val="99"/>
    <w:semiHidden/>
    <w:unhideWhenUsed/>
    <w:rsid w:val="00E84A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4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佐々木　悠祐</cp:lastModifiedBy>
  <cp:revision>2</cp:revision>
  <cp:lastPrinted>2022-11-28T09:25:00Z</cp:lastPrinted>
  <dcterms:created xsi:type="dcterms:W3CDTF">2022-12-01T00:29:00Z</dcterms:created>
  <dcterms:modified xsi:type="dcterms:W3CDTF">2022-12-01T00:29:00Z</dcterms:modified>
</cp:coreProperties>
</file>