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3C2E" w14:textId="78273A7F" w:rsidR="000D27BF" w:rsidRPr="000D27BF" w:rsidRDefault="00C61D0E" w:rsidP="000D27BF">
      <w:pPr>
        <w:jc w:val="left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第</w:t>
      </w:r>
      <w:r w:rsidR="008E3EF5">
        <w:rPr>
          <w:rFonts w:hint="eastAsia"/>
          <w:color w:val="000000"/>
          <w:sz w:val="24"/>
          <w:szCs w:val="32"/>
        </w:rPr>
        <w:t>１０</w:t>
      </w:r>
      <w:r w:rsidR="000D27BF">
        <w:rPr>
          <w:rFonts w:hint="eastAsia"/>
          <w:color w:val="000000"/>
          <w:sz w:val="24"/>
          <w:szCs w:val="32"/>
        </w:rPr>
        <w:t>号様式</w:t>
      </w:r>
    </w:p>
    <w:p w14:paraId="7D8A7857" w14:textId="77777777" w:rsidR="00C25C3B" w:rsidRPr="00652B43" w:rsidRDefault="00F14ADE" w:rsidP="00A1650F">
      <w:pPr>
        <w:spacing w:line="360" w:lineRule="auto"/>
        <w:jc w:val="center"/>
        <w:rPr>
          <w:color w:val="000000"/>
          <w:sz w:val="28"/>
          <w:szCs w:val="32"/>
        </w:rPr>
      </w:pPr>
      <w:r>
        <w:rPr>
          <w:rFonts w:hint="eastAsia"/>
          <w:color w:val="000000"/>
          <w:sz w:val="28"/>
          <w:szCs w:val="32"/>
        </w:rPr>
        <w:t>公共交通利用促進措置</w:t>
      </w:r>
      <w:r w:rsidR="000734F2">
        <w:rPr>
          <w:rFonts w:hint="eastAsia"/>
          <w:color w:val="000000"/>
          <w:sz w:val="28"/>
          <w:szCs w:val="32"/>
        </w:rPr>
        <w:t>廃止届出書</w:t>
      </w:r>
    </w:p>
    <w:p w14:paraId="44379452" w14:textId="77777777" w:rsidR="00C25C3B" w:rsidRPr="00C25C3B" w:rsidRDefault="00286499" w:rsidP="00D95828">
      <w:pPr>
        <w:wordWrap w:val="0"/>
        <w:ind w:rightChars="149" w:right="322"/>
        <w:jc w:val="right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 xml:space="preserve">　　　　　　　　　　　　　　　　　　　　</w:t>
      </w:r>
      <w:r w:rsidR="00C25C3B">
        <w:rPr>
          <w:rFonts w:hint="eastAsia"/>
          <w:color w:val="000000"/>
          <w:sz w:val="24"/>
        </w:rPr>
        <w:t xml:space="preserve">　</w:t>
      </w:r>
      <w:r w:rsidR="000D27BF">
        <w:rPr>
          <w:rFonts w:hint="eastAsia"/>
          <w:color w:val="000000"/>
          <w:sz w:val="24"/>
        </w:rPr>
        <w:t xml:space="preserve">　　</w:t>
      </w:r>
      <w:r w:rsidR="00C25C3B" w:rsidRPr="00C25C3B">
        <w:rPr>
          <w:rFonts w:hint="eastAsia"/>
          <w:color w:val="000000"/>
          <w:sz w:val="24"/>
        </w:rPr>
        <w:t xml:space="preserve">　　　年　　　月　　　日</w:t>
      </w:r>
    </w:p>
    <w:p w14:paraId="2341EB3A" w14:textId="77777777" w:rsidR="00C25C3B" w:rsidRPr="00C25C3B" w:rsidRDefault="00C25C3B" w:rsidP="00286499">
      <w:pPr>
        <w:ind w:firstLineChars="85" w:firstLine="201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 xml:space="preserve">（あて先）　</w:t>
      </w:r>
      <w:r w:rsidR="000D27BF">
        <w:rPr>
          <w:rFonts w:hint="eastAsia"/>
          <w:color w:val="000000"/>
          <w:sz w:val="24"/>
        </w:rPr>
        <w:t>仙　台</w:t>
      </w:r>
      <w:r w:rsidRPr="00C25C3B">
        <w:rPr>
          <w:rFonts w:hint="eastAsia"/>
          <w:color w:val="000000"/>
          <w:sz w:val="24"/>
        </w:rPr>
        <w:t xml:space="preserve">　市　長　　　</w:t>
      </w:r>
    </w:p>
    <w:p w14:paraId="32E9D6F4" w14:textId="77777777" w:rsidR="00C25C3B" w:rsidRPr="00C25C3B" w:rsidRDefault="00C25C3B" w:rsidP="00286499">
      <w:pPr>
        <w:tabs>
          <w:tab w:val="left" w:pos="4320"/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</w:r>
      <w:r w:rsidR="008E29AF" w:rsidRPr="00DE2297">
        <w:rPr>
          <w:rFonts w:hint="eastAsia"/>
          <w:sz w:val="24"/>
        </w:rPr>
        <w:t>届出者</w:t>
      </w:r>
      <w:r w:rsidRPr="00C25C3B">
        <w:rPr>
          <w:rFonts w:hint="eastAsia"/>
          <w:color w:val="000000"/>
          <w:sz w:val="24"/>
        </w:rPr>
        <w:tab/>
        <w:t>住　所</w:t>
      </w:r>
    </w:p>
    <w:p w14:paraId="4FE82209" w14:textId="77777777" w:rsidR="00C25C3B" w:rsidRPr="00C25C3B" w:rsidRDefault="00C25C3B" w:rsidP="00286499">
      <w:pPr>
        <w:tabs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  <w:t xml:space="preserve">氏　名　　　　　　　　　　　　　</w:t>
      </w:r>
    </w:p>
    <w:p w14:paraId="176E937B" w14:textId="77777777" w:rsidR="00C25C3B" w:rsidRPr="00C25C3B" w:rsidRDefault="00C25C3B" w:rsidP="00286499">
      <w:pPr>
        <w:tabs>
          <w:tab w:val="left" w:pos="5220"/>
        </w:tabs>
        <w:spacing w:line="360" w:lineRule="auto"/>
        <w:ind w:firstLineChars="200" w:firstLine="472"/>
        <w:rPr>
          <w:color w:val="000000"/>
          <w:sz w:val="24"/>
        </w:rPr>
      </w:pPr>
      <w:r w:rsidRPr="00C25C3B">
        <w:rPr>
          <w:rFonts w:hint="eastAsia"/>
          <w:color w:val="000000"/>
          <w:sz w:val="24"/>
        </w:rPr>
        <w:tab/>
        <w:t>電　話</w:t>
      </w:r>
    </w:p>
    <w:p w14:paraId="081C91DB" w14:textId="77777777" w:rsidR="001E40BC" w:rsidRDefault="00DA4A32" w:rsidP="00DA3066">
      <w:pPr>
        <w:spacing w:line="720" w:lineRule="exact"/>
        <w:ind w:firstLineChars="100" w:firstLine="236"/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FE0872" wp14:editId="7996C378">
                <wp:simplePos x="0" y="0"/>
                <wp:positionH relativeFrom="column">
                  <wp:posOffset>1443355</wp:posOffset>
                </wp:positionH>
                <wp:positionV relativeFrom="paragraph">
                  <wp:posOffset>493395</wp:posOffset>
                </wp:positionV>
                <wp:extent cx="97790" cy="551180"/>
                <wp:effectExtent l="10160" t="9525" r="635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7790" cy="55118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539E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113.65pt;margin-top:38.85pt;width:7.7pt;height:43.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5CC6E" wp14:editId="501058EC">
                <wp:simplePos x="0" y="0"/>
                <wp:positionH relativeFrom="column">
                  <wp:posOffset>525145</wp:posOffset>
                </wp:positionH>
                <wp:positionV relativeFrom="paragraph">
                  <wp:posOffset>493395</wp:posOffset>
                </wp:positionV>
                <wp:extent cx="97790" cy="551180"/>
                <wp:effectExtent l="6350" t="9525" r="1016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55118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406B" id="AutoShape 3" o:spid="_x0000_s1026" type="#_x0000_t87" style="position:absolute;left:0;text-align:left;margin-left:41.35pt;margin-top:38.85pt;width:7.7pt;height:4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304215" wp14:editId="3C63EC22">
                <wp:simplePos x="0" y="0"/>
                <wp:positionH relativeFrom="column">
                  <wp:posOffset>655320</wp:posOffset>
                </wp:positionH>
                <wp:positionV relativeFrom="paragraph">
                  <wp:posOffset>398145</wp:posOffset>
                </wp:positionV>
                <wp:extent cx="1052830" cy="659130"/>
                <wp:effectExtent l="3175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2D699" w14:textId="77777777" w:rsidR="008A3B28" w:rsidRPr="008A3B28" w:rsidRDefault="008A3B28" w:rsidP="008A3B28">
                            <w:pPr>
                              <w:rPr>
                                <w:sz w:val="24"/>
                              </w:rPr>
                            </w:pPr>
                            <w:r w:rsidRPr="008A3B28">
                              <w:rPr>
                                <w:rFonts w:hint="eastAsia"/>
                                <w:sz w:val="24"/>
                              </w:rPr>
                              <w:t>第１２条</w:t>
                            </w:r>
                          </w:p>
                          <w:p w14:paraId="3C2F79A8" w14:textId="77777777" w:rsidR="008A3B28" w:rsidRPr="008A3B28" w:rsidRDefault="008A3B28" w:rsidP="008A3B28">
                            <w:pPr>
                              <w:rPr>
                                <w:sz w:val="24"/>
                              </w:rPr>
                            </w:pPr>
                            <w:r w:rsidRPr="008A3B28">
                              <w:rPr>
                                <w:rFonts w:hint="eastAsia"/>
                                <w:sz w:val="24"/>
                              </w:rPr>
                              <w:t>第１６条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042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6pt;margin-top:31.35pt;width:82.9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" filled="f" stroked="f">
                <v:textbox inset="5.85pt,.7pt,5.85pt,.7pt">
                  <w:txbxContent>
                    <w:p w14:paraId="4142D699" w14:textId="77777777" w:rsidR="008A3B28" w:rsidRPr="008A3B28" w:rsidRDefault="008A3B28" w:rsidP="008A3B28">
                      <w:pPr>
                        <w:rPr>
                          <w:sz w:val="24"/>
                        </w:rPr>
                      </w:pPr>
                      <w:r w:rsidRPr="008A3B28">
                        <w:rPr>
                          <w:rFonts w:hint="eastAsia"/>
                          <w:sz w:val="24"/>
                        </w:rPr>
                        <w:t>第１２条</w:t>
                      </w:r>
                    </w:p>
                    <w:p w14:paraId="3C2F79A8" w14:textId="77777777" w:rsidR="008A3B28" w:rsidRPr="008A3B28" w:rsidRDefault="008A3B28" w:rsidP="008A3B28">
                      <w:pPr>
                        <w:rPr>
                          <w:sz w:val="24"/>
                        </w:rPr>
                      </w:pPr>
                      <w:r w:rsidRPr="008A3B28">
                        <w:rPr>
                          <w:rFonts w:hint="eastAsia"/>
                          <w:sz w:val="24"/>
                        </w:rPr>
                        <w:t>第１６条</w:t>
                      </w:r>
                    </w:p>
                  </w:txbxContent>
                </v:textbox>
              </v:shape>
            </w:pict>
          </mc:Fallback>
        </mc:AlternateContent>
      </w:r>
      <w:r w:rsidR="006E4ABE" w:rsidRPr="00C25C3B">
        <w:rPr>
          <w:rFonts w:hint="eastAsia"/>
          <w:color w:val="000000"/>
          <w:sz w:val="24"/>
        </w:rPr>
        <w:t>建築物における駐車施設の附置</w:t>
      </w:r>
      <w:r w:rsidR="006E4ABE">
        <w:rPr>
          <w:rFonts w:hint="eastAsia"/>
          <w:color w:val="000000"/>
          <w:sz w:val="24"/>
        </w:rPr>
        <w:t>及び管理</w:t>
      </w:r>
      <w:r w:rsidR="006E4ABE" w:rsidRPr="00C25C3B">
        <w:rPr>
          <w:rFonts w:hint="eastAsia"/>
          <w:color w:val="000000"/>
          <w:sz w:val="24"/>
        </w:rPr>
        <w:t>に関する条例</w:t>
      </w:r>
      <w:r w:rsidR="003023FF">
        <w:rPr>
          <w:rFonts w:hint="eastAsia"/>
          <w:color w:val="000000"/>
          <w:sz w:val="24"/>
        </w:rPr>
        <w:t>（昭和４０年仙台市条例第２１号）</w:t>
      </w:r>
      <w:r w:rsidR="008A3B28">
        <w:rPr>
          <w:rFonts w:hint="eastAsia"/>
          <w:color w:val="000000"/>
          <w:sz w:val="24"/>
        </w:rPr>
        <w:t xml:space="preserve">　　　　　　　　</w:t>
      </w:r>
      <w:r w:rsidR="000734F2">
        <w:rPr>
          <w:rFonts w:hint="eastAsia"/>
          <w:color w:val="000000"/>
          <w:sz w:val="24"/>
        </w:rPr>
        <w:t>第３</w:t>
      </w:r>
      <w:r w:rsidR="006E4ABE">
        <w:rPr>
          <w:rFonts w:hint="eastAsia"/>
          <w:color w:val="000000"/>
          <w:sz w:val="24"/>
        </w:rPr>
        <w:t>項の規定によ</w:t>
      </w:r>
      <w:r w:rsidR="00820673">
        <w:rPr>
          <w:rFonts w:hint="eastAsia"/>
          <w:color w:val="000000"/>
          <w:sz w:val="24"/>
        </w:rPr>
        <w:t>り</w:t>
      </w:r>
      <w:r w:rsidR="0020089E">
        <w:rPr>
          <w:rFonts w:hint="eastAsia"/>
          <w:color w:val="000000"/>
          <w:sz w:val="24"/>
        </w:rPr>
        <w:t>、</w:t>
      </w:r>
      <w:r w:rsidR="00820673">
        <w:rPr>
          <w:rFonts w:hint="eastAsia"/>
          <w:color w:val="000000"/>
          <w:sz w:val="24"/>
        </w:rPr>
        <w:t>次のとおり届け出ます。</w:t>
      </w:r>
    </w:p>
    <w:p w14:paraId="4B142C90" w14:textId="77777777" w:rsidR="00C806EA" w:rsidRDefault="00C806EA" w:rsidP="00D95828">
      <w:pPr>
        <w:ind w:firstLineChars="100" w:firstLine="236"/>
        <w:rPr>
          <w:color w:val="000000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5103"/>
      </w:tblGrid>
      <w:tr w:rsidR="00266D59" w14:paraId="45B55D1C" w14:textId="77777777" w:rsidTr="00BB14C3">
        <w:trPr>
          <w:trHeight w:val="44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5FFE7E61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建築物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4348EC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名　　　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D515EF9" w14:textId="77777777" w:rsidR="00266D59" w:rsidRPr="000F458C" w:rsidRDefault="00266D59" w:rsidP="00BB14C3">
            <w:pPr>
              <w:rPr>
                <w:sz w:val="24"/>
              </w:rPr>
            </w:pPr>
          </w:p>
        </w:tc>
      </w:tr>
      <w:tr w:rsidR="00266D59" w14:paraId="39994CEB" w14:textId="77777777" w:rsidTr="00BB14C3">
        <w:trPr>
          <w:trHeight w:val="407"/>
        </w:trPr>
        <w:tc>
          <w:tcPr>
            <w:tcW w:w="1242" w:type="dxa"/>
            <w:vMerge/>
            <w:shd w:val="clear" w:color="auto" w:fill="auto"/>
          </w:tcPr>
          <w:p w14:paraId="59C1CF2A" w14:textId="77777777" w:rsidR="00266D59" w:rsidRPr="000F458C" w:rsidRDefault="00266D59" w:rsidP="00BB14C3">
            <w:pPr>
              <w:jc w:val="left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356FD9" w14:textId="77777777" w:rsidR="00266D59" w:rsidRPr="000F458C" w:rsidRDefault="00266D59" w:rsidP="00BB14C3">
            <w:pPr>
              <w:jc w:val="center"/>
              <w:rPr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所　在　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10BFC2" w14:textId="77777777" w:rsidR="00266D59" w:rsidRPr="000F458C" w:rsidRDefault="00266D59" w:rsidP="00BB14C3">
            <w:pPr>
              <w:jc w:val="left"/>
              <w:rPr>
                <w:sz w:val="24"/>
              </w:rPr>
            </w:pPr>
          </w:p>
        </w:tc>
      </w:tr>
      <w:tr w:rsidR="00266D59" w14:paraId="2BECBB05" w14:textId="77777777" w:rsidTr="00BB14C3">
        <w:trPr>
          <w:trHeight w:val="40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928AC3C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認定通知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6463F9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sz w:val="24"/>
              </w:rPr>
              <w:t>通知年月日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5C09B1" w14:textId="77777777" w:rsidR="00266D59" w:rsidRPr="000F458C" w:rsidRDefault="00266D59" w:rsidP="00BB14C3">
            <w:pPr>
              <w:jc w:val="center"/>
              <w:rPr>
                <w:sz w:val="24"/>
              </w:rPr>
            </w:pPr>
            <w:r w:rsidRPr="000F458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266D59" w14:paraId="5C3A9509" w14:textId="77777777" w:rsidTr="00BB14C3">
        <w:trPr>
          <w:trHeight w:val="407"/>
        </w:trPr>
        <w:tc>
          <w:tcPr>
            <w:tcW w:w="1242" w:type="dxa"/>
            <w:vMerge/>
            <w:shd w:val="clear" w:color="auto" w:fill="auto"/>
            <w:vAlign w:val="center"/>
          </w:tcPr>
          <w:p w14:paraId="33CF8210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BD7216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kern w:val="0"/>
                <w:sz w:val="24"/>
              </w:rPr>
              <w:t>通知番号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CE7A68" w14:textId="77777777" w:rsidR="00266D59" w:rsidRPr="000F458C" w:rsidRDefault="00CB08DB" w:rsidP="00BB1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66D59" w:rsidRPr="000F458C">
              <w:rPr>
                <w:rFonts w:hint="eastAsia"/>
                <w:sz w:val="24"/>
              </w:rPr>
              <w:t xml:space="preserve">　第　　　　</w:t>
            </w:r>
            <w:r>
              <w:rPr>
                <w:rFonts w:hint="eastAsia"/>
                <w:sz w:val="24"/>
              </w:rPr>
              <w:t xml:space="preserve">　　</w:t>
            </w:r>
            <w:r w:rsidR="00266D59" w:rsidRPr="000F458C">
              <w:rPr>
                <w:rFonts w:hint="eastAsia"/>
                <w:sz w:val="24"/>
              </w:rPr>
              <w:t xml:space="preserve">　号</w:t>
            </w:r>
          </w:p>
        </w:tc>
      </w:tr>
      <w:tr w:rsidR="00266D59" w14:paraId="13BEC9F5" w14:textId="77777777" w:rsidTr="00BB14C3">
        <w:trPr>
          <w:trHeight w:val="407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4E746F62" w14:textId="77777777" w:rsidR="00266D59" w:rsidRPr="000F458C" w:rsidRDefault="00266D59" w:rsidP="00BB14C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kern w:val="0"/>
                <w:sz w:val="24"/>
              </w:rPr>
              <w:t>公共交通利用促進措置</w:t>
            </w:r>
          </w:p>
          <w:p w14:paraId="63E1D8C4" w14:textId="77777777" w:rsidR="00266D59" w:rsidRPr="000F458C" w:rsidRDefault="00266D59" w:rsidP="00266D5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kern w:val="0"/>
                <w:sz w:val="24"/>
              </w:rPr>
              <w:t>廃止予定年月日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45D30F" w14:textId="77777777" w:rsidR="00266D59" w:rsidRPr="000F458C" w:rsidRDefault="00266D59" w:rsidP="00BB14C3">
            <w:pPr>
              <w:jc w:val="center"/>
              <w:rPr>
                <w:sz w:val="24"/>
              </w:rPr>
            </w:pPr>
            <w:r w:rsidRPr="000F458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C806EA" w14:paraId="5D933733" w14:textId="77777777" w:rsidTr="000F458C">
        <w:trPr>
          <w:trHeight w:val="4233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195677E0" w14:textId="77777777" w:rsidR="00C806EA" w:rsidRPr="000F458C" w:rsidRDefault="00C806EA" w:rsidP="00BB14C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F458C">
              <w:rPr>
                <w:rFonts w:ascii="ＭＳ ゴシック" w:eastAsia="ＭＳ ゴシック" w:hAnsi="ＭＳ ゴシック" w:hint="eastAsia"/>
                <w:kern w:val="0"/>
                <w:sz w:val="24"/>
              </w:rPr>
              <w:t>廃止の理由</w:t>
            </w:r>
          </w:p>
        </w:tc>
        <w:tc>
          <w:tcPr>
            <w:tcW w:w="5103" w:type="dxa"/>
            <w:shd w:val="clear" w:color="auto" w:fill="auto"/>
          </w:tcPr>
          <w:p w14:paraId="254184DF" w14:textId="77777777" w:rsidR="00C806EA" w:rsidRPr="000F458C" w:rsidRDefault="00C806EA" w:rsidP="00C806EA">
            <w:pPr>
              <w:rPr>
                <w:sz w:val="24"/>
              </w:rPr>
            </w:pPr>
          </w:p>
        </w:tc>
      </w:tr>
    </w:tbl>
    <w:p w14:paraId="73B997B6" w14:textId="77777777" w:rsidR="00652B43" w:rsidRPr="00652B43" w:rsidRDefault="00652B43" w:rsidP="00C806EA">
      <w:pPr>
        <w:ind w:left="704" w:hangingChars="400" w:hanging="704"/>
        <w:rPr>
          <w:sz w:val="18"/>
        </w:rPr>
      </w:pPr>
    </w:p>
    <w:sectPr w:rsidR="00652B43" w:rsidRPr="00652B43" w:rsidSect="00C25C3B">
      <w:footerReference w:type="default" r:id="rId7"/>
      <w:pgSz w:w="11906" w:h="16838" w:code="9"/>
      <w:pgMar w:top="1134" w:right="1418" w:bottom="1418" w:left="1418" w:header="851" w:footer="567" w:gutter="0"/>
      <w:pgNumType w:fmt="numberInDash"/>
      <w:cols w:space="425"/>
      <w:docGrid w:type="linesAndChars" w:linePitch="29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4978" w14:textId="77777777" w:rsidR="006352B6" w:rsidRDefault="006352B6" w:rsidP="00217ED7">
      <w:r>
        <w:separator/>
      </w:r>
    </w:p>
  </w:endnote>
  <w:endnote w:type="continuationSeparator" w:id="0">
    <w:p w14:paraId="15882108" w14:textId="77777777" w:rsidR="006352B6" w:rsidRDefault="006352B6" w:rsidP="002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559E" w14:textId="77777777" w:rsidR="00A67E32" w:rsidRDefault="00A67E32">
    <w:pPr>
      <w:pStyle w:val="a9"/>
    </w:pPr>
    <w:r>
      <w:rPr>
        <w:rFonts w:hint="eastAsia"/>
      </w:rPr>
      <w:t>※用紙の大きさは、日本産業規格Ａ４とします。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638E" w14:textId="77777777" w:rsidR="006352B6" w:rsidRDefault="006352B6" w:rsidP="00217ED7">
      <w:r>
        <w:separator/>
      </w:r>
    </w:p>
  </w:footnote>
  <w:footnote w:type="continuationSeparator" w:id="0">
    <w:p w14:paraId="367C81FC" w14:textId="77777777" w:rsidR="006352B6" w:rsidRDefault="006352B6" w:rsidP="002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23E5"/>
    <w:multiLevelType w:val="hybridMultilevel"/>
    <w:tmpl w:val="82568946"/>
    <w:lvl w:ilvl="0" w:tplc="FE54A584">
      <w:start w:val="6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396AEE38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78748424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CC8E0E2C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2CD43B1C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FB0235E8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79D6659C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74FAF58A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52F2A630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" w15:restartNumberingAfterBreak="0">
    <w:nsid w:val="317357E1"/>
    <w:multiLevelType w:val="hybridMultilevel"/>
    <w:tmpl w:val="C1DCD138"/>
    <w:lvl w:ilvl="0" w:tplc="61845BC4">
      <w:start w:val="1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C4B4A7E4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45344A68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9B82B76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BD6A3578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907442FC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2402C40A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27DA6306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6B5AF9F0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num w:numId="1" w16cid:durableId="783573016">
    <w:abstractNumId w:val="1"/>
  </w:num>
  <w:num w:numId="2" w16cid:durableId="125570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99"/>
    <w:rsid w:val="000734F2"/>
    <w:rsid w:val="00091FC3"/>
    <w:rsid w:val="000C3EEF"/>
    <w:rsid w:val="000D27BF"/>
    <w:rsid w:val="000D4015"/>
    <w:rsid w:val="000F458C"/>
    <w:rsid w:val="0010652E"/>
    <w:rsid w:val="001E40BC"/>
    <w:rsid w:val="0020089E"/>
    <w:rsid w:val="00217ED7"/>
    <w:rsid w:val="00266D59"/>
    <w:rsid w:val="00286499"/>
    <w:rsid w:val="002A4CC2"/>
    <w:rsid w:val="003023FF"/>
    <w:rsid w:val="00303719"/>
    <w:rsid w:val="003328E1"/>
    <w:rsid w:val="0041319F"/>
    <w:rsid w:val="00430AE5"/>
    <w:rsid w:val="004A195B"/>
    <w:rsid w:val="004A7656"/>
    <w:rsid w:val="0050614D"/>
    <w:rsid w:val="00517838"/>
    <w:rsid w:val="00551DEE"/>
    <w:rsid w:val="005B4B13"/>
    <w:rsid w:val="005F15F4"/>
    <w:rsid w:val="006352B6"/>
    <w:rsid w:val="00652B43"/>
    <w:rsid w:val="006E4ABE"/>
    <w:rsid w:val="007062FF"/>
    <w:rsid w:val="00732DA5"/>
    <w:rsid w:val="00745CA6"/>
    <w:rsid w:val="00752E10"/>
    <w:rsid w:val="007607A3"/>
    <w:rsid w:val="00820673"/>
    <w:rsid w:val="00853EF4"/>
    <w:rsid w:val="0086737D"/>
    <w:rsid w:val="008A3B28"/>
    <w:rsid w:val="008B4AF9"/>
    <w:rsid w:val="008E29AF"/>
    <w:rsid w:val="008E3EF5"/>
    <w:rsid w:val="00917454"/>
    <w:rsid w:val="00986376"/>
    <w:rsid w:val="00A1650F"/>
    <w:rsid w:val="00A55853"/>
    <w:rsid w:val="00A6396D"/>
    <w:rsid w:val="00A67E32"/>
    <w:rsid w:val="00A917C5"/>
    <w:rsid w:val="00AD64E7"/>
    <w:rsid w:val="00AF26D0"/>
    <w:rsid w:val="00B600A9"/>
    <w:rsid w:val="00BA48F6"/>
    <w:rsid w:val="00BB14C3"/>
    <w:rsid w:val="00C25C3B"/>
    <w:rsid w:val="00C60D02"/>
    <w:rsid w:val="00C61D0E"/>
    <w:rsid w:val="00C806EA"/>
    <w:rsid w:val="00C93216"/>
    <w:rsid w:val="00C975DA"/>
    <w:rsid w:val="00CA68F0"/>
    <w:rsid w:val="00CB08DB"/>
    <w:rsid w:val="00CD50C3"/>
    <w:rsid w:val="00D95828"/>
    <w:rsid w:val="00DA3066"/>
    <w:rsid w:val="00DA4A32"/>
    <w:rsid w:val="00DB5634"/>
    <w:rsid w:val="00DD0CE0"/>
    <w:rsid w:val="00DE2297"/>
    <w:rsid w:val="00E64509"/>
    <w:rsid w:val="00E721FA"/>
    <w:rsid w:val="00F14ADE"/>
    <w:rsid w:val="00F6427C"/>
    <w:rsid w:val="00F9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AA9AF0"/>
  <w15:chartTrackingRefBased/>
  <w15:docId w15:val="{BD711C55-1BFA-4A5E-B754-17E4C67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Chars="204" w:left="441" w:firstLineChars="100" w:firstLine="216"/>
    </w:pPr>
  </w:style>
  <w:style w:type="paragraph" w:styleId="a4">
    <w:name w:val="Block Text"/>
    <w:basedOn w:val="a"/>
    <w:pPr>
      <w:ind w:leftChars="104" w:left="225" w:rightChars="104" w:right="225" w:firstLineChars="100" w:firstLine="216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uiPriority w:val="59"/>
    <w:rsid w:val="00DB49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Chars="400" w:left="851"/>
    </w:pPr>
  </w:style>
  <w:style w:type="paragraph" w:styleId="3">
    <w:name w:val="Body Text Indent 3"/>
    <w:basedOn w:val="a"/>
    <w:rsid w:val="009C6DC2"/>
    <w:pPr>
      <w:ind w:leftChars="400" w:left="851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齊藤　龍也</cp:lastModifiedBy>
  <cp:revision>2</cp:revision>
  <cp:lastPrinted>1899-12-31T15:00:00Z</cp:lastPrinted>
  <dcterms:created xsi:type="dcterms:W3CDTF">2021-09-29T01:50:00Z</dcterms:created>
  <dcterms:modified xsi:type="dcterms:W3CDTF">2026-02-06T06:59:00Z</dcterms:modified>
</cp:coreProperties>
</file>