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6B5F" w:rsidRPr="000A74ED" w:rsidRDefault="000A74ED" w:rsidP="00F76B5F">
      <w:pPr>
        <w:rPr>
          <w:rFonts w:ascii="HGｺﾞｼｯｸM" w:eastAsia="HGｺﾞｼｯｸM"/>
          <w:color w:val="000000" w:themeColor="text1"/>
          <w:sz w:val="22"/>
          <w:szCs w:val="22"/>
        </w:rPr>
      </w:pPr>
      <w:r w:rsidRPr="000A74ED">
        <w:rPr>
          <w:rFonts w:ascii="HGｺﾞｼｯｸM" w:eastAsia="HGｺﾞｼｯｸM" w:hint="eastAsia"/>
          <w:noProof/>
          <w:color w:val="000000" w:themeColor="text1"/>
          <w:sz w:val="22"/>
          <w:szCs w:val="22"/>
        </w:rPr>
        <mc:AlternateContent>
          <mc:Choice Requires="wps">
            <w:drawing>
              <wp:anchor distT="0" distB="0" distL="114300" distR="114300" simplePos="0" relativeHeight="251658240" behindDoc="0" locked="0" layoutInCell="1" allowOverlap="1">
                <wp:simplePos x="0" y="0"/>
                <wp:positionH relativeFrom="column">
                  <wp:posOffset>5095240</wp:posOffset>
                </wp:positionH>
                <wp:positionV relativeFrom="paragraph">
                  <wp:posOffset>-215265</wp:posOffset>
                </wp:positionV>
                <wp:extent cx="1143000" cy="271145"/>
                <wp:effectExtent l="9525" t="10795" r="9525" b="1333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71145"/>
                        </a:xfrm>
                        <a:prstGeom prst="rect">
                          <a:avLst/>
                        </a:prstGeom>
                        <a:solidFill>
                          <a:srgbClr val="FFFFFF"/>
                        </a:solidFill>
                        <a:ln w="9525">
                          <a:solidFill>
                            <a:srgbClr val="FFFFFF"/>
                          </a:solidFill>
                          <a:miter lim="800000"/>
                          <a:headEnd/>
                          <a:tailEnd/>
                        </a:ln>
                      </wps:spPr>
                      <wps:txbx>
                        <w:txbxContent>
                          <w:p w:rsidR="00651D74" w:rsidRDefault="00651D74">
                            <w:r>
                              <w:rPr>
                                <w:rFonts w:hint="eastAsia"/>
                              </w:rPr>
                              <w:t>認定こども園用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01.2pt;margin-top:-16.95pt;width:90pt;height:2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" strokecolor="white">
                <v:textbox inset="5.85pt,.7pt,5.85pt,.7pt">
                  <w:txbxContent>
                    <w:p w:rsidR="00651D74" w:rsidRDefault="00651D74">
                      <w:r>
                        <w:rPr>
                          <w:rFonts w:hint="eastAsia"/>
                        </w:rPr>
                        <w:t>認定こども園用</w:t>
                      </w:r>
                    </w:p>
                  </w:txbxContent>
                </v:textbox>
              </v:shape>
            </w:pict>
          </mc:Fallback>
        </mc:AlternateContent>
      </w:r>
    </w:p>
    <w:p w:rsidR="00F76B5F" w:rsidRPr="000A74ED" w:rsidRDefault="00F76B5F" w:rsidP="00F76B5F">
      <w:pPr>
        <w:rPr>
          <w:rFonts w:ascii="ＭＳ 明朝" w:hAnsi="ＭＳ 明朝"/>
          <w:color w:val="000000" w:themeColor="text1"/>
          <w:sz w:val="22"/>
          <w:szCs w:val="22"/>
        </w:rPr>
      </w:pPr>
      <w:r w:rsidRPr="000A74ED">
        <w:rPr>
          <w:rFonts w:ascii="ＭＳ 明朝" w:hAnsi="ＭＳ 明朝" w:hint="eastAsia"/>
          <w:color w:val="000000" w:themeColor="text1"/>
          <w:sz w:val="22"/>
          <w:szCs w:val="22"/>
        </w:rPr>
        <w:t>仙台市長　様</w:t>
      </w:r>
    </w:p>
    <w:tbl>
      <w:tblPr>
        <w:tblW w:w="0" w:type="auto"/>
        <w:tblInd w:w="3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8"/>
        <w:gridCol w:w="3846"/>
      </w:tblGrid>
      <w:tr w:rsidR="000A74ED" w:rsidRPr="000A74ED" w:rsidTr="00114F98">
        <w:trPr>
          <w:trHeight w:val="402"/>
        </w:trPr>
        <w:tc>
          <w:tcPr>
            <w:tcW w:w="2268" w:type="dxa"/>
            <w:vAlign w:val="center"/>
          </w:tcPr>
          <w:p w:rsidR="00F76B5F" w:rsidRPr="000A74ED" w:rsidRDefault="00F76B5F" w:rsidP="0025412F">
            <w:pPr>
              <w:spacing w:line="300" w:lineRule="exact"/>
              <w:jc w:val="center"/>
              <w:rPr>
                <w:rFonts w:ascii="ＭＳ 明朝"/>
                <w:color w:val="000000" w:themeColor="text1"/>
                <w:kern w:val="0"/>
                <w:sz w:val="22"/>
                <w:szCs w:val="22"/>
              </w:rPr>
            </w:pPr>
            <w:r w:rsidRPr="00BE6574">
              <w:rPr>
                <w:rFonts w:ascii="ＭＳ 明朝" w:hint="eastAsia"/>
                <w:color w:val="000000" w:themeColor="text1"/>
                <w:spacing w:val="82"/>
                <w:kern w:val="0"/>
                <w:sz w:val="22"/>
                <w:szCs w:val="22"/>
                <w:fitText w:val="1760" w:id="886937091"/>
              </w:rPr>
              <w:t>申請年月</w:t>
            </w:r>
            <w:r w:rsidRPr="00BE6574">
              <w:rPr>
                <w:rFonts w:ascii="ＭＳ 明朝" w:hint="eastAsia"/>
                <w:color w:val="000000" w:themeColor="text1"/>
                <w:spacing w:val="2"/>
                <w:kern w:val="0"/>
                <w:sz w:val="22"/>
                <w:szCs w:val="22"/>
                <w:fitText w:val="1760" w:id="886937091"/>
              </w:rPr>
              <w:t>日</w:t>
            </w:r>
          </w:p>
        </w:tc>
        <w:tc>
          <w:tcPr>
            <w:tcW w:w="3846" w:type="dxa"/>
            <w:vAlign w:val="center"/>
          </w:tcPr>
          <w:p w:rsidR="00F76B5F" w:rsidRPr="000A74ED" w:rsidRDefault="000A74ED" w:rsidP="0025412F">
            <w:pPr>
              <w:spacing w:line="300" w:lineRule="exact"/>
              <w:jc w:val="center"/>
              <w:rPr>
                <w:rFonts w:ascii="ＭＳ 明朝" w:hAnsi="ＭＳ 明朝"/>
                <w:color w:val="000000" w:themeColor="text1"/>
                <w:kern w:val="0"/>
                <w:sz w:val="22"/>
                <w:szCs w:val="22"/>
              </w:rPr>
            </w:pPr>
            <w:r w:rsidRPr="000A74ED">
              <w:rPr>
                <w:rFonts w:ascii="ＭＳ 明朝" w:hAnsi="ＭＳ 明朝" w:hint="eastAsia"/>
                <w:color w:val="000000" w:themeColor="text1"/>
                <w:kern w:val="0"/>
                <w:sz w:val="22"/>
                <w:szCs w:val="22"/>
              </w:rPr>
              <w:t xml:space="preserve">令和　　</w:t>
            </w:r>
            <w:r w:rsidR="00F76B5F" w:rsidRPr="000A74ED">
              <w:rPr>
                <w:rFonts w:ascii="ＭＳ 明朝" w:hAnsi="ＭＳ 明朝" w:hint="eastAsia"/>
                <w:color w:val="000000" w:themeColor="text1"/>
                <w:kern w:val="0"/>
                <w:sz w:val="22"/>
                <w:szCs w:val="22"/>
              </w:rPr>
              <w:t>年　　月　　日</w:t>
            </w:r>
          </w:p>
        </w:tc>
      </w:tr>
      <w:tr w:rsidR="000A74ED" w:rsidRPr="000A74ED" w:rsidTr="00114F98">
        <w:trPr>
          <w:trHeight w:val="407"/>
        </w:trPr>
        <w:tc>
          <w:tcPr>
            <w:tcW w:w="2268" w:type="dxa"/>
            <w:vAlign w:val="center"/>
          </w:tcPr>
          <w:p w:rsidR="00F76B5F" w:rsidRPr="000A74ED" w:rsidRDefault="00F76B5F" w:rsidP="0025412F">
            <w:pPr>
              <w:spacing w:line="300" w:lineRule="exact"/>
              <w:jc w:val="center"/>
              <w:rPr>
                <w:rFonts w:ascii="ＭＳ 明朝" w:hAnsi="ＭＳ 明朝"/>
                <w:color w:val="000000" w:themeColor="text1"/>
                <w:kern w:val="0"/>
                <w:sz w:val="22"/>
                <w:szCs w:val="22"/>
              </w:rPr>
            </w:pPr>
            <w:r w:rsidRPr="000A74ED">
              <w:rPr>
                <w:rFonts w:ascii="ＭＳ 明朝" w:hAnsi="ＭＳ 明朝" w:hint="eastAsia"/>
                <w:color w:val="000000" w:themeColor="text1"/>
                <w:spacing w:val="10"/>
                <w:kern w:val="0"/>
                <w:sz w:val="22"/>
                <w:szCs w:val="22"/>
                <w:fitText w:val="1600" w:id="886937092"/>
              </w:rPr>
              <w:t>施設・事業所</w:t>
            </w:r>
            <w:r w:rsidRPr="000A74ED">
              <w:rPr>
                <w:rFonts w:ascii="ＭＳ 明朝" w:hAnsi="ＭＳ 明朝" w:hint="eastAsia"/>
                <w:color w:val="000000" w:themeColor="text1"/>
                <w:spacing w:val="-30"/>
                <w:kern w:val="0"/>
                <w:sz w:val="22"/>
                <w:szCs w:val="22"/>
                <w:fitText w:val="1600" w:id="886937092"/>
              </w:rPr>
              <w:t>名</w:t>
            </w:r>
          </w:p>
        </w:tc>
        <w:tc>
          <w:tcPr>
            <w:tcW w:w="3846" w:type="dxa"/>
            <w:vAlign w:val="center"/>
          </w:tcPr>
          <w:p w:rsidR="00F76B5F" w:rsidRPr="000A74ED" w:rsidRDefault="00F76B5F" w:rsidP="0025412F">
            <w:pPr>
              <w:spacing w:line="300" w:lineRule="exact"/>
              <w:jc w:val="center"/>
              <w:rPr>
                <w:rFonts w:ascii="ＭＳ 明朝"/>
                <w:color w:val="000000" w:themeColor="text1"/>
                <w:kern w:val="0"/>
                <w:sz w:val="22"/>
                <w:szCs w:val="22"/>
              </w:rPr>
            </w:pPr>
          </w:p>
        </w:tc>
      </w:tr>
      <w:tr w:rsidR="000A74ED" w:rsidRPr="000A74ED" w:rsidTr="00114F98">
        <w:trPr>
          <w:trHeight w:val="412"/>
        </w:trPr>
        <w:tc>
          <w:tcPr>
            <w:tcW w:w="2268" w:type="dxa"/>
            <w:vAlign w:val="center"/>
          </w:tcPr>
          <w:p w:rsidR="00F76B5F" w:rsidRPr="000A74ED" w:rsidRDefault="00F76B5F" w:rsidP="0025412F">
            <w:pPr>
              <w:spacing w:line="300" w:lineRule="exact"/>
              <w:jc w:val="center"/>
              <w:rPr>
                <w:rFonts w:ascii="ＭＳ 明朝" w:hAnsi="ＭＳ 明朝"/>
                <w:color w:val="000000" w:themeColor="text1"/>
                <w:kern w:val="0"/>
                <w:sz w:val="22"/>
                <w:szCs w:val="22"/>
              </w:rPr>
            </w:pPr>
            <w:r w:rsidRPr="000A74ED">
              <w:rPr>
                <w:rFonts w:ascii="ＭＳ 明朝" w:hAnsi="ＭＳ 明朝" w:hint="eastAsia"/>
                <w:color w:val="000000" w:themeColor="text1"/>
                <w:kern w:val="0"/>
                <w:sz w:val="22"/>
                <w:szCs w:val="22"/>
              </w:rPr>
              <w:t>施設・事業所類型</w:t>
            </w:r>
          </w:p>
        </w:tc>
        <w:tc>
          <w:tcPr>
            <w:tcW w:w="3846" w:type="dxa"/>
            <w:vAlign w:val="center"/>
          </w:tcPr>
          <w:p w:rsidR="00F76B5F" w:rsidRPr="000A74ED" w:rsidRDefault="00114F98" w:rsidP="0025412F">
            <w:pPr>
              <w:spacing w:line="300" w:lineRule="exact"/>
              <w:jc w:val="center"/>
              <w:rPr>
                <w:rFonts w:ascii="ＭＳ 明朝"/>
                <w:color w:val="000000" w:themeColor="text1"/>
                <w:kern w:val="0"/>
                <w:sz w:val="22"/>
                <w:szCs w:val="22"/>
              </w:rPr>
            </w:pPr>
            <w:r w:rsidRPr="000A74ED">
              <w:rPr>
                <w:rFonts w:ascii="ＭＳ 明朝" w:hint="eastAsia"/>
                <w:color w:val="000000" w:themeColor="text1"/>
                <w:kern w:val="0"/>
                <w:sz w:val="22"/>
                <w:szCs w:val="22"/>
              </w:rPr>
              <w:t>認定こども園</w:t>
            </w:r>
          </w:p>
        </w:tc>
      </w:tr>
      <w:tr w:rsidR="000A74ED" w:rsidRPr="000A74ED" w:rsidTr="00F7366A">
        <w:trPr>
          <w:trHeight w:val="856"/>
        </w:trPr>
        <w:tc>
          <w:tcPr>
            <w:tcW w:w="2268" w:type="dxa"/>
            <w:vAlign w:val="center"/>
          </w:tcPr>
          <w:p w:rsidR="00F76B5F" w:rsidRPr="000A74ED" w:rsidRDefault="00114F98" w:rsidP="00114F98">
            <w:pPr>
              <w:spacing w:line="300" w:lineRule="exact"/>
              <w:jc w:val="center"/>
              <w:rPr>
                <w:rFonts w:ascii="ＭＳ 明朝" w:hAnsi="ＭＳ 明朝"/>
                <w:color w:val="000000" w:themeColor="text1"/>
                <w:kern w:val="0"/>
                <w:sz w:val="22"/>
                <w:szCs w:val="22"/>
              </w:rPr>
            </w:pPr>
            <w:r w:rsidRPr="000A74ED">
              <w:rPr>
                <w:rFonts w:ascii="ＭＳ 明朝" w:hAnsi="ＭＳ 明朝" w:hint="eastAsia"/>
                <w:color w:val="000000" w:themeColor="text1"/>
                <w:kern w:val="0"/>
                <w:sz w:val="22"/>
                <w:szCs w:val="22"/>
              </w:rPr>
              <w:t>法人名及び設置者名</w:t>
            </w:r>
          </w:p>
        </w:tc>
        <w:tc>
          <w:tcPr>
            <w:tcW w:w="3846" w:type="dxa"/>
            <w:vAlign w:val="center"/>
          </w:tcPr>
          <w:p w:rsidR="00F76B5F" w:rsidRPr="000A74ED" w:rsidRDefault="00F76B5F" w:rsidP="0025412F">
            <w:pPr>
              <w:spacing w:line="300" w:lineRule="exact"/>
              <w:jc w:val="right"/>
              <w:rPr>
                <w:rFonts w:ascii="ＭＳ 明朝"/>
                <w:color w:val="000000" w:themeColor="text1"/>
                <w:kern w:val="0"/>
                <w:sz w:val="22"/>
                <w:szCs w:val="22"/>
              </w:rPr>
            </w:pPr>
          </w:p>
        </w:tc>
      </w:tr>
    </w:tbl>
    <w:p w:rsidR="00F54FB8" w:rsidRPr="000A74ED" w:rsidRDefault="00EC47ED" w:rsidP="008D423F">
      <w:pPr>
        <w:spacing w:line="300" w:lineRule="auto"/>
        <w:ind w:rightChars="-28" w:right="-53"/>
        <w:jc w:val="center"/>
        <w:rPr>
          <w:rFonts w:ascii="ＭＳ ゴシック" w:eastAsia="ＭＳ ゴシック" w:hAnsi="ＭＳ ゴシック"/>
          <w:b/>
          <w:color w:val="000000" w:themeColor="text1"/>
          <w:kern w:val="0"/>
          <w:sz w:val="24"/>
        </w:rPr>
      </w:pPr>
      <w:r>
        <w:rPr>
          <w:rFonts w:ascii="ＭＳ ゴシック" w:eastAsia="ＭＳ ゴシック" w:hAnsi="ＭＳ ゴシック" w:hint="eastAsia"/>
          <w:b/>
          <w:noProof/>
          <w:color w:val="000000" w:themeColor="text1"/>
          <w:kern w:val="0"/>
          <w:sz w:val="24"/>
        </w:rPr>
        <mc:AlternateContent>
          <mc:Choice Requires="wps">
            <w:drawing>
              <wp:anchor distT="0" distB="0" distL="114300" distR="114300" simplePos="0" relativeHeight="251659264" behindDoc="0" locked="0" layoutInCell="1" allowOverlap="1">
                <wp:simplePos x="0" y="0"/>
                <wp:positionH relativeFrom="column">
                  <wp:posOffset>5485765</wp:posOffset>
                </wp:positionH>
                <wp:positionV relativeFrom="paragraph">
                  <wp:posOffset>7548880</wp:posOffset>
                </wp:positionV>
                <wp:extent cx="1104900" cy="295275"/>
                <wp:effectExtent l="0" t="0" r="19050" b="28575"/>
                <wp:wrapNone/>
                <wp:docPr id="3" name="テキスト ボックス 3"/>
                <wp:cNvGraphicFramePr/>
                <a:graphic xmlns:a="http://schemas.openxmlformats.org/drawingml/2006/main">
                  <a:graphicData uri="http://schemas.microsoft.com/office/word/2010/wordprocessingShape">
                    <wps:wsp>
                      <wps:cNvSpPr txBox="1"/>
                      <wps:spPr>
                        <a:xfrm>
                          <a:off x="0" y="0"/>
                          <a:ext cx="1104900" cy="295275"/>
                        </a:xfrm>
                        <a:prstGeom prst="rect">
                          <a:avLst/>
                        </a:prstGeom>
                        <a:solidFill>
                          <a:schemeClr val="lt1"/>
                        </a:solidFill>
                        <a:ln w="6350">
                          <a:solidFill>
                            <a:prstClr val="black"/>
                          </a:solidFill>
                        </a:ln>
                      </wps:spPr>
                      <wps:txbx>
                        <w:txbxContent>
                          <w:p w:rsidR="00EC47ED" w:rsidRDefault="00EC47ED" w:rsidP="00EC47ED">
                            <w:pPr>
                              <w:jc w:val="center"/>
                            </w:pPr>
                            <w:r>
                              <w:rPr>
                                <w:rFonts w:hint="eastAsia"/>
                              </w:rPr>
                              <w:t>裏面に続く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テキスト ボックス 3" o:spid="_x0000_s1028" type="#_x0000_t202" style="position:absolute;left:0;text-align:left;margin-left:431.95pt;margin-top:594.4pt;width:87pt;height:23.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" fillcolor="white [3201]" strokeweight=".5pt">
                <v:textbox>
                  <w:txbxContent>
                    <w:p w:rsidR="00EC47ED" w:rsidRDefault="00EC47ED" w:rsidP="00EC47ED">
                      <w:pPr>
                        <w:jc w:val="center"/>
                      </w:pPr>
                      <w:r>
                        <w:rPr>
                          <w:rFonts w:hint="eastAsia"/>
                        </w:rPr>
                        <w:t>裏面に続く</w:t>
                      </w:r>
                    </w:p>
                  </w:txbxContent>
                </v:textbox>
              </v:shape>
            </w:pict>
          </mc:Fallback>
        </mc:AlternateContent>
      </w:r>
      <w:r w:rsidR="0016733A" w:rsidRPr="000A74ED">
        <w:rPr>
          <w:rFonts w:ascii="ＭＳ ゴシック" w:eastAsia="ＭＳ ゴシック" w:hAnsi="ＭＳ ゴシック" w:hint="eastAsia"/>
          <w:b/>
          <w:color w:val="000000" w:themeColor="text1"/>
          <w:kern w:val="0"/>
          <w:sz w:val="24"/>
        </w:rPr>
        <w:t>令和</w:t>
      </w:r>
      <w:r w:rsidR="008D2625" w:rsidRPr="000A74ED">
        <w:rPr>
          <w:rFonts w:ascii="ＭＳ ゴシック" w:eastAsia="ＭＳ ゴシック" w:hAnsi="ＭＳ ゴシック" w:hint="eastAsia"/>
          <w:b/>
          <w:color w:val="000000" w:themeColor="text1"/>
          <w:kern w:val="0"/>
          <w:sz w:val="24"/>
        </w:rPr>
        <w:t xml:space="preserve">　　</w:t>
      </w:r>
      <w:r w:rsidR="006C0488" w:rsidRPr="000A74ED">
        <w:rPr>
          <w:rFonts w:ascii="ＭＳ ゴシック" w:eastAsia="ＭＳ ゴシック" w:hAnsi="ＭＳ ゴシック" w:hint="eastAsia"/>
          <w:b/>
          <w:color w:val="000000" w:themeColor="text1"/>
          <w:kern w:val="0"/>
          <w:sz w:val="24"/>
        </w:rPr>
        <w:t>年度</w:t>
      </w:r>
      <w:r w:rsidR="00B35788" w:rsidRPr="000A74ED">
        <w:rPr>
          <w:rFonts w:ascii="ＭＳ ゴシック" w:eastAsia="ＭＳ ゴシック" w:hAnsi="ＭＳ ゴシック" w:hint="eastAsia"/>
          <w:b/>
          <w:color w:val="000000" w:themeColor="text1"/>
          <w:kern w:val="0"/>
          <w:sz w:val="24"/>
        </w:rPr>
        <w:t xml:space="preserve"> </w:t>
      </w:r>
      <w:r w:rsidR="00F76B5F" w:rsidRPr="000A74ED">
        <w:rPr>
          <w:rFonts w:ascii="ＭＳ ゴシック" w:eastAsia="ＭＳ ゴシック" w:hAnsi="ＭＳ ゴシック" w:hint="eastAsia"/>
          <w:b/>
          <w:color w:val="000000" w:themeColor="text1"/>
          <w:kern w:val="0"/>
          <w:sz w:val="24"/>
        </w:rPr>
        <w:t xml:space="preserve"> </w:t>
      </w:r>
      <w:r w:rsidR="00C6328A" w:rsidRPr="000A74ED">
        <w:rPr>
          <w:rFonts w:ascii="ＭＳ ゴシック" w:eastAsia="ＭＳ ゴシック" w:hAnsi="ＭＳ ゴシック" w:hint="eastAsia"/>
          <w:b/>
          <w:color w:val="000000" w:themeColor="text1"/>
          <w:kern w:val="0"/>
          <w:sz w:val="24"/>
        </w:rPr>
        <w:t>主幹</w:t>
      </w:r>
      <w:r w:rsidR="00EB1307">
        <w:rPr>
          <w:rFonts w:ascii="ＭＳ ゴシック" w:eastAsia="ＭＳ ゴシック" w:hAnsi="ＭＳ ゴシック" w:hint="eastAsia"/>
          <w:b/>
          <w:color w:val="000000" w:themeColor="text1"/>
          <w:kern w:val="0"/>
          <w:sz w:val="24"/>
        </w:rPr>
        <w:t>保育</w:t>
      </w:r>
      <w:r w:rsidR="00C6328A" w:rsidRPr="000A74ED">
        <w:rPr>
          <w:rFonts w:ascii="ＭＳ ゴシック" w:eastAsia="ＭＳ ゴシック" w:hAnsi="ＭＳ ゴシック" w:hint="eastAsia"/>
          <w:b/>
          <w:color w:val="000000" w:themeColor="text1"/>
          <w:kern w:val="0"/>
          <w:sz w:val="24"/>
        </w:rPr>
        <w:t>教諭等</w:t>
      </w:r>
      <w:r w:rsidR="00B35788" w:rsidRPr="000A74ED">
        <w:rPr>
          <w:rFonts w:ascii="ＭＳ ゴシック" w:eastAsia="ＭＳ ゴシック" w:hAnsi="ＭＳ ゴシック" w:hint="eastAsia"/>
          <w:b/>
          <w:color w:val="000000" w:themeColor="text1"/>
          <w:kern w:val="0"/>
          <w:sz w:val="24"/>
        </w:rPr>
        <w:t>の</w:t>
      </w:r>
      <w:r w:rsidR="00C6328A" w:rsidRPr="000A74ED">
        <w:rPr>
          <w:rFonts w:ascii="ＭＳ ゴシック" w:eastAsia="ＭＳ ゴシック" w:hAnsi="ＭＳ ゴシック" w:hint="eastAsia"/>
          <w:b/>
          <w:color w:val="000000" w:themeColor="text1"/>
          <w:kern w:val="0"/>
          <w:sz w:val="24"/>
        </w:rPr>
        <w:t>専任</w:t>
      </w:r>
      <w:r w:rsidR="00B35788" w:rsidRPr="000A74ED">
        <w:rPr>
          <w:rFonts w:ascii="ＭＳ ゴシック" w:eastAsia="ＭＳ ゴシック" w:hAnsi="ＭＳ ゴシック" w:hint="eastAsia"/>
          <w:b/>
          <w:color w:val="000000" w:themeColor="text1"/>
          <w:kern w:val="0"/>
          <w:sz w:val="24"/>
        </w:rPr>
        <w:t>化により子育て支援の取組みを行っていることの確認書</w:t>
      </w:r>
    </w:p>
    <w:tbl>
      <w:tblPr>
        <w:tblW w:w="10632" w:type="dxa"/>
        <w:tblInd w:w="-289" w:type="dxa"/>
        <w:tblLayout w:type="fixed"/>
        <w:tblLook w:val="00A0" w:firstRow="1" w:lastRow="0" w:firstColumn="1" w:lastColumn="0" w:noHBand="0" w:noVBand="0"/>
      </w:tblPr>
      <w:tblGrid>
        <w:gridCol w:w="710"/>
        <w:gridCol w:w="6237"/>
        <w:gridCol w:w="3685"/>
      </w:tblGrid>
      <w:tr w:rsidR="007708A7" w:rsidRPr="000A74ED" w:rsidTr="00EB1307">
        <w:trPr>
          <w:trHeight w:val="693"/>
        </w:trPr>
        <w:tc>
          <w:tcPr>
            <w:tcW w:w="6947" w:type="dxa"/>
            <w:gridSpan w:val="2"/>
            <w:tcBorders>
              <w:top w:val="single" w:sz="4" w:space="0" w:color="auto"/>
              <w:left w:val="single" w:sz="4" w:space="0" w:color="auto"/>
              <w:bottom w:val="single" w:sz="4" w:space="0" w:color="auto"/>
              <w:right w:val="dashSmallGap" w:sz="4" w:space="0" w:color="auto"/>
            </w:tcBorders>
            <w:vAlign w:val="center"/>
          </w:tcPr>
          <w:p w:rsidR="00DE3C4D" w:rsidRDefault="00891F71" w:rsidP="00F7366A">
            <w:pPr>
              <w:pStyle w:val="a8"/>
              <w:spacing w:line="300" w:lineRule="exact"/>
              <w:ind w:leftChars="0" w:left="0" w:firstLineChars="0" w:firstLine="0"/>
              <w:jc w:val="both"/>
              <w:rPr>
                <w:rFonts w:ascii="ＭＳ 明朝"/>
                <w:color w:val="000000" w:themeColor="text1"/>
                <w:kern w:val="0"/>
                <w:sz w:val="22"/>
              </w:rPr>
            </w:pPr>
            <w:r w:rsidRPr="000A74ED">
              <w:rPr>
                <w:rFonts w:ascii="ＭＳ 明朝" w:hint="eastAsia"/>
                <w:color w:val="000000" w:themeColor="text1"/>
                <w:kern w:val="0"/>
                <w:sz w:val="22"/>
              </w:rPr>
              <w:t>次の内容について，記載すること。</w:t>
            </w:r>
          </w:p>
          <w:p w:rsidR="00891F71" w:rsidRPr="000A74ED" w:rsidRDefault="00150E95" w:rsidP="00150E95">
            <w:pPr>
              <w:pStyle w:val="a8"/>
              <w:spacing w:line="300" w:lineRule="exact"/>
              <w:ind w:leftChars="0" w:left="0" w:firstLineChars="0" w:firstLine="0"/>
              <w:jc w:val="both"/>
              <w:rPr>
                <w:rFonts w:ascii="ＭＳ 明朝"/>
                <w:color w:val="000000" w:themeColor="text1"/>
                <w:kern w:val="0"/>
                <w:sz w:val="22"/>
              </w:rPr>
            </w:pPr>
            <w:r>
              <w:rPr>
                <w:rFonts w:ascii="ＭＳ ゴシック" w:eastAsia="ＭＳ ゴシック" w:hAnsi="ＭＳ ゴシック" w:hint="eastAsia"/>
                <w:color w:val="000000" w:themeColor="text1"/>
                <w:kern w:val="0"/>
                <w:sz w:val="22"/>
              </w:rPr>
              <w:t>（1）</w:t>
            </w:r>
            <w:r w:rsidR="00891F71" w:rsidRPr="000A74ED">
              <w:rPr>
                <w:rFonts w:ascii="ＭＳ ゴシック" w:eastAsia="ＭＳ ゴシック" w:hAnsi="ＭＳ ゴシック" w:hint="eastAsia"/>
                <w:color w:val="000000" w:themeColor="text1"/>
                <w:kern w:val="0"/>
                <w:sz w:val="22"/>
              </w:rPr>
              <w:t>～</w:t>
            </w:r>
            <w:r>
              <w:rPr>
                <w:rFonts w:ascii="ＭＳ ゴシック" w:eastAsia="ＭＳ ゴシック" w:hAnsi="ＭＳ ゴシック" w:hint="eastAsia"/>
                <w:color w:val="000000" w:themeColor="text1"/>
                <w:kern w:val="0"/>
                <w:sz w:val="22"/>
              </w:rPr>
              <w:t>（3）</w:t>
            </w:r>
            <w:r w:rsidR="00891F71" w:rsidRPr="000A74ED">
              <w:rPr>
                <w:rFonts w:ascii="ＭＳ ゴシック" w:eastAsia="ＭＳ ゴシック" w:hAnsi="ＭＳ ゴシック" w:hint="eastAsia"/>
                <w:color w:val="000000" w:themeColor="text1"/>
                <w:kern w:val="0"/>
                <w:sz w:val="22"/>
              </w:rPr>
              <w:t>すべてに該当しない</w:t>
            </w:r>
            <w:r w:rsidR="00F7366A" w:rsidRPr="000A74ED">
              <w:rPr>
                <w:rFonts w:ascii="ＭＳ ゴシック" w:eastAsia="ＭＳ ゴシック" w:hAnsi="ＭＳ ゴシック" w:hint="eastAsia"/>
                <w:color w:val="000000" w:themeColor="text1"/>
                <w:kern w:val="0"/>
                <w:sz w:val="22"/>
              </w:rPr>
              <w:t>場合は減算</w:t>
            </w:r>
            <w:r w:rsidR="00891F71" w:rsidRPr="000A74ED">
              <w:rPr>
                <w:rFonts w:ascii="ＭＳ ゴシック" w:eastAsia="ＭＳ ゴシック" w:hAnsi="ＭＳ ゴシック" w:hint="eastAsia"/>
                <w:color w:val="000000" w:themeColor="text1"/>
                <w:kern w:val="0"/>
                <w:sz w:val="22"/>
              </w:rPr>
              <w:t>）</w:t>
            </w:r>
          </w:p>
        </w:tc>
        <w:tc>
          <w:tcPr>
            <w:tcW w:w="3685" w:type="dxa"/>
            <w:tcBorders>
              <w:top w:val="single" w:sz="4" w:space="0" w:color="auto"/>
              <w:left w:val="dashSmallGap" w:sz="4" w:space="0" w:color="auto"/>
              <w:bottom w:val="single" w:sz="4" w:space="0" w:color="auto"/>
              <w:right w:val="single" w:sz="4" w:space="0" w:color="auto"/>
            </w:tcBorders>
            <w:vAlign w:val="center"/>
          </w:tcPr>
          <w:p w:rsidR="00891F71" w:rsidRPr="000A74ED" w:rsidRDefault="00891F71" w:rsidP="004207B8">
            <w:pPr>
              <w:pStyle w:val="a8"/>
              <w:spacing w:line="300" w:lineRule="exact"/>
              <w:ind w:leftChars="0" w:left="0" w:firstLineChars="0" w:firstLine="0"/>
              <w:jc w:val="center"/>
              <w:rPr>
                <w:rFonts w:ascii="ＭＳ 明朝"/>
                <w:color w:val="000000" w:themeColor="text1"/>
                <w:kern w:val="0"/>
                <w:sz w:val="22"/>
              </w:rPr>
            </w:pPr>
            <w:r w:rsidRPr="000A74ED">
              <w:rPr>
                <w:rFonts w:ascii="ＭＳ 明朝" w:hint="eastAsia"/>
                <w:color w:val="000000" w:themeColor="text1"/>
                <w:kern w:val="0"/>
                <w:sz w:val="22"/>
              </w:rPr>
              <w:t>(いずれかに〇)</w:t>
            </w:r>
          </w:p>
        </w:tc>
      </w:tr>
      <w:tr w:rsidR="007708A7" w:rsidRPr="000A74ED" w:rsidTr="00EB1307">
        <w:trPr>
          <w:trHeight w:val="1905"/>
        </w:trPr>
        <w:tc>
          <w:tcPr>
            <w:tcW w:w="710" w:type="dxa"/>
            <w:tcBorders>
              <w:top w:val="single" w:sz="4" w:space="0" w:color="auto"/>
              <w:left w:val="single" w:sz="4" w:space="0" w:color="auto"/>
              <w:bottom w:val="single" w:sz="4" w:space="0" w:color="auto"/>
              <w:right w:val="single" w:sz="4" w:space="0" w:color="auto"/>
            </w:tcBorders>
          </w:tcPr>
          <w:p w:rsidR="001C2E1B" w:rsidRPr="000A74ED" w:rsidRDefault="00150E95" w:rsidP="00150E95">
            <w:pPr>
              <w:pStyle w:val="a8"/>
              <w:spacing w:line="600" w:lineRule="auto"/>
              <w:ind w:leftChars="0" w:left="0" w:firstLineChars="0" w:firstLine="0"/>
              <w:jc w:val="center"/>
              <w:rPr>
                <w:rFonts w:ascii="ＭＳ 明朝"/>
                <w:color w:val="000000" w:themeColor="text1"/>
                <w:kern w:val="0"/>
                <w:sz w:val="22"/>
              </w:rPr>
            </w:pPr>
            <w:r>
              <w:rPr>
                <w:rFonts w:ascii="ＭＳ 明朝" w:hint="eastAsia"/>
                <w:color w:val="000000" w:themeColor="text1"/>
                <w:kern w:val="0"/>
                <w:sz w:val="22"/>
              </w:rPr>
              <w:t>⑴</w:t>
            </w:r>
          </w:p>
        </w:tc>
        <w:tc>
          <w:tcPr>
            <w:tcW w:w="6237" w:type="dxa"/>
            <w:tcBorders>
              <w:top w:val="single" w:sz="4" w:space="0" w:color="auto"/>
              <w:left w:val="single" w:sz="4" w:space="0" w:color="auto"/>
              <w:bottom w:val="single" w:sz="4" w:space="0" w:color="auto"/>
              <w:right w:val="single" w:sz="18" w:space="0" w:color="auto"/>
            </w:tcBorders>
            <w:vAlign w:val="center"/>
          </w:tcPr>
          <w:p w:rsidR="001C2E1B" w:rsidRPr="000A74ED" w:rsidRDefault="00B35788" w:rsidP="00AA2FEF">
            <w:pPr>
              <w:pStyle w:val="a8"/>
              <w:spacing w:line="300" w:lineRule="exact"/>
              <w:ind w:leftChars="0" w:left="0" w:firstLineChars="0" w:firstLine="0"/>
              <w:jc w:val="both"/>
              <w:rPr>
                <w:rFonts w:ascii="ＭＳ 明朝"/>
                <w:color w:val="000000" w:themeColor="text1"/>
                <w:kern w:val="0"/>
                <w:sz w:val="22"/>
              </w:rPr>
            </w:pPr>
            <w:r w:rsidRPr="000A74ED">
              <w:rPr>
                <w:rFonts w:ascii="ＭＳ 明朝" w:hint="eastAsia"/>
                <w:color w:val="000000" w:themeColor="text1"/>
                <w:kern w:val="0"/>
                <w:sz w:val="22"/>
              </w:rPr>
              <w:t>主幹</w:t>
            </w:r>
            <w:r w:rsidR="00E337F0" w:rsidRPr="000A74ED">
              <w:rPr>
                <w:rFonts w:ascii="ＭＳ 明朝" w:hint="eastAsia"/>
                <w:color w:val="000000" w:themeColor="text1"/>
                <w:kern w:val="0"/>
                <w:sz w:val="22"/>
              </w:rPr>
              <w:t>保育</w:t>
            </w:r>
            <w:r w:rsidRPr="000A74ED">
              <w:rPr>
                <w:rFonts w:ascii="ＭＳ 明朝" w:hint="eastAsia"/>
                <w:color w:val="000000" w:themeColor="text1"/>
                <w:kern w:val="0"/>
                <w:sz w:val="22"/>
              </w:rPr>
              <w:t>教諭等</w:t>
            </w:r>
            <w:r w:rsidR="00AA2FEF" w:rsidRPr="000A74ED">
              <w:rPr>
                <w:rFonts w:ascii="ＭＳ 明朝" w:hint="eastAsia"/>
                <w:color w:val="000000" w:themeColor="text1"/>
                <w:kern w:val="0"/>
                <w:sz w:val="22"/>
              </w:rPr>
              <w:t>2人</w:t>
            </w:r>
            <w:r w:rsidR="00C6328A" w:rsidRPr="000A74ED">
              <w:rPr>
                <w:rFonts w:ascii="ＭＳ 明朝" w:hint="eastAsia"/>
                <w:color w:val="000000" w:themeColor="text1"/>
                <w:kern w:val="0"/>
                <w:sz w:val="22"/>
              </w:rPr>
              <w:t>を</w:t>
            </w:r>
            <w:r w:rsidRPr="000A74ED">
              <w:rPr>
                <w:rFonts w:ascii="ＭＳ 明朝" w:hint="eastAsia"/>
                <w:color w:val="000000" w:themeColor="text1"/>
                <w:kern w:val="0"/>
                <w:sz w:val="22"/>
              </w:rPr>
              <w:t>教育・保育計画の立案等の業務に専任</w:t>
            </w:r>
            <w:r w:rsidR="00EB101D" w:rsidRPr="000A74ED">
              <w:rPr>
                <w:rFonts w:ascii="ＭＳ 明朝" w:hint="eastAsia"/>
                <w:color w:val="000000" w:themeColor="text1"/>
                <w:kern w:val="0"/>
                <w:sz w:val="22"/>
              </w:rPr>
              <w:t>（クラス担任を兼務していない）</w:t>
            </w:r>
            <w:r w:rsidRPr="000A74ED">
              <w:rPr>
                <w:rFonts w:ascii="ＭＳ 明朝" w:hint="eastAsia"/>
                <w:color w:val="000000" w:themeColor="text1"/>
                <w:kern w:val="0"/>
                <w:sz w:val="22"/>
              </w:rPr>
              <w:t>させるための代替保育教諭等</w:t>
            </w:r>
            <w:r w:rsidR="00C6328A" w:rsidRPr="000A74ED">
              <w:rPr>
                <w:rFonts w:ascii="ＭＳ 明朝" w:hint="eastAsia"/>
                <w:color w:val="000000" w:themeColor="text1"/>
                <w:kern w:val="0"/>
                <w:sz w:val="22"/>
              </w:rPr>
              <w:t>を</w:t>
            </w:r>
            <w:r w:rsidRPr="000A74ED">
              <w:rPr>
                <w:rFonts w:ascii="ＭＳ 明朝" w:hint="eastAsia"/>
                <w:color w:val="000000" w:themeColor="text1"/>
                <w:kern w:val="0"/>
                <w:sz w:val="22"/>
              </w:rPr>
              <w:t>2人</w:t>
            </w:r>
            <w:r w:rsidR="00C6328A" w:rsidRPr="000A74ED">
              <w:rPr>
                <w:rFonts w:ascii="ＭＳ 明朝" w:hint="eastAsia"/>
                <w:color w:val="000000" w:themeColor="text1"/>
                <w:kern w:val="0"/>
                <w:sz w:val="22"/>
              </w:rPr>
              <w:t>配置している。</w:t>
            </w:r>
            <w:r w:rsidRPr="000A74ED">
              <w:rPr>
                <w:rFonts w:ascii="ＭＳ 明朝" w:hint="eastAsia"/>
                <w:color w:val="000000" w:themeColor="text1"/>
                <w:kern w:val="0"/>
                <w:sz w:val="22"/>
              </w:rPr>
              <w:t>（うち1人は非常勤講師等でも可）</w:t>
            </w:r>
          </w:p>
        </w:tc>
        <w:tc>
          <w:tcPr>
            <w:tcW w:w="3685" w:type="dxa"/>
            <w:tcBorders>
              <w:top w:val="single" w:sz="18" w:space="0" w:color="auto"/>
              <w:left w:val="single" w:sz="18" w:space="0" w:color="auto"/>
              <w:bottom w:val="single" w:sz="18" w:space="0" w:color="auto"/>
              <w:right w:val="single" w:sz="18" w:space="0" w:color="auto"/>
            </w:tcBorders>
            <w:vAlign w:val="center"/>
          </w:tcPr>
          <w:p w:rsidR="00BE6574" w:rsidRDefault="00BE6574" w:rsidP="0081260C">
            <w:pPr>
              <w:pStyle w:val="a8"/>
              <w:spacing w:line="300" w:lineRule="exact"/>
              <w:ind w:leftChars="0" w:left="0" w:firstLineChars="100" w:firstLine="200"/>
              <w:rPr>
                <w:rFonts w:ascii="ＭＳ ゴシック" w:eastAsia="ＭＳ ゴシック" w:hAnsi="ＭＳ ゴシック"/>
                <w:color w:val="000000" w:themeColor="text1"/>
                <w:kern w:val="0"/>
                <w:sz w:val="22"/>
                <w:szCs w:val="24"/>
              </w:rPr>
            </w:pPr>
          </w:p>
          <w:p w:rsidR="00314056" w:rsidRPr="0081260C" w:rsidRDefault="003A2F4B" w:rsidP="0081260C">
            <w:pPr>
              <w:pStyle w:val="a8"/>
              <w:spacing w:line="300" w:lineRule="exact"/>
              <w:ind w:leftChars="0" w:left="0" w:firstLineChars="100" w:firstLine="200"/>
              <w:rPr>
                <w:rFonts w:ascii="ＭＳ ゴシック" w:eastAsia="ＭＳ ゴシック" w:hAnsi="ＭＳ ゴシック"/>
                <w:color w:val="000000" w:themeColor="text1"/>
                <w:kern w:val="0"/>
                <w:sz w:val="22"/>
                <w:szCs w:val="24"/>
              </w:rPr>
            </w:pPr>
            <w:r w:rsidRPr="000A74ED">
              <w:rPr>
                <w:rFonts w:ascii="ＭＳ ゴシック" w:eastAsia="ＭＳ ゴシック" w:hAnsi="ＭＳ ゴシック" w:hint="eastAsia"/>
                <w:color w:val="000000" w:themeColor="text1"/>
                <w:kern w:val="0"/>
                <w:sz w:val="22"/>
                <w:szCs w:val="24"/>
              </w:rPr>
              <w:t>該当</w:t>
            </w:r>
            <w:r w:rsidR="0081260C">
              <w:rPr>
                <w:rFonts w:ascii="ＭＳ ゴシック" w:eastAsia="ＭＳ ゴシック" w:hAnsi="ＭＳ ゴシック" w:hint="eastAsia"/>
                <w:color w:val="000000" w:themeColor="text1"/>
                <w:kern w:val="0"/>
                <w:sz w:val="22"/>
                <w:szCs w:val="24"/>
              </w:rPr>
              <w:t xml:space="preserve">　</w:t>
            </w:r>
            <w:r w:rsidR="00E337F0" w:rsidRPr="0081260C">
              <w:rPr>
                <w:rFonts w:ascii="ＭＳ ゴシック" w:eastAsia="ＭＳ ゴシック" w:hAnsi="ＭＳ ゴシック" w:hint="eastAsia"/>
                <w:color w:val="000000" w:themeColor="text1"/>
                <w:kern w:val="0"/>
                <w:sz w:val="16"/>
                <w:szCs w:val="24"/>
              </w:rPr>
              <w:t>※主幹保育教諭等の職名と氏名を記載</w:t>
            </w:r>
          </w:p>
          <w:p w:rsidR="00BE6574" w:rsidRDefault="00BE6574" w:rsidP="008A0CC9">
            <w:pPr>
              <w:pStyle w:val="a8"/>
              <w:spacing w:line="300" w:lineRule="exact"/>
              <w:ind w:leftChars="0" w:left="0" w:firstLineChars="0" w:firstLine="0"/>
              <w:rPr>
                <w:rFonts w:ascii="ＭＳ ゴシック" w:eastAsia="ＭＳ ゴシック" w:hAnsi="ＭＳ ゴシック"/>
                <w:color w:val="000000" w:themeColor="text1"/>
                <w:kern w:val="0"/>
                <w:sz w:val="22"/>
                <w:szCs w:val="24"/>
              </w:rPr>
            </w:pPr>
          </w:p>
          <w:p w:rsidR="00314056" w:rsidRPr="000A74ED" w:rsidRDefault="00314056" w:rsidP="008A0CC9">
            <w:pPr>
              <w:pStyle w:val="a8"/>
              <w:spacing w:line="300" w:lineRule="exact"/>
              <w:ind w:leftChars="0" w:left="0" w:firstLineChars="0" w:firstLine="0"/>
              <w:rPr>
                <w:rFonts w:ascii="ＭＳ ゴシック" w:eastAsia="ＭＳ ゴシック" w:hAnsi="ＭＳ ゴシック"/>
                <w:color w:val="000000" w:themeColor="text1"/>
                <w:kern w:val="0"/>
                <w:sz w:val="22"/>
                <w:szCs w:val="24"/>
              </w:rPr>
            </w:pPr>
            <w:r w:rsidRPr="000A74ED">
              <w:rPr>
                <w:rFonts w:ascii="ＭＳ ゴシック" w:eastAsia="ＭＳ ゴシック" w:hAnsi="ＭＳ ゴシック" w:hint="eastAsia"/>
                <w:color w:val="000000" w:themeColor="text1"/>
                <w:kern w:val="0"/>
                <w:sz w:val="22"/>
                <w:szCs w:val="24"/>
              </w:rPr>
              <w:t>（職名</w:t>
            </w:r>
            <w:r w:rsidR="006E291A" w:rsidRPr="000A74ED">
              <w:rPr>
                <w:rFonts w:ascii="ＭＳ ゴシック" w:eastAsia="ＭＳ ゴシック" w:hAnsi="ＭＳ ゴシック" w:hint="eastAsia"/>
                <w:color w:val="000000" w:themeColor="text1"/>
                <w:kern w:val="0"/>
                <w:sz w:val="22"/>
                <w:szCs w:val="24"/>
              </w:rPr>
              <w:t>：</w:t>
            </w:r>
            <w:r w:rsidRPr="000A74ED">
              <w:rPr>
                <w:rFonts w:ascii="ＭＳ ゴシック" w:eastAsia="ＭＳ ゴシック" w:hAnsi="ＭＳ ゴシック" w:hint="eastAsia"/>
                <w:color w:val="000000" w:themeColor="text1"/>
                <w:kern w:val="0"/>
                <w:sz w:val="22"/>
                <w:szCs w:val="24"/>
              </w:rPr>
              <w:t xml:space="preserve">　</w:t>
            </w:r>
            <w:r w:rsidR="008A0CC9" w:rsidRPr="000A74ED">
              <w:rPr>
                <w:rFonts w:ascii="ＭＳ ゴシック" w:eastAsia="ＭＳ ゴシック" w:hAnsi="ＭＳ ゴシック" w:hint="eastAsia"/>
                <w:color w:val="000000" w:themeColor="text1"/>
                <w:kern w:val="0"/>
                <w:sz w:val="22"/>
                <w:szCs w:val="24"/>
              </w:rPr>
              <w:t xml:space="preserve">　</w:t>
            </w:r>
            <w:r w:rsidRPr="000A74ED">
              <w:rPr>
                <w:rFonts w:ascii="ＭＳ ゴシック" w:eastAsia="ＭＳ ゴシック" w:hAnsi="ＭＳ ゴシック" w:hint="eastAsia"/>
                <w:color w:val="000000" w:themeColor="text1"/>
                <w:kern w:val="0"/>
                <w:sz w:val="22"/>
                <w:szCs w:val="24"/>
              </w:rPr>
              <w:t xml:space="preserve">　氏名</w:t>
            </w:r>
            <w:r w:rsidR="006E291A" w:rsidRPr="000A74ED">
              <w:rPr>
                <w:rFonts w:ascii="ＭＳ ゴシック" w:eastAsia="ＭＳ ゴシック" w:hAnsi="ＭＳ ゴシック" w:hint="eastAsia"/>
                <w:color w:val="000000" w:themeColor="text1"/>
                <w:kern w:val="0"/>
                <w:sz w:val="22"/>
                <w:szCs w:val="24"/>
              </w:rPr>
              <w:t>：</w:t>
            </w:r>
            <w:r w:rsidRPr="000A74ED">
              <w:rPr>
                <w:rFonts w:ascii="ＭＳ ゴシック" w:eastAsia="ＭＳ ゴシック" w:hAnsi="ＭＳ ゴシック" w:hint="eastAsia"/>
                <w:color w:val="000000" w:themeColor="text1"/>
                <w:kern w:val="0"/>
                <w:sz w:val="22"/>
                <w:szCs w:val="24"/>
              </w:rPr>
              <w:t xml:space="preserve">　　</w:t>
            </w:r>
            <w:r w:rsidR="006E291A" w:rsidRPr="000A74ED">
              <w:rPr>
                <w:rFonts w:ascii="ＭＳ ゴシック" w:eastAsia="ＭＳ ゴシック" w:hAnsi="ＭＳ ゴシック" w:hint="eastAsia"/>
                <w:color w:val="000000" w:themeColor="text1"/>
                <w:kern w:val="0"/>
                <w:sz w:val="22"/>
                <w:szCs w:val="24"/>
              </w:rPr>
              <w:t xml:space="preserve">　　</w:t>
            </w:r>
            <w:r w:rsidR="0081260C">
              <w:rPr>
                <w:rFonts w:ascii="ＭＳ ゴシック" w:eastAsia="ＭＳ ゴシック" w:hAnsi="ＭＳ ゴシック" w:hint="eastAsia"/>
                <w:color w:val="000000" w:themeColor="text1"/>
                <w:kern w:val="0"/>
                <w:sz w:val="22"/>
                <w:szCs w:val="24"/>
              </w:rPr>
              <w:t xml:space="preserve">　</w:t>
            </w:r>
            <w:r w:rsidRPr="000A74ED">
              <w:rPr>
                <w:rFonts w:ascii="ＭＳ ゴシック" w:eastAsia="ＭＳ ゴシック" w:hAnsi="ＭＳ ゴシック" w:hint="eastAsia"/>
                <w:color w:val="000000" w:themeColor="text1"/>
                <w:kern w:val="0"/>
                <w:sz w:val="22"/>
                <w:szCs w:val="24"/>
              </w:rPr>
              <w:t xml:space="preserve">　）</w:t>
            </w:r>
          </w:p>
          <w:p w:rsidR="00E337F0" w:rsidRPr="000A74ED" w:rsidRDefault="00E337F0" w:rsidP="00E337F0">
            <w:pPr>
              <w:pStyle w:val="a8"/>
              <w:spacing w:line="300" w:lineRule="exact"/>
              <w:ind w:leftChars="0" w:left="0" w:firstLineChars="0" w:firstLine="0"/>
              <w:rPr>
                <w:rFonts w:ascii="ＭＳ ゴシック" w:eastAsia="ＭＳ ゴシック" w:hAnsi="ＭＳ ゴシック"/>
                <w:color w:val="000000" w:themeColor="text1"/>
                <w:kern w:val="0"/>
                <w:sz w:val="22"/>
                <w:szCs w:val="24"/>
              </w:rPr>
            </w:pPr>
            <w:r w:rsidRPr="000A74ED">
              <w:rPr>
                <w:rFonts w:ascii="ＭＳ ゴシック" w:eastAsia="ＭＳ ゴシック" w:hAnsi="ＭＳ ゴシック" w:hint="eastAsia"/>
                <w:color w:val="000000" w:themeColor="text1"/>
                <w:kern w:val="0"/>
                <w:sz w:val="22"/>
                <w:szCs w:val="24"/>
              </w:rPr>
              <w:t>（職名</w:t>
            </w:r>
            <w:r w:rsidR="006E291A" w:rsidRPr="000A74ED">
              <w:rPr>
                <w:rFonts w:ascii="ＭＳ ゴシック" w:eastAsia="ＭＳ ゴシック" w:hAnsi="ＭＳ ゴシック" w:hint="eastAsia"/>
                <w:color w:val="000000" w:themeColor="text1"/>
                <w:kern w:val="0"/>
                <w:sz w:val="22"/>
                <w:szCs w:val="24"/>
              </w:rPr>
              <w:t>：</w:t>
            </w:r>
            <w:r w:rsidR="00EB1307">
              <w:rPr>
                <w:rFonts w:ascii="ＭＳ ゴシック" w:eastAsia="ＭＳ ゴシック" w:hAnsi="ＭＳ ゴシック" w:hint="eastAsia"/>
                <w:color w:val="000000" w:themeColor="text1"/>
                <w:kern w:val="0"/>
                <w:sz w:val="22"/>
                <w:szCs w:val="24"/>
              </w:rPr>
              <w:t xml:space="preserve">　　</w:t>
            </w:r>
            <w:r w:rsidR="006E291A" w:rsidRPr="000A74ED">
              <w:rPr>
                <w:rFonts w:ascii="ＭＳ ゴシック" w:eastAsia="ＭＳ ゴシック" w:hAnsi="ＭＳ ゴシック" w:hint="eastAsia"/>
                <w:color w:val="000000" w:themeColor="text1"/>
                <w:kern w:val="0"/>
                <w:sz w:val="22"/>
                <w:szCs w:val="24"/>
              </w:rPr>
              <w:t xml:space="preserve">　</w:t>
            </w:r>
            <w:r w:rsidRPr="000A74ED">
              <w:rPr>
                <w:rFonts w:ascii="ＭＳ ゴシック" w:eastAsia="ＭＳ ゴシック" w:hAnsi="ＭＳ ゴシック" w:hint="eastAsia"/>
                <w:color w:val="000000" w:themeColor="text1"/>
                <w:kern w:val="0"/>
                <w:sz w:val="22"/>
                <w:szCs w:val="24"/>
              </w:rPr>
              <w:t>氏名</w:t>
            </w:r>
            <w:r w:rsidR="006E291A" w:rsidRPr="000A74ED">
              <w:rPr>
                <w:rFonts w:ascii="ＭＳ ゴシック" w:eastAsia="ＭＳ ゴシック" w:hAnsi="ＭＳ ゴシック" w:hint="eastAsia"/>
                <w:color w:val="000000" w:themeColor="text1"/>
                <w:kern w:val="0"/>
                <w:sz w:val="22"/>
                <w:szCs w:val="24"/>
              </w:rPr>
              <w:t>：</w:t>
            </w:r>
            <w:r w:rsidRPr="000A74ED">
              <w:rPr>
                <w:rFonts w:ascii="ＭＳ ゴシック" w:eastAsia="ＭＳ ゴシック" w:hAnsi="ＭＳ ゴシック" w:hint="eastAsia"/>
                <w:color w:val="000000" w:themeColor="text1"/>
                <w:kern w:val="0"/>
                <w:sz w:val="22"/>
                <w:szCs w:val="24"/>
              </w:rPr>
              <w:t xml:space="preserve">　　</w:t>
            </w:r>
            <w:r w:rsidR="006E291A" w:rsidRPr="000A74ED">
              <w:rPr>
                <w:rFonts w:ascii="ＭＳ ゴシック" w:eastAsia="ＭＳ ゴシック" w:hAnsi="ＭＳ ゴシック" w:hint="eastAsia"/>
                <w:color w:val="000000" w:themeColor="text1"/>
                <w:kern w:val="0"/>
                <w:sz w:val="22"/>
                <w:szCs w:val="24"/>
              </w:rPr>
              <w:t xml:space="preserve">　　</w:t>
            </w:r>
            <w:r w:rsidR="0081260C">
              <w:rPr>
                <w:rFonts w:ascii="ＭＳ ゴシック" w:eastAsia="ＭＳ ゴシック" w:hAnsi="ＭＳ ゴシック" w:hint="eastAsia"/>
                <w:color w:val="000000" w:themeColor="text1"/>
                <w:kern w:val="0"/>
                <w:sz w:val="22"/>
                <w:szCs w:val="24"/>
              </w:rPr>
              <w:t xml:space="preserve">　　</w:t>
            </w:r>
            <w:r w:rsidRPr="000A74ED">
              <w:rPr>
                <w:rFonts w:ascii="ＭＳ ゴシック" w:eastAsia="ＭＳ ゴシック" w:hAnsi="ＭＳ ゴシック" w:hint="eastAsia"/>
                <w:color w:val="000000" w:themeColor="text1"/>
                <w:kern w:val="0"/>
                <w:sz w:val="22"/>
                <w:szCs w:val="24"/>
              </w:rPr>
              <w:t>）</w:t>
            </w:r>
          </w:p>
          <w:p w:rsidR="00314056" w:rsidRPr="000A74ED" w:rsidRDefault="00BD750F" w:rsidP="00314056">
            <w:pPr>
              <w:pStyle w:val="a8"/>
              <w:spacing w:line="300" w:lineRule="exact"/>
              <w:ind w:leftChars="0" w:left="0" w:firstLineChars="0" w:firstLine="0"/>
              <w:rPr>
                <w:rFonts w:ascii="ＭＳ ゴシック" w:eastAsia="ＭＳ ゴシック" w:hAnsi="ＭＳ ゴシック"/>
                <w:color w:val="000000" w:themeColor="text1"/>
                <w:kern w:val="0"/>
                <w:sz w:val="22"/>
                <w:szCs w:val="24"/>
              </w:rPr>
            </w:pPr>
            <w:r w:rsidRPr="000A74ED">
              <w:rPr>
                <w:rFonts w:ascii="ＭＳ ゴシック" w:eastAsia="ＭＳ ゴシック" w:hAnsi="ＭＳ ゴシック" w:hint="eastAsia"/>
                <w:color w:val="000000" w:themeColor="text1"/>
                <w:kern w:val="0"/>
                <w:sz w:val="22"/>
                <w:szCs w:val="24"/>
              </w:rPr>
              <w:t xml:space="preserve">　　　　</w:t>
            </w:r>
            <w:r w:rsidR="0081260C">
              <w:rPr>
                <w:rFonts w:ascii="ＭＳ ゴシック" w:eastAsia="ＭＳ ゴシック" w:hAnsi="ＭＳ ゴシック" w:hint="eastAsia"/>
                <w:color w:val="000000" w:themeColor="text1"/>
                <w:kern w:val="0"/>
                <w:sz w:val="22"/>
                <w:szCs w:val="24"/>
              </w:rPr>
              <w:t xml:space="preserve">　　</w:t>
            </w:r>
            <w:r w:rsidRPr="000A74ED">
              <w:rPr>
                <w:rFonts w:ascii="ＭＳ ゴシック" w:eastAsia="ＭＳ ゴシック" w:hAnsi="ＭＳ ゴシック" w:hint="eastAsia"/>
                <w:color w:val="000000" w:themeColor="text1"/>
                <w:kern w:val="0"/>
                <w:sz w:val="22"/>
                <w:szCs w:val="24"/>
              </w:rPr>
              <w:t xml:space="preserve">　　</w:t>
            </w:r>
            <w:r w:rsidR="001C2E1B" w:rsidRPr="000A74ED">
              <w:rPr>
                <w:rFonts w:ascii="ＭＳ ゴシック" w:eastAsia="ＭＳ ゴシック" w:hAnsi="ＭＳ ゴシック" w:hint="eastAsia"/>
                <w:color w:val="000000" w:themeColor="text1"/>
                <w:kern w:val="0"/>
                <w:sz w:val="22"/>
                <w:szCs w:val="24"/>
              </w:rPr>
              <w:t>・</w:t>
            </w:r>
          </w:p>
          <w:p w:rsidR="00E337F0" w:rsidRDefault="001C2E1B" w:rsidP="0081260C">
            <w:pPr>
              <w:pStyle w:val="a8"/>
              <w:spacing w:line="300" w:lineRule="exact"/>
              <w:ind w:leftChars="0" w:left="0" w:firstLineChars="100" w:firstLine="200"/>
              <w:rPr>
                <w:rFonts w:ascii="ＭＳ ゴシック" w:eastAsia="ＭＳ ゴシック" w:hAnsi="ＭＳ ゴシック"/>
                <w:color w:val="000000" w:themeColor="text1"/>
                <w:kern w:val="0"/>
                <w:sz w:val="22"/>
                <w:szCs w:val="24"/>
              </w:rPr>
            </w:pPr>
            <w:r w:rsidRPr="000A74ED">
              <w:rPr>
                <w:rFonts w:ascii="ＭＳ ゴシック" w:eastAsia="ＭＳ ゴシック" w:hAnsi="ＭＳ ゴシック" w:hint="eastAsia"/>
                <w:color w:val="000000" w:themeColor="text1"/>
                <w:kern w:val="0"/>
                <w:sz w:val="22"/>
                <w:szCs w:val="24"/>
              </w:rPr>
              <w:t>非該当</w:t>
            </w:r>
          </w:p>
          <w:p w:rsidR="00BE6574" w:rsidRPr="0081260C" w:rsidRDefault="00BE6574" w:rsidP="0081260C">
            <w:pPr>
              <w:pStyle w:val="a8"/>
              <w:spacing w:line="300" w:lineRule="exact"/>
              <w:ind w:leftChars="0" w:left="0" w:firstLineChars="100" w:firstLine="200"/>
              <w:rPr>
                <w:rFonts w:ascii="ＭＳ ゴシック" w:eastAsia="ＭＳ ゴシック" w:hAnsi="ＭＳ ゴシック"/>
                <w:color w:val="000000" w:themeColor="text1"/>
                <w:kern w:val="0"/>
                <w:sz w:val="22"/>
                <w:szCs w:val="24"/>
              </w:rPr>
            </w:pPr>
          </w:p>
        </w:tc>
      </w:tr>
      <w:tr w:rsidR="007708A7" w:rsidRPr="000A74ED" w:rsidTr="00EB1307">
        <w:trPr>
          <w:trHeight w:val="296"/>
        </w:trPr>
        <w:tc>
          <w:tcPr>
            <w:tcW w:w="710" w:type="dxa"/>
            <w:vMerge w:val="restart"/>
            <w:tcBorders>
              <w:top w:val="single" w:sz="4" w:space="0" w:color="auto"/>
              <w:left w:val="single" w:sz="4" w:space="0" w:color="auto"/>
              <w:right w:val="single" w:sz="4" w:space="0" w:color="auto"/>
            </w:tcBorders>
          </w:tcPr>
          <w:p w:rsidR="00BC5D2B" w:rsidRPr="000A74ED" w:rsidRDefault="00150E95" w:rsidP="004207B8">
            <w:pPr>
              <w:pStyle w:val="a8"/>
              <w:spacing w:before="240" w:line="300" w:lineRule="exact"/>
              <w:ind w:leftChars="0" w:left="0" w:firstLineChars="0" w:firstLine="0"/>
              <w:jc w:val="center"/>
              <w:rPr>
                <w:rFonts w:ascii="ＭＳ 明朝"/>
                <w:color w:val="000000" w:themeColor="text1"/>
                <w:kern w:val="0"/>
                <w:sz w:val="22"/>
              </w:rPr>
            </w:pPr>
            <w:r>
              <w:rPr>
                <w:rFonts w:ascii="ＭＳ 明朝" w:hint="eastAsia"/>
                <w:color w:val="000000" w:themeColor="text1"/>
                <w:kern w:val="0"/>
                <w:sz w:val="22"/>
              </w:rPr>
              <w:t>⑵</w:t>
            </w:r>
          </w:p>
        </w:tc>
        <w:tc>
          <w:tcPr>
            <w:tcW w:w="6237" w:type="dxa"/>
            <w:tcBorders>
              <w:top w:val="single" w:sz="4" w:space="0" w:color="auto"/>
              <w:left w:val="single" w:sz="4" w:space="0" w:color="auto"/>
              <w:bottom w:val="dashSmallGap" w:sz="4" w:space="0" w:color="auto"/>
              <w:right w:val="single" w:sz="18" w:space="0" w:color="auto"/>
            </w:tcBorders>
          </w:tcPr>
          <w:p w:rsidR="009D20B8" w:rsidRDefault="00BC5D2B" w:rsidP="00651D74">
            <w:pPr>
              <w:pStyle w:val="a8"/>
              <w:spacing w:line="300" w:lineRule="exact"/>
              <w:ind w:leftChars="0" w:left="0" w:firstLineChars="0" w:firstLine="0"/>
              <w:jc w:val="both"/>
              <w:rPr>
                <w:rFonts w:ascii="ＭＳ 明朝"/>
                <w:color w:val="000000" w:themeColor="text1"/>
                <w:kern w:val="0"/>
                <w:sz w:val="22"/>
              </w:rPr>
            </w:pPr>
            <w:r w:rsidRPr="000A74ED">
              <w:rPr>
                <w:rFonts w:ascii="ＭＳ 明朝" w:hint="eastAsia"/>
                <w:color w:val="000000" w:themeColor="text1"/>
                <w:kern w:val="0"/>
                <w:sz w:val="22"/>
              </w:rPr>
              <w:t>以下の</w:t>
            </w:r>
            <w:r w:rsidR="00CA4FD4" w:rsidRPr="000A74ED">
              <w:rPr>
                <w:rFonts w:ascii="ＭＳ 明朝" w:hint="eastAsia"/>
                <w:color w:val="000000" w:themeColor="text1"/>
                <w:kern w:val="0"/>
                <w:sz w:val="22"/>
              </w:rPr>
              <w:t>ａ</w:t>
            </w:r>
            <w:r w:rsidR="00F7366A" w:rsidRPr="000A74ED">
              <w:rPr>
                <w:rFonts w:ascii="ＭＳ 明朝" w:hint="eastAsia"/>
                <w:color w:val="000000" w:themeColor="text1"/>
                <w:kern w:val="0"/>
                <w:sz w:val="22"/>
              </w:rPr>
              <w:t>及び</w:t>
            </w:r>
            <w:r w:rsidR="00CA4FD4" w:rsidRPr="000A74ED">
              <w:rPr>
                <w:rFonts w:ascii="ＭＳ 明朝" w:hint="eastAsia"/>
                <w:color w:val="000000" w:themeColor="text1"/>
                <w:kern w:val="0"/>
                <w:sz w:val="22"/>
              </w:rPr>
              <w:t>ｂ</w:t>
            </w:r>
            <w:r w:rsidR="00F7366A" w:rsidRPr="000A74ED">
              <w:rPr>
                <w:rFonts w:ascii="ＭＳ 明朝" w:hint="eastAsia"/>
                <w:color w:val="000000" w:themeColor="text1"/>
                <w:kern w:val="0"/>
                <w:sz w:val="22"/>
              </w:rPr>
              <w:t>の</w:t>
            </w:r>
            <w:r w:rsidRPr="000A74ED">
              <w:rPr>
                <w:rFonts w:ascii="ＭＳ 明朝" w:hint="eastAsia"/>
                <w:color w:val="000000" w:themeColor="text1"/>
                <w:kern w:val="0"/>
                <w:sz w:val="22"/>
              </w:rPr>
              <w:t>それぞれ</w:t>
            </w:r>
            <w:r w:rsidR="00CA4FD4" w:rsidRPr="000A74ED">
              <w:rPr>
                <w:rFonts w:ascii="ＭＳ 明朝" w:hint="eastAsia"/>
                <w:color w:val="000000" w:themeColor="text1"/>
                <w:kern w:val="0"/>
                <w:sz w:val="22"/>
              </w:rPr>
              <w:t>について</w:t>
            </w:r>
            <w:r w:rsidRPr="000A74ED">
              <w:rPr>
                <w:rFonts w:ascii="ＭＳ 明朝" w:hint="eastAsia"/>
                <w:color w:val="000000" w:themeColor="text1"/>
                <w:kern w:val="0"/>
                <w:sz w:val="22"/>
              </w:rPr>
              <w:t>複数の項目に該当している。</w:t>
            </w:r>
          </w:p>
          <w:p w:rsidR="00EB1307" w:rsidRPr="009D20B8" w:rsidRDefault="00EB1307" w:rsidP="00651D74">
            <w:pPr>
              <w:pStyle w:val="a8"/>
              <w:spacing w:line="300" w:lineRule="exact"/>
              <w:ind w:leftChars="0" w:left="0" w:firstLineChars="0" w:firstLine="0"/>
              <w:jc w:val="both"/>
              <w:rPr>
                <w:rFonts w:ascii="ＭＳ 明朝"/>
                <w:color w:val="000000" w:themeColor="text1"/>
                <w:kern w:val="0"/>
                <w:sz w:val="22"/>
              </w:rPr>
            </w:pPr>
            <w:r>
              <w:rPr>
                <w:rFonts w:ascii="ＭＳ 明朝" w:hint="eastAsia"/>
                <w:color w:val="000000" w:themeColor="text1"/>
                <w:kern w:val="0"/>
                <w:sz w:val="22"/>
              </w:rPr>
              <w:t>該当する項目に</w:t>
            </w:r>
            <w:r>
              <w:rPr>
                <w:rFonts w:ascii="Segoe UI Symbol" w:hAnsi="Segoe UI Symbol" w:cs="Segoe UI Symbol" w:hint="eastAsia"/>
                <w:color w:val="000000" w:themeColor="text1"/>
                <w:kern w:val="0"/>
                <w:sz w:val="22"/>
              </w:rPr>
              <w:t>☑してください。</w:t>
            </w:r>
          </w:p>
        </w:tc>
        <w:tc>
          <w:tcPr>
            <w:tcW w:w="3685" w:type="dxa"/>
            <w:tcBorders>
              <w:top w:val="single" w:sz="4" w:space="0" w:color="auto"/>
              <w:left w:val="single" w:sz="4" w:space="0" w:color="auto"/>
              <w:bottom w:val="dashSmallGap" w:sz="4" w:space="0" w:color="auto"/>
              <w:right w:val="single" w:sz="18" w:space="0" w:color="auto"/>
            </w:tcBorders>
            <w:vAlign w:val="center"/>
          </w:tcPr>
          <w:p w:rsidR="00BC5D2B" w:rsidRPr="000A74ED" w:rsidRDefault="00BC5D2B" w:rsidP="008903AD">
            <w:pPr>
              <w:pStyle w:val="a8"/>
              <w:spacing w:line="300" w:lineRule="exact"/>
              <w:ind w:leftChars="0" w:left="0" w:firstLineChars="0" w:firstLine="0"/>
              <w:jc w:val="center"/>
              <w:rPr>
                <w:rFonts w:ascii="ＭＳ ゴシック" w:eastAsia="ＭＳ ゴシック" w:hAnsi="ＭＳ ゴシック"/>
                <w:color w:val="000000" w:themeColor="text1"/>
                <w:kern w:val="0"/>
                <w:sz w:val="22"/>
                <w:szCs w:val="24"/>
              </w:rPr>
            </w:pPr>
          </w:p>
        </w:tc>
      </w:tr>
      <w:tr w:rsidR="007708A7" w:rsidRPr="000A74ED" w:rsidTr="00EB1307">
        <w:trPr>
          <w:trHeight w:val="6323"/>
        </w:trPr>
        <w:tc>
          <w:tcPr>
            <w:tcW w:w="710" w:type="dxa"/>
            <w:vMerge/>
            <w:tcBorders>
              <w:left w:val="single" w:sz="4" w:space="0" w:color="auto"/>
              <w:right w:val="single" w:sz="4" w:space="0" w:color="auto"/>
            </w:tcBorders>
          </w:tcPr>
          <w:p w:rsidR="00F7366A" w:rsidRPr="000A74ED" w:rsidRDefault="00F7366A" w:rsidP="004207B8">
            <w:pPr>
              <w:pStyle w:val="a8"/>
              <w:spacing w:before="240" w:line="300" w:lineRule="exact"/>
              <w:ind w:leftChars="0" w:left="0" w:firstLineChars="0" w:firstLine="0"/>
              <w:jc w:val="center"/>
              <w:rPr>
                <w:rFonts w:ascii="ＭＳ 明朝"/>
                <w:color w:val="000000" w:themeColor="text1"/>
                <w:kern w:val="0"/>
                <w:sz w:val="22"/>
              </w:rPr>
            </w:pPr>
          </w:p>
        </w:tc>
        <w:tc>
          <w:tcPr>
            <w:tcW w:w="6237" w:type="dxa"/>
            <w:tcBorders>
              <w:top w:val="dashSmallGap" w:sz="4" w:space="0" w:color="auto"/>
              <w:left w:val="single" w:sz="4" w:space="0" w:color="auto"/>
              <w:bottom w:val="dashSmallGap" w:sz="4" w:space="0" w:color="auto"/>
              <w:right w:val="single" w:sz="18" w:space="0" w:color="auto"/>
            </w:tcBorders>
          </w:tcPr>
          <w:p w:rsidR="00F7366A" w:rsidRPr="000A74ED" w:rsidRDefault="00F7366A" w:rsidP="008D423F">
            <w:pPr>
              <w:pStyle w:val="a8"/>
              <w:spacing w:before="240" w:line="276" w:lineRule="auto"/>
              <w:ind w:leftChars="0" w:left="389" w:hangingChars="195" w:hanging="389"/>
              <w:jc w:val="both"/>
              <w:rPr>
                <w:rFonts w:ascii="ＭＳ 明朝"/>
                <w:color w:val="000000" w:themeColor="text1"/>
                <w:kern w:val="0"/>
                <w:sz w:val="22"/>
              </w:rPr>
            </w:pPr>
            <w:r w:rsidRPr="000A74ED">
              <w:rPr>
                <w:rFonts w:ascii="ＭＳ 明朝" w:hint="eastAsia"/>
                <w:color w:val="000000" w:themeColor="text1"/>
                <w:kern w:val="0"/>
                <w:sz w:val="22"/>
              </w:rPr>
              <w:t>【</w:t>
            </w:r>
            <w:r w:rsidR="000D4672" w:rsidRPr="000A74ED">
              <w:rPr>
                <w:rFonts w:ascii="ＭＳ 明朝" w:hint="eastAsia"/>
                <w:color w:val="000000" w:themeColor="text1"/>
                <w:kern w:val="0"/>
                <w:sz w:val="22"/>
              </w:rPr>
              <w:t xml:space="preserve"> ａ</w:t>
            </w:r>
            <w:r w:rsidRPr="000A74ED">
              <w:rPr>
                <w:rFonts w:ascii="ＭＳ 明朝" w:hint="eastAsia"/>
                <w:color w:val="000000" w:themeColor="text1"/>
                <w:kern w:val="0"/>
                <w:sz w:val="22"/>
              </w:rPr>
              <w:t>. １号認定児童に係るもの</w:t>
            </w:r>
            <w:r w:rsidR="000D4672" w:rsidRPr="000A74ED">
              <w:rPr>
                <w:rFonts w:ascii="ＭＳ 明朝" w:hint="eastAsia"/>
                <w:color w:val="000000" w:themeColor="text1"/>
                <w:kern w:val="0"/>
                <w:sz w:val="22"/>
              </w:rPr>
              <w:t xml:space="preserve"> </w:t>
            </w:r>
            <w:r w:rsidRPr="000A74ED">
              <w:rPr>
                <w:rFonts w:ascii="ＭＳ 明朝" w:hint="eastAsia"/>
                <w:color w:val="000000" w:themeColor="text1"/>
                <w:kern w:val="0"/>
                <w:sz w:val="22"/>
              </w:rPr>
              <w:t>】</w:t>
            </w:r>
          </w:p>
          <w:p w:rsidR="00F7366A" w:rsidRPr="000A74ED" w:rsidRDefault="00EB1307" w:rsidP="00EB1307">
            <w:pPr>
              <w:pStyle w:val="a8"/>
              <w:spacing w:line="276" w:lineRule="auto"/>
              <w:ind w:leftChars="0" w:left="889" w:hangingChars="445" w:hanging="889"/>
              <w:jc w:val="both"/>
              <w:rPr>
                <w:rFonts w:ascii="ＭＳ 明朝"/>
                <w:color w:val="000000" w:themeColor="text1"/>
                <w:kern w:val="0"/>
                <w:sz w:val="22"/>
              </w:rPr>
            </w:pPr>
            <w:r>
              <w:rPr>
                <w:rFonts w:ascii="ＭＳ 明朝" w:hint="eastAsia"/>
                <w:color w:val="000000" w:themeColor="text1"/>
                <w:kern w:val="0"/>
                <w:sz w:val="22"/>
              </w:rPr>
              <w:t xml:space="preserve">□　</w:t>
            </w:r>
            <w:r w:rsidR="00150E95">
              <w:rPr>
                <w:rFonts w:ascii="ＭＳ 明朝" w:hint="eastAsia"/>
                <w:color w:val="000000" w:themeColor="text1"/>
                <w:kern w:val="0"/>
                <w:sz w:val="22"/>
              </w:rPr>
              <w:t>①</w:t>
            </w:r>
            <w:r w:rsidR="00F7366A" w:rsidRPr="000A74ED">
              <w:rPr>
                <w:rFonts w:ascii="ＭＳ 明朝" w:hint="eastAsia"/>
                <w:color w:val="000000" w:themeColor="text1"/>
                <w:kern w:val="0"/>
                <w:sz w:val="22"/>
              </w:rPr>
              <w:t xml:space="preserve">　幼稚園型一時預かり事業，私学助成の預かり保育推進事業，又は幼稚園長時間預かり</w:t>
            </w:r>
            <w:r w:rsidR="00CA4FD4" w:rsidRPr="000A74ED">
              <w:rPr>
                <w:rFonts w:ascii="ＭＳ 明朝" w:hint="eastAsia"/>
                <w:color w:val="000000" w:themeColor="text1"/>
                <w:kern w:val="0"/>
                <w:sz w:val="22"/>
              </w:rPr>
              <w:t>保育支援</w:t>
            </w:r>
            <w:r w:rsidR="00F7366A" w:rsidRPr="000A74ED">
              <w:rPr>
                <w:rFonts w:ascii="ＭＳ 明朝" w:hint="eastAsia"/>
                <w:color w:val="000000" w:themeColor="text1"/>
                <w:kern w:val="0"/>
                <w:sz w:val="22"/>
              </w:rPr>
              <w:t>事業等のいずれかを実施している。</w:t>
            </w:r>
          </w:p>
          <w:p w:rsidR="00F7366A" w:rsidRPr="000A74ED" w:rsidRDefault="00EB1307" w:rsidP="00EB1307">
            <w:pPr>
              <w:pStyle w:val="a8"/>
              <w:spacing w:line="276" w:lineRule="auto"/>
              <w:ind w:leftChars="0" w:left="699" w:hangingChars="350" w:hanging="699"/>
              <w:jc w:val="both"/>
              <w:rPr>
                <w:rFonts w:ascii="ＭＳ 明朝"/>
                <w:color w:val="000000" w:themeColor="text1"/>
                <w:kern w:val="0"/>
                <w:sz w:val="22"/>
              </w:rPr>
            </w:pPr>
            <w:r>
              <w:rPr>
                <w:rFonts w:ascii="ＭＳ 明朝" w:hint="eastAsia"/>
                <w:color w:val="000000" w:themeColor="text1"/>
                <w:kern w:val="0"/>
                <w:sz w:val="22"/>
              </w:rPr>
              <w:t xml:space="preserve">□　</w:t>
            </w:r>
            <w:r w:rsidR="00150E95">
              <w:rPr>
                <w:rFonts w:ascii="ＭＳ 明朝" w:hint="eastAsia"/>
                <w:color w:val="000000" w:themeColor="text1"/>
                <w:kern w:val="0"/>
                <w:sz w:val="22"/>
              </w:rPr>
              <w:t>②</w:t>
            </w:r>
            <w:r w:rsidR="00F7366A" w:rsidRPr="000A74ED">
              <w:rPr>
                <w:rFonts w:ascii="ＭＳ 明朝" w:hint="eastAsia"/>
                <w:color w:val="000000" w:themeColor="text1"/>
                <w:kern w:val="0"/>
                <w:sz w:val="22"/>
              </w:rPr>
              <w:t xml:space="preserve">　私学助成の子育て支援活動の推進等による未就園児の保育，幼稚園型一時預かり事業による非在園児の預かり事業，又は一般型一時預かり事業のいずれかを実施している。</w:t>
            </w:r>
          </w:p>
          <w:p w:rsidR="00F7366A" w:rsidRPr="000A74ED" w:rsidRDefault="00EB1307" w:rsidP="008D423F">
            <w:pPr>
              <w:pStyle w:val="a8"/>
              <w:spacing w:line="276" w:lineRule="auto"/>
              <w:ind w:leftChars="0" w:left="389" w:hangingChars="195" w:hanging="389"/>
              <w:jc w:val="both"/>
              <w:rPr>
                <w:rFonts w:ascii="ＭＳ 明朝"/>
                <w:color w:val="000000" w:themeColor="text1"/>
                <w:kern w:val="0"/>
                <w:sz w:val="22"/>
              </w:rPr>
            </w:pPr>
            <w:r>
              <w:rPr>
                <w:rFonts w:ascii="ＭＳ 明朝" w:hint="eastAsia"/>
                <w:color w:val="000000" w:themeColor="text1"/>
                <w:kern w:val="0"/>
                <w:sz w:val="22"/>
              </w:rPr>
              <w:t xml:space="preserve">□　</w:t>
            </w:r>
            <w:r w:rsidR="00150E95">
              <w:rPr>
                <w:rFonts w:ascii="ＭＳ 明朝" w:hint="eastAsia"/>
                <w:color w:val="000000" w:themeColor="text1"/>
                <w:kern w:val="0"/>
                <w:sz w:val="22"/>
              </w:rPr>
              <w:t>③</w:t>
            </w:r>
            <w:r w:rsidR="00F7366A" w:rsidRPr="000A74ED">
              <w:rPr>
                <w:rFonts w:ascii="ＭＳ 明朝" w:hint="eastAsia"/>
                <w:color w:val="000000" w:themeColor="text1"/>
                <w:kern w:val="0"/>
                <w:sz w:val="22"/>
              </w:rPr>
              <w:t xml:space="preserve">　満３歳児が</w:t>
            </w:r>
            <w:r w:rsidR="006304C6" w:rsidRPr="000A74ED">
              <w:rPr>
                <w:rFonts w:ascii="ＭＳ 明朝" w:hint="eastAsia"/>
                <w:color w:val="000000" w:themeColor="text1"/>
                <w:kern w:val="0"/>
                <w:sz w:val="22"/>
              </w:rPr>
              <w:t>1人以上</w:t>
            </w:r>
            <w:r w:rsidR="00F7366A" w:rsidRPr="000A74ED">
              <w:rPr>
                <w:rFonts w:ascii="ＭＳ 明朝" w:hint="eastAsia"/>
                <w:color w:val="000000" w:themeColor="text1"/>
                <w:kern w:val="0"/>
                <w:sz w:val="22"/>
              </w:rPr>
              <w:t>在園している。</w:t>
            </w:r>
          </w:p>
          <w:p w:rsidR="00EB1307" w:rsidRDefault="00EB1307" w:rsidP="00EB1307">
            <w:pPr>
              <w:pStyle w:val="a8"/>
              <w:spacing w:after="240" w:line="276" w:lineRule="auto"/>
              <w:ind w:leftChars="0" w:left="689" w:hangingChars="345" w:hanging="689"/>
              <w:jc w:val="both"/>
              <w:rPr>
                <w:rFonts w:ascii="ＭＳ 明朝"/>
                <w:color w:val="000000" w:themeColor="text1"/>
                <w:kern w:val="0"/>
                <w:sz w:val="22"/>
              </w:rPr>
            </w:pPr>
            <w:r>
              <w:rPr>
                <w:rFonts w:ascii="ＭＳ 明朝" w:hint="eastAsia"/>
                <w:color w:val="000000" w:themeColor="text1"/>
                <w:kern w:val="0"/>
                <w:sz w:val="22"/>
              </w:rPr>
              <w:t xml:space="preserve">□　</w:t>
            </w:r>
            <w:r w:rsidR="00150E95">
              <w:rPr>
                <w:rFonts w:ascii="ＭＳ 明朝" w:hint="eastAsia"/>
                <w:color w:val="000000" w:themeColor="text1"/>
                <w:kern w:val="0"/>
                <w:sz w:val="22"/>
              </w:rPr>
              <w:t>④</w:t>
            </w:r>
            <w:r w:rsidR="00F7366A" w:rsidRPr="000A74ED">
              <w:rPr>
                <w:rFonts w:ascii="ＭＳ 明朝" w:hint="eastAsia"/>
                <w:color w:val="000000" w:themeColor="text1"/>
                <w:kern w:val="0"/>
                <w:sz w:val="22"/>
              </w:rPr>
              <w:t xml:space="preserve">　障害児(軽度障害児を含む)が</w:t>
            </w:r>
            <w:r w:rsidR="00DD1817" w:rsidRPr="000A74ED">
              <w:rPr>
                <w:rFonts w:ascii="ＭＳ 明朝" w:hint="eastAsia"/>
                <w:color w:val="000000" w:themeColor="text1"/>
                <w:kern w:val="0"/>
                <w:sz w:val="22"/>
              </w:rPr>
              <w:t>園全体で</w:t>
            </w:r>
            <w:r w:rsidR="00F7366A" w:rsidRPr="000A74ED">
              <w:rPr>
                <w:rFonts w:ascii="ＭＳ 明朝" w:hint="eastAsia"/>
                <w:color w:val="000000" w:themeColor="text1"/>
                <w:kern w:val="0"/>
                <w:sz w:val="22"/>
              </w:rPr>
              <w:t>1人以上在園している。</w:t>
            </w:r>
          </w:p>
          <w:p w:rsidR="003351DD" w:rsidRDefault="00EB1307" w:rsidP="00EB1307">
            <w:pPr>
              <w:pStyle w:val="a8"/>
              <w:spacing w:after="240" w:line="276" w:lineRule="auto"/>
              <w:ind w:leftChars="0" w:left="689" w:hangingChars="345" w:hanging="689"/>
              <w:jc w:val="both"/>
              <w:rPr>
                <w:rFonts w:ascii="ＭＳ 明朝"/>
                <w:kern w:val="0"/>
                <w:sz w:val="22"/>
              </w:rPr>
            </w:pPr>
            <w:r>
              <w:rPr>
                <w:rFonts w:ascii="ＭＳ 明朝" w:hint="eastAsia"/>
                <w:kern w:val="0"/>
                <w:sz w:val="22"/>
              </w:rPr>
              <w:t xml:space="preserve">□　</w:t>
            </w:r>
            <w:r w:rsidR="00150E95">
              <w:rPr>
                <w:rFonts w:ascii="ＭＳ 明朝" w:hint="eastAsia"/>
                <w:kern w:val="0"/>
                <w:sz w:val="22"/>
              </w:rPr>
              <w:t>⑤</w:t>
            </w:r>
            <w:r w:rsidR="003351DD">
              <w:rPr>
                <w:rFonts w:ascii="ＭＳ 明朝" w:hint="eastAsia"/>
                <w:kern w:val="0"/>
                <w:sz w:val="22"/>
              </w:rPr>
              <w:t>年間を通じた継続的な小学校との連携・接続に係る取組であって，以下のア～ウ全ての要件を満たすもの。</w:t>
            </w:r>
          </w:p>
          <w:p w:rsidR="003351DD" w:rsidRDefault="003351DD" w:rsidP="00EB1307">
            <w:pPr>
              <w:pStyle w:val="a8"/>
              <w:spacing w:line="300" w:lineRule="exact"/>
              <w:ind w:leftChars="0" w:left="988" w:hangingChars="495" w:hanging="988"/>
              <w:jc w:val="both"/>
              <w:rPr>
                <w:rFonts w:ascii="ＭＳ 明朝"/>
                <w:kern w:val="0"/>
                <w:sz w:val="22"/>
              </w:rPr>
            </w:pPr>
            <w:r>
              <w:rPr>
                <w:rFonts w:ascii="ＭＳ 明朝" w:hint="eastAsia"/>
                <w:kern w:val="0"/>
                <w:sz w:val="22"/>
              </w:rPr>
              <w:t xml:space="preserve">　　</w:t>
            </w:r>
            <w:r w:rsidR="00EB1307">
              <w:rPr>
                <w:rFonts w:ascii="ＭＳ 明朝" w:hint="eastAsia"/>
                <w:kern w:val="0"/>
                <w:sz w:val="22"/>
              </w:rPr>
              <w:t xml:space="preserve">　</w:t>
            </w:r>
            <w:r>
              <w:rPr>
                <w:rFonts w:ascii="ＭＳ 明朝" w:hint="eastAsia"/>
                <w:kern w:val="0"/>
                <w:sz w:val="22"/>
              </w:rPr>
              <w:t>ア．小学校との連携・接続に関する業務分掌を明確にすること。</w:t>
            </w:r>
          </w:p>
          <w:p w:rsidR="003351DD" w:rsidRDefault="003351DD" w:rsidP="00EB1307">
            <w:pPr>
              <w:pStyle w:val="a8"/>
              <w:spacing w:line="300" w:lineRule="exact"/>
              <w:ind w:leftChars="0" w:left="988" w:hangingChars="495" w:hanging="988"/>
              <w:jc w:val="both"/>
              <w:rPr>
                <w:rFonts w:ascii="ＭＳ 明朝"/>
                <w:kern w:val="0"/>
                <w:sz w:val="22"/>
              </w:rPr>
            </w:pPr>
            <w:r>
              <w:rPr>
                <w:rFonts w:ascii="ＭＳ 明朝" w:hint="eastAsia"/>
                <w:kern w:val="0"/>
                <w:sz w:val="22"/>
              </w:rPr>
              <w:t xml:space="preserve">　　</w:t>
            </w:r>
            <w:r w:rsidR="00EB1307">
              <w:rPr>
                <w:rFonts w:ascii="ＭＳ 明朝" w:hint="eastAsia"/>
                <w:kern w:val="0"/>
                <w:sz w:val="22"/>
              </w:rPr>
              <w:t xml:space="preserve">　</w:t>
            </w:r>
            <w:r>
              <w:rPr>
                <w:rFonts w:ascii="ＭＳ 明朝" w:hint="eastAsia"/>
                <w:kern w:val="0"/>
                <w:sz w:val="22"/>
              </w:rPr>
              <w:t>イ．授業・行事,研究会・研修等の小学校との子ども及び教職員の交流活動が年間を通</w:t>
            </w:r>
          </w:p>
          <w:p w:rsidR="003351DD" w:rsidRDefault="003351DD" w:rsidP="00EB1307">
            <w:pPr>
              <w:pStyle w:val="a8"/>
              <w:spacing w:line="300" w:lineRule="exact"/>
              <w:ind w:leftChars="0" w:left="99" w:firstLineChars="400" w:firstLine="799"/>
              <w:jc w:val="both"/>
              <w:rPr>
                <w:rFonts w:ascii="ＭＳ 明朝"/>
                <w:kern w:val="0"/>
                <w:sz w:val="22"/>
              </w:rPr>
            </w:pPr>
            <w:r>
              <w:rPr>
                <w:rFonts w:ascii="ＭＳ 明朝" w:hint="eastAsia"/>
                <w:kern w:val="0"/>
                <w:sz w:val="22"/>
              </w:rPr>
              <w:t>じ複数回計画・実施されていること。</w:t>
            </w:r>
          </w:p>
          <w:p w:rsidR="003351DD" w:rsidRDefault="003351DD" w:rsidP="00EB1307">
            <w:pPr>
              <w:pStyle w:val="a8"/>
              <w:spacing w:line="300" w:lineRule="exact"/>
              <w:ind w:leftChars="0" w:left="988" w:hangingChars="495" w:hanging="988"/>
              <w:jc w:val="both"/>
              <w:rPr>
                <w:rFonts w:ascii="ＭＳ 明朝"/>
                <w:kern w:val="0"/>
                <w:sz w:val="22"/>
              </w:rPr>
            </w:pPr>
            <w:r>
              <w:rPr>
                <w:rFonts w:ascii="ＭＳ 明朝" w:hint="eastAsia"/>
                <w:kern w:val="0"/>
                <w:sz w:val="22"/>
              </w:rPr>
              <w:t xml:space="preserve">　　</w:t>
            </w:r>
            <w:r w:rsidR="00EB1307">
              <w:rPr>
                <w:rFonts w:ascii="ＭＳ 明朝" w:hint="eastAsia"/>
                <w:kern w:val="0"/>
                <w:sz w:val="22"/>
              </w:rPr>
              <w:t xml:space="preserve">　</w:t>
            </w:r>
            <w:r>
              <w:rPr>
                <w:rFonts w:ascii="ＭＳ 明朝" w:hint="eastAsia"/>
                <w:kern w:val="0"/>
                <w:sz w:val="22"/>
              </w:rPr>
              <w:t>ウ．小学校との接続を見通した教育課程を編成していること。なお,継続的な協議会の開催等により具体的な編成に向けた研究に着手していると認められる場合を含む。</w:t>
            </w:r>
          </w:p>
          <w:p w:rsidR="00BE6574" w:rsidRPr="0081260C" w:rsidRDefault="00BE6574" w:rsidP="0081260C">
            <w:pPr>
              <w:pStyle w:val="a8"/>
              <w:spacing w:line="300" w:lineRule="exact"/>
              <w:ind w:leftChars="0" w:left="789" w:hangingChars="395" w:hanging="789"/>
              <w:jc w:val="both"/>
              <w:rPr>
                <w:rFonts w:ascii="ＭＳ 明朝"/>
                <w:kern w:val="0"/>
                <w:sz w:val="22"/>
              </w:rPr>
            </w:pPr>
          </w:p>
        </w:tc>
        <w:tc>
          <w:tcPr>
            <w:tcW w:w="3685" w:type="dxa"/>
            <w:tcBorders>
              <w:top w:val="dashSmallGap" w:sz="4" w:space="0" w:color="auto"/>
              <w:left w:val="single" w:sz="18" w:space="0" w:color="auto"/>
              <w:bottom w:val="dashSmallGap" w:sz="4" w:space="0" w:color="auto"/>
              <w:right w:val="single" w:sz="18" w:space="0" w:color="auto"/>
            </w:tcBorders>
            <w:vAlign w:val="center"/>
          </w:tcPr>
          <w:p w:rsidR="000D4672" w:rsidRPr="000A74ED" w:rsidRDefault="00150E95" w:rsidP="000D4672">
            <w:pPr>
              <w:pStyle w:val="a8"/>
              <w:spacing w:line="300" w:lineRule="exact"/>
              <w:ind w:leftChars="0" w:left="0" w:firstLineChars="0" w:firstLine="0"/>
              <w:jc w:val="center"/>
              <w:rPr>
                <w:rFonts w:ascii="ＭＳ ゴシック" w:eastAsia="ＭＳ ゴシック" w:hAnsi="ＭＳ ゴシック"/>
                <w:color w:val="000000" w:themeColor="text1"/>
                <w:kern w:val="0"/>
                <w:sz w:val="22"/>
                <w:szCs w:val="24"/>
              </w:rPr>
            </w:pPr>
            <w:r>
              <w:rPr>
                <w:rFonts w:ascii="ＭＳ ゴシック" w:eastAsia="ＭＳ ゴシック" w:hAnsi="ＭＳ ゴシック" w:hint="eastAsia"/>
                <w:color w:val="000000" w:themeColor="text1"/>
                <w:kern w:val="0"/>
                <w:sz w:val="22"/>
                <w:szCs w:val="24"/>
              </w:rPr>
              <w:t>（2）</w:t>
            </w:r>
            <w:r w:rsidR="000D4672" w:rsidRPr="000A74ED">
              <w:rPr>
                <w:rFonts w:ascii="ＭＳ ゴシック" w:eastAsia="ＭＳ ゴシック" w:hAnsi="ＭＳ ゴシック" w:hint="eastAsia"/>
                <w:color w:val="000000" w:themeColor="text1"/>
                <w:kern w:val="0"/>
                <w:sz w:val="22"/>
                <w:szCs w:val="24"/>
              </w:rPr>
              <w:t>ａ</w:t>
            </w:r>
            <w:r>
              <w:rPr>
                <w:rFonts w:ascii="ＭＳ ゴシック" w:eastAsia="ＭＳ ゴシック" w:hAnsi="ＭＳ ゴシック" w:hint="eastAsia"/>
                <w:color w:val="000000" w:themeColor="text1"/>
                <w:kern w:val="0"/>
                <w:sz w:val="22"/>
                <w:szCs w:val="24"/>
              </w:rPr>
              <w:t>．①～⑤</w:t>
            </w:r>
            <w:r w:rsidR="000D4672" w:rsidRPr="000A74ED">
              <w:rPr>
                <w:rFonts w:ascii="ＭＳ ゴシック" w:eastAsia="ＭＳ ゴシック" w:hAnsi="ＭＳ ゴシック" w:hint="eastAsia"/>
                <w:color w:val="000000" w:themeColor="text1"/>
                <w:kern w:val="0"/>
                <w:sz w:val="22"/>
                <w:szCs w:val="24"/>
              </w:rPr>
              <w:t>のうち</w:t>
            </w:r>
          </w:p>
          <w:p w:rsidR="000D4672" w:rsidRPr="000A74ED" w:rsidRDefault="000D4672" w:rsidP="000D4672">
            <w:pPr>
              <w:pStyle w:val="a8"/>
              <w:spacing w:line="300" w:lineRule="exact"/>
              <w:ind w:leftChars="0" w:left="0" w:firstLineChars="0" w:firstLine="0"/>
              <w:jc w:val="center"/>
              <w:rPr>
                <w:rFonts w:ascii="ＭＳ ゴシック" w:eastAsia="ＭＳ ゴシック" w:hAnsi="ＭＳ ゴシック"/>
                <w:color w:val="000000" w:themeColor="text1"/>
                <w:kern w:val="0"/>
                <w:sz w:val="22"/>
                <w:szCs w:val="24"/>
              </w:rPr>
            </w:pPr>
            <w:r w:rsidRPr="000A74ED">
              <w:rPr>
                <w:rFonts w:ascii="ＭＳ ゴシック" w:eastAsia="ＭＳ ゴシック" w:hAnsi="ＭＳ ゴシック" w:hint="eastAsia"/>
                <w:color w:val="000000" w:themeColor="text1"/>
                <w:kern w:val="0"/>
                <w:sz w:val="22"/>
                <w:szCs w:val="24"/>
              </w:rPr>
              <w:t>複数</w:t>
            </w:r>
            <w:r w:rsidR="00F7366A" w:rsidRPr="000A74ED">
              <w:rPr>
                <w:rFonts w:ascii="ＭＳ ゴシック" w:eastAsia="ＭＳ ゴシック" w:hAnsi="ＭＳ ゴシック" w:hint="eastAsia"/>
                <w:color w:val="000000" w:themeColor="text1"/>
                <w:kern w:val="0"/>
                <w:sz w:val="22"/>
                <w:szCs w:val="24"/>
              </w:rPr>
              <w:t>該当</w:t>
            </w:r>
          </w:p>
          <w:p w:rsidR="00BE6574" w:rsidRDefault="00BE6574" w:rsidP="000D4672">
            <w:pPr>
              <w:pStyle w:val="a8"/>
              <w:spacing w:line="300" w:lineRule="exact"/>
              <w:ind w:leftChars="0" w:left="0" w:firstLineChars="0" w:firstLine="0"/>
              <w:jc w:val="center"/>
              <w:rPr>
                <w:rFonts w:ascii="ＭＳ ゴシック" w:eastAsia="ＭＳ ゴシック" w:hAnsi="ＭＳ ゴシック"/>
                <w:color w:val="000000" w:themeColor="text1"/>
                <w:kern w:val="0"/>
                <w:sz w:val="22"/>
                <w:szCs w:val="24"/>
              </w:rPr>
            </w:pPr>
          </w:p>
          <w:p w:rsidR="000D4672" w:rsidRPr="000A74ED" w:rsidRDefault="00F7366A" w:rsidP="000D4672">
            <w:pPr>
              <w:pStyle w:val="a8"/>
              <w:spacing w:line="300" w:lineRule="exact"/>
              <w:ind w:leftChars="0" w:left="0" w:firstLineChars="0" w:firstLine="0"/>
              <w:jc w:val="center"/>
              <w:rPr>
                <w:rFonts w:ascii="ＭＳ ゴシック" w:eastAsia="ＭＳ ゴシック" w:hAnsi="ＭＳ ゴシック"/>
                <w:color w:val="000000" w:themeColor="text1"/>
                <w:kern w:val="0"/>
                <w:sz w:val="22"/>
                <w:szCs w:val="24"/>
              </w:rPr>
            </w:pPr>
            <w:r w:rsidRPr="000A74ED">
              <w:rPr>
                <w:rFonts w:ascii="ＭＳ ゴシック" w:eastAsia="ＭＳ ゴシック" w:hAnsi="ＭＳ ゴシック" w:hint="eastAsia"/>
                <w:color w:val="000000" w:themeColor="text1"/>
                <w:kern w:val="0"/>
                <w:sz w:val="22"/>
                <w:szCs w:val="24"/>
              </w:rPr>
              <w:t>・</w:t>
            </w:r>
          </w:p>
          <w:p w:rsidR="00BE6574" w:rsidRDefault="00BE6574" w:rsidP="00CA4FD4">
            <w:pPr>
              <w:pStyle w:val="a8"/>
              <w:spacing w:line="300" w:lineRule="exact"/>
              <w:ind w:leftChars="0" w:left="0" w:firstLineChars="0" w:firstLine="0"/>
              <w:jc w:val="center"/>
              <w:rPr>
                <w:rFonts w:ascii="ＭＳ ゴシック" w:eastAsia="ＭＳ ゴシック" w:hAnsi="ＭＳ ゴシック"/>
                <w:color w:val="000000" w:themeColor="text1"/>
                <w:kern w:val="0"/>
                <w:sz w:val="22"/>
                <w:szCs w:val="24"/>
              </w:rPr>
            </w:pPr>
          </w:p>
          <w:p w:rsidR="00CA4FD4" w:rsidRPr="000A74ED" w:rsidRDefault="00F7366A" w:rsidP="00CA4FD4">
            <w:pPr>
              <w:pStyle w:val="a8"/>
              <w:spacing w:line="300" w:lineRule="exact"/>
              <w:ind w:leftChars="0" w:left="0" w:firstLineChars="0" w:firstLine="0"/>
              <w:jc w:val="center"/>
              <w:rPr>
                <w:rFonts w:ascii="ＭＳ ゴシック" w:eastAsia="ＭＳ ゴシック" w:hAnsi="ＭＳ ゴシック"/>
                <w:color w:val="000000" w:themeColor="text1"/>
                <w:kern w:val="0"/>
                <w:sz w:val="22"/>
                <w:szCs w:val="24"/>
              </w:rPr>
            </w:pPr>
            <w:r w:rsidRPr="000A74ED">
              <w:rPr>
                <w:rFonts w:ascii="ＭＳ ゴシック" w:eastAsia="ＭＳ ゴシック" w:hAnsi="ＭＳ ゴシック" w:hint="eastAsia"/>
                <w:color w:val="000000" w:themeColor="text1"/>
                <w:kern w:val="0"/>
                <w:sz w:val="22"/>
                <w:szCs w:val="24"/>
              </w:rPr>
              <w:t>非該当</w:t>
            </w:r>
          </w:p>
        </w:tc>
      </w:tr>
      <w:tr w:rsidR="007708A7" w:rsidRPr="000A74ED" w:rsidTr="00EB1307">
        <w:trPr>
          <w:trHeight w:val="2481"/>
        </w:trPr>
        <w:tc>
          <w:tcPr>
            <w:tcW w:w="710" w:type="dxa"/>
            <w:vMerge/>
            <w:tcBorders>
              <w:left w:val="single" w:sz="4" w:space="0" w:color="auto"/>
              <w:bottom w:val="single" w:sz="4" w:space="0" w:color="auto"/>
              <w:right w:val="single" w:sz="4" w:space="0" w:color="auto"/>
            </w:tcBorders>
          </w:tcPr>
          <w:p w:rsidR="00F7366A" w:rsidRPr="000A74ED" w:rsidRDefault="00F7366A" w:rsidP="004207B8">
            <w:pPr>
              <w:pStyle w:val="a8"/>
              <w:spacing w:before="240" w:line="300" w:lineRule="exact"/>
              <w:ind w:leftChars="0" w:left="0" w:firstLineChars="0" w:firstLine="0"/>
              <w:jc w:val="center"/>
              <w:rPr>
                <w:rFonts w:ascii="ＭＳ 明朝"/>
                <w:color w:val="000000" w:themeColor="text1"/>
                <w:kern w:val="0"/>
                <w:sz w:val="22"/>
              </w:rPr>
            </w:pPr>
          </w:p>
        </w:tc>
        <w:tc>
          <w:tcPr>
            <w:tcW w:w="6237" w:type="dxa"/>
            <w:tcBorders>
              <w:top w:val="dashSmallGap" w:sz="4" w:space="0" w:color="auto"/>
              <w:left w:val="single" w:sz="4" w:space="0" w:color="auto"/>
              <w:bottom w:val="single" w:sz="4" w:space="0" w:color="auto"/>
              <w:right w:val="single" w:sz="18" w:space="0" w:color="auto"/>
            </w:tcBorders>
          </w:tcPr>
          <w:p w:rsidR="00F7366A" w:rsidRPr="000A74ED" w:rsidRDefault="00F7366A" w:rsidP="008D423F">
            <w:pPr>
              <w:pStyle w:val="a8"/>
              <w:spacing w:before="240" w:line="276" w:lineRule="auto"/>
              <w:ind w:leftChars="0" w:left="399" w:hangingChars="200" w:hanging="399"/>
              <w:jc w:val="both"/>
              <w:rPr>
                <w:rFonts w:ascii="ＭＳ 明朝"/>
                <w:color w:val="000000" w:themeColor="text1"/>
                <w:kern w:val="0"/>
                <w:sz w:val="22"/>
              </w:rPr>
            </w:pPr>
            <w:r w:rsidRPr="000A74ED">
              <w:rPr>
                <w:rFonts w:ascii="ＭＳ 明朝" w:hint="eastAsia"/>
                <w:color w:val="000000" w:themeColor="text1"/>
                <w:kern w:val="0"/>
                <w:sz w:val="22"/>
              </w:rPr>
              <w:t>【</w:t>
            </w:r>
            <w:r w:rsidR="000D4672" w:rsidRPr="000A74ED">
              <w:rPr>
                <w:rFonts w:ascii="ＭＳ 明朝" w:hint="eastAsia"/>
                <w:color w:val="000000" w:themeColor="text1"/>
                <w:kern w:val="0"/>
                <w:sz w:val="22"/>
              </w:rPr>
              <w:t xml:space="preserve"> ｂ. </w:t>
            </w:r>
            <w:r w:rsidRPr="000A74ED">
              <w:rPr>
                <w:rFonts w:ascii="ＭＳ 明朝" w:hint="eastAsia"/>
                <w:color w:val="000000" w:themeColor="text1"/>
                <w:kern w:val="0"/>
                <w:sz w:val="22"/>
              </w:rPr>
              <w:t>２号及び３号認定児童に係るもの</w:t>
            </w:r>
            <w:r w:rsidR="000D4672" w:rsidRPr="000A74ED">
              <w:rPr>
                <w:rFonts w:ascii="ＭＳ 明朝" w:hint="eastAsia"/>
                <w:color w:val="000000" w:themeColor="text1"/>
                <w:kern w:val="0"/>
                <w:sz w:val="22"/>
              </w:rPr>
              <w:t xml:space="preserve"> </w:t>
            </w:r>
            <w:r w:rsidRPr="000A74ED">
              <w:rPr>
                <w:rFonts w:ascii="ＭＳ 明朝" w:hint="eastAsia"/>
                <w:color w:val="000000" w:themeColor="text1"/>
                <w:kern w:val="0"/>
                <w:sz w:val="22"/>
              </w:rPr>
              <w:t>】</w:t>
            </w:r>
          </w:p>
          <w:p w:rsidR="00F7366A" w:rsidRPr="000A74ED" w:rsidRDefault="00EB1307" w:rsidP="008D423F">
            <w:pPr>
              <w:pStyle w:val="a8"/>
              <w:spacing w:line="276" w:lineRule="auto"/>
              <w:ind w:leftChars="0" w:left="399" w:hangingChars="200" w:hanging="399"/>
              <w:jc w:val="both"/>
              <w:rPr>
                <w:rFonts w:ascii="ＭＳ 明朝"/>
                <w:color w:val="000000" w:themeColor="text1"/>
                <w:kern w:val="0"/>
                <w:sz w:val="22"/>
              </w:rPr>
            </w:pPr>
            <w:r>
              <w:rPr>
                <w:rFonts w:ascii="ＭＳ 明朝" w:hint="eastAsia"/>
                <w:color w:val="000000" w:themeColor="text1"/>
                <w:kern w:val="0"/>
                <w:sz w:val="22"/>
              </w:rPr>
              <w:t xml:space="preserve">□　</w:t>
            </w:r>
            <w:r w:rsidR="00150E95">
              <w:rPr>
                <w:rFonts w:ascii="ＭＳ 明朝" w:hint="eastAsia"/>
                <w:color w:val="000000" w:themeColor="text1"/>
                <w:kern w:val="0"/>
                <w:sz w:val="22"/>
              </w:rPr>
              <w:t>①</w:t>
            </w:r>
            <w:r w:rsidR="00F7366A" w:rsidRPr="000A74ED">
              <w:rPr>
                <w:rFonts w:ascii="ＭＳ 明朝" w:hint="eastAsia"/>
                <w:color w:val="000000" w:themeColor="text1"/>
                <w:kern w:val="0"/>
                <w:sz w:val="22"/>
              </w:rPr>
              <w:t xml:space="preserve">　延長保育事業</w:t>
            </w:r>
            <w:r w:rsidR="00CA4FD4" w:rsidRPr="000A74ED">
              <w:rPr>
                <w:rFonts w:ascii="ＭＳ 明朝" w:hint="eastAsia"/>
                <w:color w:val="000000" w:themeColor="text1"/>
                <w:kern w:val="0"/>
                <w:sz w:val="22"/>
              </w:rPr>
              <w:t>を実施している。</w:t>
            </w:r>
          </w:p>
          <w:p w:rsidR="00F7366A" w:rsidRPr="000A74ED" w:rsidRDefault="00EB1307" w:rsidP="008D423F">
            <w:pPr>
              <w:pStyle w:val="a8"/>
              <w:spacing w:line="276" w:lineRule="auto"/>
              <w:ind w:leftChars="0" w:left="399" w:hangingChars="200" w:hanging="399"/>
              <w:jc w:val="both"/>
              <w:rPr>
                <w:rFonts w:ascii="ＭＳ 明朝"/>
                <w:color w:val="000000" w:themeColor="text1"/>
                <w:kern w:val="0"/>
                <w:sz w:val="22"/>
              </w:rPr>
            </w:pPr>
            <w:r>
              <w:rPr>
                <w:rFonts w:ascii="ＭＳ 明朝" w:hint="eastAsia"/>
                <w:color w:val="000000" w:themeColor="text1"/>
                <w:kern w:val="0"/>
                <w:sz w:val="22"/>
              </w:rPr>
              <w:t xml:space="preserve">□　</w:t>
            </w:r>
            <w:r w:rsidR="00150E95">
              <w:rPr>
                <w:rFonts w:ascii="ＭＳ 明朝" w:hint="eastAsia"/>
                <w:color w:val="000000" w:themeColor="text1"/>
                <w:kern w:val="0"/>
                <w:sz w:val="22"/>
              </w:rPr>
              <w:t>②</w:t>
            </w:r>
            <w:r w:rsidR="00F7366A" w:rsidRPr="000A74ED">
              <w:rPr>
                <w:rFonts w:ascii="ＭＳ 明朝" w:hint="eastAsia"/>
                <w:color w:val="000000" w:themeColor="text1"/>
                <w:kern w:val="0"/>
                <w:sz w:val="22"/>
              </w:rPr>
              <w:t xml:space="preserve">　一般型一時預かり事業</w:t>
            </w:r>
            <w:r w:rsidR="00CA4FD4" w:rsidRPr="000A74ED">
              <w:rPr>
                <w:rFonts w:ascii="ＭＳ 明朝" w:hint="eastAsia"/>
                <w:color w:val="000000" w:themeColor="text1"/>
                <w:kern w:val="0"/>
                <w:sz w:val="22"/>
              </w:rPr>
              <w:t>を実施している。</w:t>
            </w:r>
          </w:p>
          <w:p w:rsidR="00F7366A" w:rsidRPr="000A74ED" w:rsidRDefault="00EB1307" w:rsidP="008D423F">
            <w:pPr>
              <w:pStyle w:val="a8"/>
              <w:spacing w:line="276" w:lineRule="auto"/>
              <w:ind w:leftChars="0" w:left="399" w:hangingChars="200" w:hanging="399"/>
              <w:jc w:val="both"/>
              <w:rPr>
                <w:rFonts w:ascii="ＭＳ 明朝"/>
                <w:color w:val="000000" w:themeColor="text1"/>
                <w:kern w:val="0"/>
                <w:sz w:val="22"/>
              </w:rPr>
            </w:pPr>
            <w:r>
              <w:rPr>
                <w:rFonts w:ascii="ＭＳ 明朝" w:hint="eastAsia"/>
                <w:color w:val="000000" w:themeColor="text1"/>
                <w:kern w:val="0"/>
                <w:sz w:val="22"/>
              </w:rPr>
              <w:t xml:space="preserve">□　</w:t>
            </w:r>
            <w:r w:rsidR="00150E95">
              <w:rPr>
                <w:rFonts w:ascii="ＭＳ 明朝" w:hint="eastAsia"/>
                <w:color w:val="000000" w:themeColor="text1"/>
                <w:kern w:val="0"/>
                <w:sz w:val="22"/>
              </w:rPr>
              <w:t>③</w:t>
            </w:r>
            <w:r w:rsidR="00F7366A" w:rsidRPr="000A74ED">
              <w:rPr>
                <w:rFonts w:ascii="ＭＳ 明朝" w:hint="eastAsia"/>
                <w:color w:val="000000" w:themeColor="text1"/>
                <w:kern w:val="0"/>
                <w:sz w:val="22"/>
              </w:rPr>
              <w:t xml:space="preserve">　病児保育事業</w:t>
            </w:r>
            <w:r w:rsidR="00CA4FD4" w:rsidRPr="000A74ED">
              <w:rPr>
                <w:rFonts w:ascii="ＭＳ 明朝" w:hint="eastAsia"/>
                <w:color w:val="000000" w:themeColor="text1"/>
                <w:kern w:val="0"/>
                <w:sz w:val="22"/>
              </w:rPr>
              <w:t>を実施している。</w:t>
            </w:r>
          </w:p>
          <w:p w:rsidR="00F7366A" w:rsidRPr="000A74ED" w:rsidRDefault="00EB1307" w:rsidP="008D423F">
            <w:pPr>
              <w:pStyle w:val="a8"/>
              <w:spacing w:line="276" w:lineRule="auto"/>
              <w:ind w:leftChars="0" w:left="399" w:hangingChars="200" w:hanging="399"/>
              <w:jc w:val="both"/>
              <w:rPr>
                <w:rFonts w:ascii="ＭＳ 明朝"/>
                <w:color w:val="000000" w:themeColor="text1"/>
                <w:kern w:val="0"/>
                <w:sz w:val="22"/>
              </w:rPr>
            </w:pPr>
            <w:r>
              <w:rPr>
                <w:rFonts w:ascii="ＭＳ 明朝" w:hint="eastAsia"/>
                <w:color w:val="000000" w:themeColor="text1"/>
                <w:kern w:val="0"/>
                <w:sz w:val="22"/>
              </w:rPr>
              <w:t xml:space="preserve">□　</w:t>
            </w:r>
            <w:r w:rsidR="00150E95">
              <w:rPr>
                <w:rFonts w:ascii="ＭＳ 明朝" w:hint="eastAsia"/>
                <w:color w:val="000000" w:themeColor="text1"/>
                <w:kern w:val="0"/>
                <w:sz w:val="22"/>
              </w:rPr>
              <w:t>④</w:t>
            </w:r>
            <w:r w:rsidR="00F7366A" w:rsidRPr="000A74ED">
              <w:rPr>
                <w:rFonts w:ascii="ＭＳ 明朝" w:hint="eastAsia"/>
                <w:color w:val="000000" w:themeColor="text1"/>
                <w:kern w:val="0"/>
                <w:sz w:val="22"/>
              </w:rPr>
              <w:t xml:space="preserve">　乳児が３人以上在園している</w:t>
            </w:r>
            <w:r w:rsidR="000D4672" w:rsidRPr="000A74ED">
              <w:rPr>
                <w:rFonts w:ascii="ＭＳ 明朝" w:hint="eastAsia"/>
                <w:color w:val="000000" w:themeColor="text1"/>
                <w:kern w:val="0"/>
                <w:sz w:val="22"/>
              </w:rPr>
              <w:t>。</w:t>
            </w:r>
          </w:p>
          <w:p w:rsidR="00F7366A" w:rsidRPr="00150E95" w:rsidRDefault="00EB1307" w:rsidP="00EB1307">
            <w:pPr>
              <w:pStyle w:val="a8"/>
              <w:spacing w:after="240" w:line="276" w:lineRule="auto"/>
              <w:ind w:leftChars="0" w:left="799" w:hangingChars="400" w:hanging="799"/>
              <w:jc w:val="both"/>
              <w:rPr>
                <w:rFonts w:ascii="ＭＳ 明朝"/>
                <w:color w:val="000000" w:themeColor="text1"/>
                <w:kern w:val="0"/>
                <w:sz w:val="22"/>
              </w:rPr>
            </w:pPr>
            <w:r>
              <w:rPr>
                <w:rFonts w:ascii="ＭＳ 明朝" w:hint="eastAsia"/>
                <w:color w:val="000000" w:themeColor="text1"/>
                <w:kern w:val="0"/>
                <w:sz w:val="22"/>
              </w:rPr>
              <w:t xml:space="preserve">□　</w:t>
            </w:r>
            <w:r w:rsidR="00150E95">
              <w:rPr>
                <w:rFonts w:ascii="ＭＳ 明朝" w:hint="eastAsia"/>
                <w:color w:val="000000" w:themeColor="text1"/>
                <w:kern w:val="0"/>
                <w:sz w:val="22"/>
              </w:rPr>
              <w:t>⑤</w:t>
            </w:r>
            <w:r w:rsidR="00F7366A" w:rsidRPr="00150E95">
              <w:rPr>
                <w:rFonts w:ascii="ＭＳ 明朝" w:hint="eastAsia"/>
                <w:color w:val="000000" w:themeColor="text1"/>
                <w:kern w:val="0"/>
                <w:sz w:val="22"/>
              </w:rPr>
              <w:t xml:space="preserve">　障害児(軽度障害児を含む)が</w:t>
            </w:r>
            <w:r w:rsidR="00DD1817" w:rsidRPr="00150E95">
              <w:rPr>
                <w:rFonts w:ascii="ＭＳ 明朝" w:hint="eastAsia"/>
                <w:color w:val="000000" w:themeColor="text1"/>
                <w:kern w:val="0"/>
                <w:sz w:val="22"/>
              </w:rPr>
              <w:t>園全体で</w:t>
            </w:r>
            <w:r w:rsidR="00F7366A" w:rsidRPr="00150E95">
              <w:rPr>
                <w:rFonts w:ascii="ＭＳ 明朝" w:hint="eastAsia"/>
                <w:color w:val="000000" w:themeColor="text1"/>
                <w:kern w:val="0"/>
                <w:sz w:val="22"/>
              </w:rPr>
              <w:t>1人以上在園している。</w:t>
            </w:r>
          </w:p>
        </w:tc>
        <w:tc>
          <w:tcPr>
            <w:tcW w:w="3685" w:type="dxa"/>
            <w:tcBorders>
              <w:top w:val="dashSmallGap" w:sz="4" w:space="0" w:color="auto"/>
              <w:left w:val="single" w:sz="4" w:space="0" w:color="auto"/>
              <w:bottom w:val="single" w:sz="4" w:space="0" w:color="auto"/>
              <w:right w:val="single" w:sz="18" w:space="0" w:color="auto"/>
            </w:tcBorders>
            <w:vAlign w:val="center"/>
          </w:tcPr>
          <w:p w:rsidR="000D4672" w:rsidRPr="000A74ED" w:rsidRDefault="00150E95" w:rsidP="000D4672">
            <w:pPr>
              <w:pStyle w:val="a8"/>
              <w:spacing w:line="300" w:lineRule="exact"/>
              <w:ind w:leftChars="0" w:left="0" w:firstLineChars="0" w:firstLine="0"/>
              <w:jc w:val="center"/>
              <w:rPr>
                <w:rFonts w:ascii="ＭＳ ゴシック" w:eastAsia="ＭＳ ゴシック" w:hAnsi="ＭＳ ゴシック"/>
                <w:color w:val="000000" w:themeColor="text1"/>
                <w:kern w:val="0"/>
                <w:sz w:val="22"/>
                <w:szCs w:val="24"/>
              </w:rPr>
            </w:pPr>
            <w:r>
              <w:rPr>
                <w:rFonts w:ascii="ＭＳ ゴシック" w:eastAsia="ＭＳ ゴシック" w:hAnsi="ＭＳ ゴシック" w:hint="eastAsia"/>
                <w:color w:val="000000" w:themeColor="text1"/>
                <w:kern w:val="0"/>
                <w:sz w:val="22"/>
                <w:szCs w:val="24"/>
              </w:rPr>
              <w:t>（2）ｂ．①～⑤</w:t>
            </w:r>
            <w:r w:rsidR="000D4672" w:rsidRPr="000A74ED">
              <w:rPr>
                <w:rFonts w:ascii="ＭＳ ゴシック" w:eastAsia="ＭＳ ゴシック" w:hAnsi="ＭＳ ゴシック" w:hint="eastAsia"/>
                <w:color w:val="000000" w:themeColor="text1"/>
                <w:kern w:val="0"/>
                <w:sz w:val="22"/>
                <w:szCs w:val="24"/>
              </w:rPr>
              <w:t>のうち</w:t>
            </w:r>
          </w:p>
          <w:p w:rsidR="000D4672" w:rsidRPr="000A74ED" w:rsidRDefault="000D4672" w:rsidP="000D4672">
            <w:pPr>
              <w:pStyle w:val="a8"/>
              <w:spacing w:line="300" w:lineRule="exact"/>
              <w:ind w:leftChars="0" w:left="0" w:firstLineChars="0" w:firstLine="0"/>
              <w:jc w:val="center"/>
              <w:rPr>
                <w:rFonts w:ascii="ＭＳ ゴシック" w:eastAsia="ＭＳ ゴシック" w:hAnsi="ＭＳ ゴシック"/>
                <w:color w:val="000000" w:themeColor="text1"/>
                <w:kern w:val="0"/>
                <w:sz w:val="22"/>
                <w:szCs w:val="24"/>
              </w:rPr>
            </w:pPr>
            <w:r w:rsidRPr="000A74ED">
              <w:rPr>
                <w:rFonts w:ascii="ＭＳ ゴシック" w:eastAsia="ＭＳ ゴシック" w:hAnsi="ＭＳ ゴシック" w:hint="eastAsia"/>
                <w:color w:val="000000" w:themeColor="text1"/>
                <w:kern w:val="0"/>
                <w:sz w:val="22"/>
                <w:szCs w:val="24"/>
              </w:rPr>
              <w:t>複数該当</w:t>
            </w:r>
          </w:p>
          <w:p w:rsidR="000D4672" w:rsidRPr="000A74ED" w:rsidRDefault="000D4672" w:rsidP="000D4672">
            <w:pPr>
              <w:pStyle w:val="a8"/>
              <w:spacing w:line="300" w:lineRule="exact"/>
              <w:ind w:leftChars="0" w:left="0" w:firstLineChars="0" w:firstLine="0"/>
              <w:jc w:val="center"/>
              <w:rPr>
                <w:rFonts w:ascii="ＭＳ ゴシック" w:eastAsia="ＭＳ ゴシック" w:hAnsi="ＭＳ ゴシック"/>
                <w:color w:val="000000" w:themeColor="text1"/>
                <w:kern w:val="0"/>
                <w:sz w:val="22"/>
                <w:szCs w:val="24"/>
              </w:rPr>
            </w:pPr>
            <w:r w:rsidRPr="000A74ED">
              <w:rPr>
                <w:rFonts w:ascii="ＭＳ ゴシック" w:eastAsia="ＭＳ ゴシック" w:hAnsi="ＭＳ ゴシック" w:hint="eastAsia"/>
                <w:color w:val="000000" w:themeColor="text1"/>
                <w:kern w:val="0"/>
                <w:sz w:val="22"/>
                <w:szCs w:val="24"/>
              </w:rPr>
              <w:t>・</w:t>
            </w:r>
          </w:p>
          <w:p w:rsidR="00F7366A" w:rsidRPr="000A74ED" w:rsidRDefault="000D4672" w:rsidP="000D4672">
            <w:pPr>
              <w:pStyle w:val="a8"/>
              <w:spacing w:line="300" w:lineRule="exact"/>
              <w:ind w:leftChars="0" w:left="0" w:firstLineChars="0" w:firstLine="0"/>
              <w:jc w:val="center"/>
              <w:rPr>
                <w:rFonts w:ascii="ＭＳ ゴシック" w:eastAsia="ＭＳ ゴシック" w:hAnsi="ＭＳ ゴシック"/>
                <w:color w:val="000000" w:themeColor="text1"/>
                <w:kern w:val="0"/>
                <w:sz w:val="22"/>
                <w:szCs w:val="24"/>
              </w:rPr>
            </w:pPr>
            <w:r w:rsidRPr="000A74ED">
              <w:rPr>
                <w:rFonts w:ascii="ＭＳ ゴシック" w:eastAsia="ＭＳ ゴシック" w:hAnsi="ＭＳ ゴシック" w:hint="eastAsia"/>
                <w:color w:val="000000" w:themeColor="text1"/>
                <w:kern w:val="0"/>
                <w:sz w:val="22"/>
                <w:szCs w:val="24"/>
              </w:rPr>
              <w:t>非該当</w:t>
            </w:r>
          </w:p>
        </w:tc>
      </w:tr>
      <w:tr w:rsidR="007708A7" w:rsidRPr="000A74ED" w:rsidTr="00EB1307">
        <w:trPr>
          <w:trHeight w:val="757"/>
        </w:trPr>
        <w:tc>
          <w:tcPr>
            <w:tcW w:w="710" w:type="dxa"/>
            <w:tcBorders>
              <w:top w:val="single" w:sz="4" w:space="0" w:color="auto"/>
              <w:left w:val="single" w:sz="4" w:space="0" w:color="auto"/>
              <w:bottom w:val="single" w:sz="4" w:space="0" w:color="auto"/>
              <w:right w:val="single" w:sz="4" w:space="0" w:color="auto"/>
            </w:tcBorders>
          </w:tcPr>
          <w:p w:rsidR="00150E95" w:rsidRPr="000A74ED" w:rsidRDefault="00150E95" w:rsidP="00150E95">
            <w:pPr>
              <w:pStyle w:val="a8"/>
              <w:spacing w:line="600" w:lineRule="auto"/>
              <w:ind w:leftChars="0" w:left="0" w:firstLineChars="0" w:firstLine="0"/>
              <w:jc w:val="center"/>
              <w:rPr>
                <w:rFonts w:ascii="ＭＳ 明朝"/>
                <w:color w:val="000000" w:themeColor="text1"/>
                <w:kern w:val="0"/>
                <w:sz w:val="22"/>
              </w:rPr>
            </w:pPr>
            <w:r>
              <w:rPr>
                <w:rFonts w:ascii="ＭＳ 明朝" w:hint="eastAsia"/>
                <w:color w:val="000000" w:themeColor="text1"/>
                <w:kern w:val="0"/>
                <w:sz w:val="22"/>
              </w:rPr>
              <w:t>⑶</w:t>
            </w:r>
          </w:p>
        </w:tc>
        <w:tc>
          <w:tcPr>
            <w:tcW w:w="6237" w:type="dxa"/>
            <w:tcBorders>
              <w:top w:val="single" w:sz="4" w:space="0" w:color="auto"/>
              <w:left w:val="single" w:sz="4" w:space="0" w:color="auto"/>
              <w:bottom w:val="single" w:sz="4" w:space="0" w:color="auto"/>
              <w:right w:val="single" w:sz="18" w:space="0" w:color="auto"/>
            </w:tcBorders>
            <w:vAlign w:val="center"/>
          </w:tcPr>
          <w:p w:rsidR="00F7366A" w:rsidRPr="000A74ED" w:rsidRDefault="00F7366A" w:rsidP="008903AD">
            <w:pPr>
              <w:pStyle w:val="a8"/>
              <w:spacing w:line="300" w:lineRule="exact"/>
              <w:ind w:leftChars="0" w:left="0" w:firstLineChars="0" w:firstLine="0"/>
              <w:rPr>
                <w:rFonts w:ascii="ＭＳ 明朝"/>
                <w:color w:val="000000" w:themeColor="text1"/>
                <w:kern w:val="0"/>
                <w:sz w:val="22"/>
              </w:rPr>
            </w:pPr>
            <w:r w:rsidRPr="000A74ED">
              <w:rPr>
                <w:rFonts w:ascii="ＭＳ 明朝" w:hint="eastAsia"/>
                <w:color w:val="000000" w:themeColor="text1"/>
                <w:kern w:val="0"/>
                <w:sz w:val="22"/>
              </w:rPr>
              <w:t>保護者や地域住民からの</w:t>
            </w:r>
            <w:r w:rsidR="00CA4FD4" w:rsidRPr="000A74ED">
              <w:rPr>
                <w:rFonts w:ascii="ＭＳ 明朝" w:hint="eastAsia"/>
                <w:color w:val="000000" w:themeColor="text1"/>
                <w:kern w:val="0"/>
                <w:sz w:val="22"/>
              </w:rPr>
              <w:t>教育・</w:t>
            </w:r>
            <w:r w:rsidRPr="000A74ED">
              <w:rPr>
                <w:rFonts w:ascii="ＭＳ 明朝" w:hint="eastAsia"/>
                <w:color w:val="000000" w:themeColor="text1"/>
                <w:kern w:val="0"/>
                <w:sz w:val="22"/>
              </w:rPr>
              <w:t>育児相談，地域の子育て支援活動等に取り組んでいる。</w:t>
            </w:r>
          </w:p>
        </w:tc>
        <w:tc>
          <w:tcPr>
            <w:tcW w:w="3685" w:type="dxa"/>
            <w:tcBorders>
              <w:top w:val="single" w:sz="18" w:space="0" w:color="auto"/>
              <w:left w:val="single" w:sz="4" w:space="0" w:color="auto"/>
              <w:bottom w:val="single" w:sz="18" w:space="0" w:color="auto"/>
              <w:right w:val="single" w:sz="18" w:space="0" w:color="auto"/>
            </w:tcBorders>
            <w:vAlign w:val="center"/>
          </w:tcPr>
          <w:p w:rsidR="00F7366A" w:rsidRPr="000A74ED" w:rsidRDefault="00F7366A" w:rsidP="008903AD">
            <w:pPr>
              <w:pStyle w:val="a8"/>
              <w:spacing w:line="300" w:lineRule="exact"/>
              <w:ind w:leftChars="0" w:left="0" w:firstLineChars="0" w:firstLine="0"/>
              <w:jc w:val="center"/>
              <w:rPr>
                <w:rFonts w:ascii="ＭＳ ゴシック" w:eastAsia="ＭＳ ゴシック" w:hAnsi="ＭＳ ゴシック"/>
                <w:color w:val="000000" w:themeColor="text1"/>
                <w:kern w:val="0"/>
                <w:sz w:val="22"/>
                <w:szCs w:val="24"/>
              </w:rPr>
            </w:pPr>
            <w:r w:rsidRPr="000A74ED">
              <w:rPr>
                <w:rFonts w:ascii="ＭＳ ゴシック" w:eastAsia="ＭＳ ゴシック" w:hAnsi="ＭＳ ゴシック" w:hint="eastAsia"/>
                <w:color w:val="000000" w:themeColor="text1"/>
                <w:kern w:val="0"/>
                <w:sz w:val="22"/>
                <w:szCs w:val="24"/>
              </w:rPr>
              <w:t>該当・非該当</w:t>
            </w:r>
          </w:p>
        </w:tc>
      </w:tr>
    </w:tbl>
    <w:p w:rsidR="006E291A" w:rsidRPr="000A74ED" w:rsidRDefault="005C6ADD" w:rsidP="006E291A">
      <w:pPr>
        <w:ind w:leftChars="-50" w:left="759" w:right="83" w:hangingChars="450" w:hanging="854"/>
        <w:jc w:val="right"/>
        <w:rPr>
          <w:rFonts w:ascii="ＭＳ 明朝" w:hAnsi="ＭＳ 明朝"/>
          <w:color w:val="000000" w:themeColor="text1"/>
          <w:kern w:val="0"/>
          <w:szCs w:val="21"/>
        </w:rPr>
      </w:pPr>
      <w:r w:rsidRPr="000A74ED">
        <w:rPr>
          <w:rFonts w:ascii="ＭＳ 明朝" w:hAnsi="ＭＳ 明朝" w:hint="eastAsia"/>
          <w:color w:val="000000" w:themeColor="text1"/>
          <w:kern w:val="0"/>
          <w:szCs w:val="21"/>
        </w:rPr>
        <w:t xml:space="preserve"> </w:t>
      </w:r>
    </w:p>
    <w:p w:rsidR="006E291A" w:rsidRPr="000A74ED" w:rsidRDefault="006E291A" w:rsidP="006E291A">
      <w:pPr>
        <w:ind w:leftChars="200" w:left="758" w:right="503" w:hangingChars="200" w:hanging="379"/>
        <w:jc w:val="left"/>
        <w:rPr>
          <w:color w:val="000000" w:themeColor="text1"/>
        </w:rPr>
      </w:pPr>
    </w:p>
    <w:p w:rsidR="006E291A" w:rsidRPr="000A74ED" w:rsidRDefault="006E291A" w:rsidP="006E291A">
      <w:pPr>
        <w:ind w:leftChars="200" w:left="758" w:right="503" w:hangingChars="200" w:hanging="379"/>
        <w:jc w:val="left"/>
        <w:rPr>
          <w:color w:val="000000" w:themeColor="text1"/>
        </w:rPr>
      </w:pPr>
    </w:p>
    <w:p w:rsidR="004A4959" w:rsidRPr="000A74ED" w:rsidRDefault="00150E95" w:rsidP="006E291A">
      <w:pPr>
        <w:ind w:leftChars="200" w:left="758" w:right="503" w:hangingChars="200" w:hanging="379"/>
        <w:jc w:val="left"/>
        <w:rPr>
          <w:color w:val="000000" w:themeColor="text1"/>
        </w:rPr>
      </w:pPr>
      <w:r>
        <w:rPr>
          <w:rFonts w:hint="eastAsia"/>
          <w:color w:val="000000" w:themeColor="text1"/>
        </w:rPr>
        <w:t>※　（</w:t>
      </w:r>
      <w:r>
        <w:rPr>
          <w:rFonts w:hint="eastAsia"/>
          <w:color w:val="000000" w:themeColor="text1"/>
        </w:rPr>
        <w:t>1</w:t>
      </w:r>
      <w:r>
        <w:rPr>
          <w:rFonts w:hint="eastAsia"/>
          <w:color w:val="000000" w:themeColor="text1"/>
        </w:rPr>
        <w:t>）</w:t>
      </w:r>
      <w:r w:rsidR="00BD750F" w:rsidRPr="000A74ED">
        <w:rPr>
          <w:rFonts w:hint="eastAsia"/>
          <w:color w:val="000000" w:themeColor="text1"/>
        </w:rPr>
        <w:t>～</w:t>
      </w:r>
      <w:r>
        <w:rPr>
          <w:rFonts w:hint="eastAsia"/>
          <w:color w:val="000000" w:themeColor="text1"/>
        </w:rPr>
        <w:t>（</w:t>
      </w:r>
      <w:r>
        <w:rPr>
          <w:rFonts w:hint="eastAsia"/>
          <w:color w:val="000000" w:themeColor="text1"/>
        </w:rPr>
        <w:t>3</w:t>
      </w:r>
      <w:r>
        <w:rPr>
          <w:rFonts w:hint="eastAsia"/>
          <w:color w:val="000000" w:themeColor="text1"/>
        </w:rPr>
        <w:t>）</w:t>
      </w:r>
      <w:r w:rsidR="00CA4FD4" w:rsidRPr="000A74ED">
        <w:rPr>
          <w:rFonts w:hint="eastAsia"/>
          <w:color w:val="000000" w:themeColor="text1"/>
        </w:rPr>
        <w:t>のすべて</w:t>
      </w:r>
      <w:r w:rsidR="00114F98" w:rsidRPr="000A74ED">
        <w:rPr>
          <w:rFonts w:hint="eastAsia"/>
          <w:color w:val="000000" w:themeColor="text1"/>
        </w:rPr>
        <w:t>に該当しない場合は</w:t>
      </w:r>
      <w:r w:rsidR="00C9106D" w:rsidRPr="000A74ED">
        <w:rPr>
          <w:rFonts w:hint="eastAsia"/>
          <w:color w:val="000000" w:themeColor="text1"/>
        </w:rPr>
        <w:t>，</w:t>
      </w:r>
      <w:r w:rsidR="00114F98" w:rsidRPr="000A74ED">
        <w:rPr>
          <w:rFonts w:hint="eastAsia"/>
          <w:color w:val="000000" w:themeColor="text1"/>
        </w:rPr>
        <w:t>「</w:t>
      </w:r>
      <w:r w:rsidR="00C9106D" w:rsidRPr="000A74ED">
        <w:rPr>
          <w:rFonts w:hint="eastAsia"/>
          <w:color w:val="000000" w:themeColor="text1"/>
        </w:rPr>
        <w:t>主幹</w:t>
      </w:r>
      <w:r w:rsidR="00EB1307">
        <w:rPr>
          <w:rFonts w:hint="eastAsia"/>
          <w:color w:val="000000" w:themeColor="text1"/>
        </w:rPr>
        <w:t>保育</w:t>
      </w:r>
      <w:r w:rsidR="00C9106D" w:rsidRPr="000A74ED">
        <w:rPr>
          <w:rFonts w:hint="eastAsia"/>
          <w:color w:val="000000" w:themeColor="text1"/>
        </w:rPr>
        <w:t>教諭等</w:t>
      </w:r>
      <w:r w:rsidR="00114F98" w:rsidRPr="000A74ED">
        <w:rPr>
          <w:rFonts w:hint="eastAsia"/>
          <w:color w:val="000000" w:themeColor="text1"/>
        </w:rPr>
        <w:t>の専任化により子育て支援の取組みを実施していない場合」の減算調整を受けることになります</w:t>
      </w:r>
      <w:r w:rsidR="00C9106D" w:rsidRPr="000A74ED">
        <w:rPr>
          <w:rFonts w:hint="eastAsia"/>
          <w:color w:val="000000" w:themeColor="text1"/>
        </w:rPr>
        <w:t>。</w:t>
      </w:r>
    </w:p>
    <w:p w:rsidR="00BD750F" w:rsidRPr="000A74ED" w:rsidRDefault="00BD750F" w:rsidP="008D423F">
      <w:pPr>
        <w:tabs>
          <w:tab w:val="left" w:pos="945"/>
          <w:tab w:val="left" w:pos="9450"/>
        </w:tabs>
        <w:spacing w:beforeLines="50" w:before="145" w:line="0" w:lineRule="atLeast"/>
        <w:ind w:left="759" w:right="-23" w:hangingChars="400" w:hanging="759"/>
        <w:jc w:val="left"/>
        <w:rPr>
          <w:color w:val="000000" w:themeColor="text1"/>
        </w:rPr>
      </w:pPr>
      <w:r w:rsidRPr="000A74ED">
        <w:rPr>
          <w:rFonts w:hint="eastAsia"/>
          <w:color w:val="000000" w:themeColor="text1"/>
        </w:rPr>
        <w:t xml:space="preserve">　</w:t>
      </w:r>
      <w:r w:rsidR="00FD03EF" w:rsidRPr="000A74ED">
        <w:rPr>
          <w:rFonts w:hint="eastAsia"/>
          <w:color w:val="000000" w:themeColor="text1"/>
        </w:rPr>
        <w:t xml:space="preserve">　</w:t>
      </w:r>
      <w:r w:rsidRPr="000A74ED">
        <w:rPr>
          <w:rFonts w:hint="eastAsia"/>
          <w:color w:val="000000" w:themeColor="text1"/>
        </w:rPr>
        <w:t>※</w:t>
      </w:r>
      <w:r w:rsidR="00FD03EF" w:rsidRPr="000A74ED">
        <w:rPr>
          <w:rFonts w:hint="eastAsia"/>
          <w:color w:val="000000" w:themeColor="text1"/>
        </w:rPr>
        <w:t xml:space="preserve">　</w:t>
      </w:r>
      <w:r w:rsidRPr="000A74ED">
        <w:rPr>
          <w:rFonts w:hint="eastAsia"/>
          <w:color w:val="000000" w:themeColor="text1"/>
        </w:rPr>
        <w:t>主幹</w:t>
      </w:r>
      <w:r w:rsidR="00EB1307">
        <w:rPr>
          <w:rFonts w:hint="eastAsia"/>
          <w:color w:val="000000" w:themeColor="text1"/>
        </w:rPr>
        <w:t>保育</w:t>
      </w:r>
      <w:r w:rsidRPr="000A74ED">
        <w:rPr>
          <w:rFonts w:hint="eastAsia"/>
          <w:color w:val="000000" w:themeColor="text1"/>
        </w:rPr>
        <w:t>教諭等は，副園長，教頭及び主幹保育教諭・指導保育教諭（幼保連携型認定こども園以外の認定こども園においては，主幹教諭，指導教諭，主任保育士）が対象となります。</w:t>
      </w:r>
      <w:r w:rsidR="003D7A78" w:rsidRPr="000A74ED">
        <w:rPr>
          <w:rFonts w:hint="eastAsia"/>
          <w:color w:val="000000" w:themeColor="text1"/>
        </w:rPr>
        <w:t>（副園長及び教頭については，幼稚園教諭免許状，保育士資格を有していない者についても，一定の条件の下，任用が可能となっており，当専任化の対象とする場合も，免許・資格の保有は要しません。）</w:t>
      </w:r>
    </w:p>
    <w:p w:rsidR="00FD03EF" w:rsidRPr="000A74ED" w:rsidRDefault="00FD03EF" w:rsidP="00DD1817">
      <w:pPr>
        <w:tabs>
          <w:tab w:val="left" w:pos="945"/>
          <w:tab w:val="left" w:pos="9450"/>
        </w:tabs>
        <w:spacing w:beforeLines="50" w:before="145" w:line="0" w:lineRule="atLeast"/>
        <w:ind w:left="759" w:right="-23" w:hangingChars="400" w:hanging="759"/>
        <w:jc w:val="left"/>
        <w:rPr>
          <w:color w:val="000000" w:themeColor="text1"/>
        </w:rPr>
      </w:pPr>
      <w:r w:rsidRPr="000A74ED">
        <w:rPr>
          <w:rFonts w:hint="eastAsia"/>
          <w:color w:val="000000" w:themeColor="text1"/>
        </w:rPr>
        <w:t xml:space="preserve">　　※　</w:t>
      </w:r>
      <w:r w:rsidR="00544A0E" w:rsidRPr="000A74ED">
        <w:rPr>
          <w:rFonts w:hint="eastAsia"/>
          <w:color w:val="000000" w:themeColor="text1"/>
        </w:rPr>
        <w:t>主幹</w:t>
      </w:r>
      <w:r w:rsidR="00EB1307">
        <w:rPr>
          <w:rFonts w:hint="eastAsia"/>
          <w:color w:val="000000" w:themeColor="text1"/>
        </w:rPr>
        <w:t>保育</w:t>
      </w:r>
      <w:r w:rsidR="00544A0E" w:rsidRPr="000A74ED">
        <w:rPr>
          <w:rFonts w:hint="eastAsia"/>
          <w:color w:val="000000" w:themeColor="text1"/>
        </w:rPr>
        <w:t>教諭等が</w:t>
      </w:r>
      <w:r w:rsidRPr="000A74ED">
        <w:rPr>
          <w:rFonts w:hint="eastAsia"/>
          <w:color w:val="000000" w:themeColor="text1"/>
        </w:rPr>
        <w:t>指導計画の立案や子育て</w:t>
      </w:r>
      <w:r w:rsidR="00544A0E" w:rsidRPr="000A74ED">
        <w:rPr>
          <w:rFonts w:hint="eastAsia"/>
          <w:color w:val="000000" w:themeColor="text1"/>
        </w:rPr>
        <w:t>支援活動等に専任できるようにする</w:t>
      </w:r>
      <w:r w:rsidR="008D423F" w:rsidRPr="000A74ED">
        <w:rPr>
          <w:rFonts w:hint="eastAsia"/>
          <w:color w:val="000000" w:themeColor="text1"/>
        </w:rPr>
        <w:t>ことが要件</w:t>
      </w:r>
      <w:r w:rsidR="00DD1817" w:rsidRPr="000A74ED">
        <w:rPr>
          <w:rFonts w:hint="eastAsia"/>
          <w:color w:val="000000" w:themeColor="text1"/>
        </w:rPr>
        <w:t>となりますが，</w:t>
      </w:r>
      <w:r w:rsidR="00EB1307">
        <w:rPr>
          <w:rFonts w:hint="eastAsia"/>
          <w:color w:val="000000" w:themeColor="text1"/>
        </w:rPr>
        <w:t>主幹保育教諭等</w:t>
      </w:r>
      <w:r w:rsidRPr="000A74ED">
        <w:rPr>
          <w:rFonts w:hint="eastAsia"/>
          <w:color w:val="000000" w:themeColor="text1"/>
        </w:rPr>
        <w:t>が，その役割を適切に果たす観点から，園運営の企画・調整，他の職員に対する指導・助言，学級担任やクラス担当等の職員が休んだ場合に代理で教育・保育を行うことは構いません。</w:t>
      </w:r>
    </w:p>
    <w:p w:rsidR="00C9106D" w:rsidRPr="000A74ED" w:rsidRDefault="00526DDF" w:rsidP="00273E64">
      <w:pPr>
        <w:tabs>
          <w:tab w:val="left" w:pos="945"/>
          <w:tab w:val="left" w:pos="9450"/>
        </w:tabs>
        <w:spacing w:beforeLines="50" w:before="145" w:line="0" w:lineRule="atLeast"/>
        <w:ind w:left="759" w:right="-23" w:hangingChars="400" w:hanging="759"/>
        <w:jc w:val="left"/>
        <w:rPr>
          <w:rFonts w:ascii="ＭＳ ゴシック" w:eastAsia="ＭＳ ゴシック" w:hAnsi="ＭＳ ゴシック"/>
          <w:b/>
          <w:color w:val="000000" w:themeColor="text1"/>
          <w:u w:val="single"/>
        </w:rPr>
      </w:pPr>
      <w:r w:rsidRPr="000A74ED">
        <w:rPr>
          <w:rFonts w:hint="eastAsia"/>
          <w:color w:val="000000" w:themeColor="text1"/>
        </w:rPr>
        <w:t xml:space="preserve">　　</w:t>
      </w:r>
      <w:r w:rsidR="004E37DA" w:rsidRPr="000A74ED">
        <w:rPr>
          <w:rFonts w:ascii="ＭＳ ゴシック" w:eastAsia="ＭＳ ゴシック" w:hAnsi="ＭＳ ゴシック" w:hint="eastAsia"/>
          <w:b/>
          <w:color w:val="000000" w:themeColor="text1"/>
          <w:u w:val="single"/>
        </w:rPr>
        <w:t>※　確認書の提出がない場合は減算の対象となりますので，該当する場合は必ず確認書を提出ください。</w:t>
      </w:r>
    </w:p>
    <w:p w:rsidR="003351DD" w:rsidRDefault="003351DD" w:rsidP="003351DD">
      <w:pPr>
        <w:ind w:leftChars="150" w:left="385" w:right="503" w:hangingChars="50" w:hanging="100"/>
        <w:jc w:val="left"/>
        <w:rPr>
          <w:rFonts w:ascii="ＭＳ ゴシック" w:eastAsia="ＭＳ ゴシック" w:hAnsi="ＭＳ ゴシック"/>
          <w:kern w:val="0"/>
          <w:sz w:val="22"/>
          <w:szCs w:val="22"/>
        </w:rPr>
      </w:pPr>
    </w:p>
    <w:p w:rsidR="003351DD" w:rsidRDefault="003351DD" w:rsidP="003351DD">
      <w:pPr>
        <w:ind w:leftChars="150" w:left="385" w:right="503" w:hangingChars="50" w:hanging="100"/>
        <w:jc w:val="left"/>
        <w:rPr>
          <w:rFonts w:ascii="ＭＳ ゴシック" w:eastAsia="ＭＳ ゴシック" w:hAnsi="ＭＳ ゴシック"/>
          <w:kern w:val="0"/>
          <w:sz w:val="22"/>
          <w:szCs w:val="22"/>
        </w:rPr>
      </w:pPr>
      <w:r>
        <w:rPr>
          <w:rFonts w:ascii="ＭＳ ゴシック" w:eastAsia="ＭＳ ゴシック" w:hAnsi="ＭＳ ゴシック" w:hint="eastAsia"/>
          <w:kern w:val="0"/>
          <w:sz w:val="22"/>
          <w:szCs w:val="22"/>
        </w:rPr>
        <w:t>【添付書類】</w:t>
      </w:r>
    </w:p>
    <w:p w:rsidR="002846F7" w:rsidRDefault="009D20B8" w:rsidP="009D20B8">
      <w:pPr>
        <w:ind w:leftChars="324" w:left="615" w:right="503" w:firstLineChars="100" w:firstLine="200"/>
        <w:jc w:val="left"/>
        <w:rPr>
          <w:rFonts w:ascii="ＭＳ ゴシック" w:eastAsia="ＭＳ ゴシック" w:hAnsi="ＭＳ ゴシック"/>
          <w:kern w:val="0"/>
          <w:sz w:val="22"/>
          <w:szCs w:val="22"/>
        </w:rPr>
      </w:pPr>
      <w:r w:rsidRPr="00150E95">
        <w:rPr>
          <w:rFonts w:ascii="ＭＳ ゴシック" w:eastAsia="ＭＳ ゴシック" w:hAnsi="ＭＳ ゴシック" w:hint="eastAsia"/>
          <w:color w:val="000000" w:themeColor="text1"/>
          <w:kern w:val="0"/>
          <w:sz w:val="22"/>
        </w:rPr>
        <w:t>【 ａ. １号認定児童に係るもの 】において</w:t>
      </w:r>
      <w:r w:rsidR="00150E95">
        <w:rPr>
          <w:rFonts w:ascii="ＭＳ ゴシック" w:eastAsia="ＭＳ ゴシック" w:hAnsi="ＭＳ ゴシック" w:hint="eastAsia"/>
          <w:color w:val="000000" w:themeColor="text1"/>
          <w:kern w:val="0"/>
          <w:sz w:val="22"/>
        </w:rPr>
        <w:t>，</w:t>
      </w:r>
      <w:r w:rsidR="00150E95">
        <w:rPr>
          <w:rFonts w:ascii="ＭＳ ゴシック" w:eastAsia="ＭＳ ゴシック" w:hAnsi="ＭＳ ゴシック" w:hint="eastAsia"/>
          <w:kern w:val="0"/>
          <w:sz w:val="22"/>
          <w:szCs w:val="22"/>
          <w:u w:val="single"/>
        </w:rPr>
        <w:t>（2）ａ.</w:t>
      </w:r>
      <w:r w:rsidR="002846F7" w:rsidRPr="00EC47ED">
        <w:rPr>
          <w:rFonts w:ascii="ＭＳ ゴシック" w:eastAsia="ＭＳ ゴシック" w:hAnsi="ＭＳ ゴシック" w:hint="eastAsia"/>
          <w:kern w:val="0"/>
          <w:sz w:val="22"/>
          <w:szCs w:val="22"/>
          <w:u w:val="single"/>
        </w:rPr>
        <w:t>の</w:t>
      </w:r>
      <w:r w:rsidR="00150E95">
        <w:rPr>
          <w:rFonts w:ascii="ＭＳ ゴシック" w:eastAsia="ＭＳ ゴシック" w:hAnsi="ＭＳ ゴシック" w:hint="eastAsia"/>
          <w:kern w:val="0"/>
          <w:sz w:val="22"/>
          <w:szCs w:val="22"/>
          <w:u w:val="single"/>
        </w:rPr>
        <w:t>⑤</w:t>
      </w:r>
      <w:r w:rsidR="002846F7" w:rsidRPr="00EC47ED">
        <w:rPr>
          <w:rFonts w:ascii="ＭＳ ゴシック" w:eastAsia="ＭＳ ゴシック" w:hAnsi="ＭＳ ゴシック" w:hint="eastAsia"/>
          <w:kern w:val="0"/>
          <w:sz w:val="22"/>
          <w:szCs w:val="22"/>
          <w:u w:val="single"/>
        </w:rPr>
        <w:t>に該当する</w:t>
      </w:r>
      <w:r>
        <w:rPr>
          <w:rFonts w:ascii="ＭＳ ゴシック" w:eastAsia="ＭＳ ゴシック" w:hAnsi="ＭＳ ゴシック" w:hint="eastAsia"/>
          <w:kern w:val="0"/>
          <w:sz w:val="22"/>
          <w:szCs w:val="22"/>
          <w:u w:val="single"/>
        </w:rPr>
        <w:t>ことで複数要件を満たす</w:t>
      </w:r>
      <w:r w:rsidR="002846F7" w:rsidRPr="00EC47ED">
        <w:rPr>
          <w:rFonts w:ascii="ＭＳ ゴシック" w:eastAsia="ＭＳ ゴシック" w:hAnsi="ＭＳ ゴシック" w:hint="eastAsia"/>
          <w:kern w:val="0"/>
          <w:sz w:val="22"/>
          <w:szCs w:val="22"/>
          <w:u w:val="single"/>
        </w:rPr>
        <w:t>場合</w:t>
      </w:r>
      <w:r w:rsidR="00150E95">
        <w:rPr>
          <w:rFonts w:ascii="ＭＳ ゴシック" w:eastAsia="ＭＳ ゴシック" w:hAnsi="ＭＳ ゴシック" w:hint="eastAsia"/>
          <w:kern w:val="0"/>
          <w:sz w:val="22"/>
          <w:szCs w:val="22"/>
          <w:u w:val="single"/>
        </w:rPr>
        <w:t>，</w:t>
      </w:r>
      <w:r w:rsidR="002846F7" w:rsidRPr="002846F7">
        <w:rPr>
          <w:rFonts w:ascii="ＭＳ ゴシック" w:eastAsia="ＭＳ ゴシック" w:hAnsi="ＭＳ ゴシック" w:hint="eastAsia"/>
          <w:kern w:val="0"/>
          <w:sz w:val="22"/>
          <w:szCs w:val="22"/>
        </w:rPr>
        <w:t>以下の全て</w:t>
      </w:r>
      <w:r w:rsidR="002846F7">
        <w:rPr>
          <w:rFonts w:ascii="ＭＳ ゴシック" w:eastAsia="ＭＳ ゴシック" w:hAnsi="ＭＳ ゴシック" w:hint="eastAsia"/>
          <w:kern w:val="0"/>
          <w:sz w:val="22"/>
          <w:szCs w:val="22"/>
        </w:rPr>
        <w:t>について，</w:t>
      </w:r>
      <w:r w:rsidR="00A468E5">
        <w:rPr>
          <w:rFonts w:ascii="ＭＳ ゴシック" w:eastAsia="ＭＳ ゴシック" w:hAnsi="ＭＳ ゴシック" w:hint="eastAsia"/>
          <w:kern w:val="0"/>
          <w:sz w:val="22"/>
          <w:szCs w:val="22"/>
        </w:rPr>
        <w:t>令和４</w:t>
      </w:r>
      <w:r w:rsidR="003351DD">
        <w:rPr>
          <w:rFonts w:ascii="ＭＳ ゴシック" w:eastAsia="ＭＳ ゴシック" w:hAnsi="ＭＳ ゴシック" w:hint="eastAsia"/>
          <w:kern w:val="0"/>
          <w:sz w:val="22"/>
          <w:szCs w:val="22"/>
        </w:rPr>
        <w:t>年度のものをご提出ください</w:t>
      </w:r>
      <w:r w:rsidR="002846F7">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w:t>
      </w:r>
      <w:r w:rsidR="00150E95">
        <w:rPr>
          <w:rFonts w:ascii="ＭＳ ゴシック" w:eastAsia="ＭＳ ゴシック" w:hAnsi="ＭＳ ゴシック" w:hint="eastAsia"/>
          <w:kern w:val="0"/>
          <w:sz w:val="22"/>
          <w:szCs w:val="22"/>
          <w:u w:val="single"/>
        </w:rPr>
        <w:t>（2）ａ.</w:t>
      </w:r>
      <w:r w:rsidR="00150E95" w:rsidRPr="00EC47ED">
        <w:rPr>
          <w:rFonts w:ascii="ＭＳ ゴシック" w:eastAsia="ＭＳ ゴシック" w:hAnsi="ＭＳ ゴシック" w:hint="eastAsia"/>
          <w:kern w:val="0"/>
          <w:sz w:val="22"/>
          <w:szCs w:val="22"/>
          <w:u w:val="single"/>
        </w:rPr>
        <w:t>の</w:t>
      </w:r>
      <w:r w:rsidR="00150E95">
        <w:rPr>
          <w:rFonts w:ascii="ＭＳ ゴシック" w:eastAsia="ＭＳ ゴシック" w:hAnsi="ＭＳ ゴシック" w:hint="eastAsia"/>
          <w:kern w:val="0"/>
          <w:sz w:val="22"/>
          <w:szCs w:val="22"/>
          <w:u w:val="single"/>
        </w:rPr>
        <w:t>⑤</w:t>
      </w:r>
      <w:r>
        <w:rPr>
          <w:rFonts w:ascii="ＭＳ ゴシック" w:eastAsia="ＭＳ ゴシック" w:hAnsi="ＭＳ ゴシック" w:hint="eastAsia"/>
          <w:kern w:val="0"/>
          <w:sz w:val="22"/>
          <w:szCs w:val="22"/>
          <w:u w:val="single"/>
        </w:rPr>
        <w:t>以外で複数要件を満たす場合は提出不要です。</w:t>
      </w:r>
      <w:r>
        <w:rPr>
          <w:rFonts w:ascii="ＭＳ ゴシック" w:eastAsia="ＭＳ ゴシック" w:hAnsi="ＭＳ ゴシック" w:hint="eastAsia"/>
          <w:kern w:val="0"/>
          <w:sz w:val="22"/>
          <w:szCs w:val="22"/>
        </w:rPr>
        <w:t>）</w:t>
      </w:r>
    </w:p>
    <w:p w:rsidR="003351DD" w:rsidRPr="00547E5F" w:rsidRDefault="00150E95" w:rsidP="00BE6574">
      <w:pPr>
        <w:ind w:leftChars="324" w:left="615" w:right="503" w:firstLineChars="100" w:firstLine="200"/>
        <w:jc w:val="left"/>
        <w:rPr>
          <w:rFonts w:ascii="ＭＳ ゴシック" w:eastAsia="ＭＳ ゴシック" w:hAnsi="ＭＳ ゴシック"/>
          <w:kern w:val="0"/>
          <w:sz w:val="22"/>
          <w:szCs w:val="22"/>
        </w:rPr>
      </w:pPr>
      <w:r>
        <w:rPr>
          <w:rFonts w:ascii="ＭＳ ゴシック" w:eastAsia="ＭＳ ゴシック" w:hAnsi="ＭＳ ゴシック" w:hint="eastAsia"/>
          <w:kern w:val="0"/>
          <w:sz w:val="22"/>
          <w:szCs w:val="22"/>
        </w:rPr>
        <w:t>また，</w:t>
      </w:r>
      <w:r w:rsidR="003351DD">
        <w:rPr>
          <w:rFonts w:ascii="ＭＳ ゴシック" w:eastAsia="ＭＳ ゴシック" w:hAnsi="ＭＳ ゴシック" w:hint="eastAsia"/>
          <w:kern w:val="0"/>
          <w:sz w:val="22"/>
          <w:szCs w:val="22"/>
        </w:rPr>
        <w:t>申請時点で</w:t>
      </w:r>
      <w:r w:rsidR="00BE6574">
        <w:rPr>
          <w:rFonts w:ascii="ＭＳ ゴシック" w:eastAsia="ＭＳ ゴシック" w:hAnsi="ＭＳ ゴシック" w:hint="eastAsia"/>
          <w:kern w:val="0"/>
          <w:sz w:val="22"/>
          <w:szCs w:val="22"/>
        </w:rPr>
        <w:t>人員体制・計画等が</w:t>
      </w:r>
      <w:r w:rsidR="009D20B8">
        <w:rPr>
          <w:rFonts w:ascii="ＭＳ ゴシック" w:eastAsia="ＭＳ ゴシック" w:hAnsi="ＭＳ ゴシック" w:hint="eastAsia"/>
          <w:kern w:val="0"/>
          <w:sz w:val="22"/>
          <w:szCs w:val="22"/>
        </w:rPr>
        <w:t>未定であり</w:t>
      </w:r>
      <w:r w:rsidR="003351DD">
        <w:rPr>
          <w:rFonts w:ascii="ＭＳ ゴシック" w:eastAsia="ＭＳ ゴシック" w:hAnsi="ＭＳ ゴシック" w:hint="eastAsia"/>
          <w:kern w:val="0"/>
          <w:sz w:val="22"/>
          <w:szCs w:val="22"/>
        </w:rPr>
        <w:t>提出できない場合は，後日準備が出来次第ご提出ください。</w:t>
      </w:r>
      <w:r w:rsidR="00BE6574">
        <w:rPr>
          <w:rFonts w:ascii="ＭＳ ゴシック" w:eastAsia="ＭＳ ゴシック" w:hAnsi="ＭＳ ゴシック" w:hint="eastAsia"/>
          <w:kern w:val="0"/>
          <w:sz w:val="22"/>
          <w:szCs w:val="22"/>
        </w:rPr>
        <w:t>なお，小学校との連携・接続に関する取り組みが確認できず，複数要件を満たさない場合，</w:t>
      </w:r>
      <w:r w:rsidR="002846F7">
        <w:rPr>
          <w:rFonts w:ascii="ＭＳ ゴシック" w:eastAsia="ＭＳ ゴシック" w:hAnsi="ＭＳ ゴシック" w:hint="eastAsia"/>
          <w:kern w:val="0"/>
          <w:sz w:val="22"/>
          <w:szCs w:val="22"/>
        </w:rPr>
        <w:t>減算調整がかかり</w:t>
      </w:r>
      <w:r w:rsidR="002846F7" w:rsidRPr="002846F7">
        <w:rPr>
          <w:rFonts w:ascii="ＭＳ ゴシック" w:eastAsia="ＭＳ ゴシック" w:hAnsi="ＭＳ ゴシック" w:hint="eastAsia"/>
          <w:kern w:val="0"/>
          <w:sz w:val="22"/>
          <w:szCs w:val="22"/>
        </w:rPr>
        <w:t>ます。</w:t>
      </w:r>
      <w:bookmarkStart w:id="0" w:name="_GoBack"/>
      <w:bookmarkEnd w:id="0"/>
    </w:p>
    <w:p w:rsidR="003351DD" w:rsidRDefault="003351DD" w:rsidP="003351DD">
      <w:pPr>
        <w:ind w:leftChars="-50" w:left="354" w:right="503" w:hangingChars="250" w:hanging="449"/>
        <w:jc w:val="left"/>
        <w:rPr>
          <w:rFonts w:ascii="ＭＳ 明朝" w:hAnsi="ＭＳ 明朝"/>
          <w:szCs w:val="21"/>
        </w:rPr>
      </w:pPr>
      <w:r w:rsidRPr="00FE5686">
        <w:rPr>
          <w:rFonts w:ascii="ＭＳ 明朝" w:hAnsi="ＭＳ 明朝" w:hint="eastAsia"/>
          <w:sz w:val="20"/>
          <w:szCs w:val="21"/>
        </w:rPr>
        <w:t xml:space="preserve">　</w:t>
      </w:r>
    </w:p>
    <w:p w:rsidR="003351DD" w:rsidRDefault="003351DD" w:rsidP="003351DD">
      <w:pPr>
        <w:ind w:leftChars="350" w:left="854" w:right="503" w:hangingChars="100" w:hanging="190"/>
        <w:jc w:val="left"/>
        <w:rPr>
          <w:rFonts w:ascii="ＭＳ 明朝" w:hAnsi="ＭＳ 明朝"/>
          <w:szCs w:val="21"/>
        </w:rPr>
      </w:pPr>
      <w:r>
        <w:rPr>
          <w:rFonts w:ascii="ＭＳ 明朝" w:hAnsi="ＭＳ 明朝" w:hint="eastAsia"/>
          <w:szCs w:val="21"/>
        </w:rPr>
        <w:t>・</w:t>
      </w:r>
      <w:r>
        <w:rPr>
          <w:rFonts w:ascii="ＭＳ 明朝" w:hint="eastAsia"/>
          <w:kern w:val="0"/>
          <w:sz w:val="22"/>
        </w:rPr>
        <w:t>小学校との連携・接続に関する業務</w:t>
      </w:r>
      <w:r>
        <w:rPr>
          <w:rFonts w:ascii="ＭＳ 明朝" w:hAnsi="ＭＳ 明朝" w:hint="eastAsia"/>
          <w:szCs w:val="21"/>
        </w:rPr>
        <w:t>担当について明記されている施設や設置法人の事務分掌や事務取扱，規則等の写し（記載部分のみ）</w:t>
      </w:r>
    </w:p>
    <w:p w:rsidR="003351DD" w:rsidRDefault="003351DD" w:rsidP="003351DD">
      <w:pPr>
        <w:ind w:leftChars="350" w:left="854" w:right="503" w:hangingChars="100" w:hanging="190"/>
        <w:jc w:val="left"/>
        <w:rPr>
          <w:rFonts w:ascii="ＭＳ 明朝" w:hAnsi="ＭＳ 明朝"/>
          <w:szCs w:val="21"/>
        </w:rPr>
      </w:pPr>
      <w:r>
        <w:rPr>
          <w:rFonts w:ascii="ＭＳ 明朝" w:hAnsi="ＭＳ 明朝" w:hint="eastAsia"/>
          <w:szCs w:val="21"/>
        </w:rPr>
        <w:t>・</w:t>
      </w:r>
      <w:r>
        <w:rPr>
          <w:rFonts w:ascii="ＭＳ 明朝" w:hint="eastAsia"/>
          <w:kern w:val="0"/>
          <w:sz w:val="22"/>
        </w:rPr>
        <w:t>別紙「</w:t>
      </w:r>
      <w:r>
        <w:rPr>
          <w:rFonts w:ascii="ＭＳ 明朝" w:hAnsi="ＭＳ 明朝" w:hint="eastAsia"/>
          <w:szCs w:val="21"/>
        </w:rPr>
        <w:t>「小学校との交流活動にかかる取組内容実施計画書」（</w:t>
      </w:r>
      <w:r>
        <w:rPr>
          <w:rFonts w:ascii="ＭＳ 明朝" w:hint="eastAsia"/>
          <w:kern w:val="0"/>
          <w:sz w:val="22"/>
        </w:rPr>
        <w:t>小学校との子ども及び教職員の交流活動の内容について</w:t>
      </w:r>
      <w:r>
        <w:rPr>
          <w:rFonts w:ascii="ＭＳ 明朝" w:hAnsi="ＭＳ 明朝" w:hint="eastAsia"/>
          <w:szCs w:val="21"/>
        </w:rPr>
        <w:t>記入してください。）</w:t>
      </w:r>
    </w:p>
    <w:p w:rsidR="00E337F0" w:rsidRDefault="003351DD" w:rsidP="00150E95">
      <w:pPr>
        <w:tabs>
          <w:tab w:val="left" w:pos="945"/>
          <w:tab w:val="left" w:pos="9450"/>
        </w:tabs>
        <w:spacing w:beforeLines="50" w:before="145" w:line="0" w:lineRule="atLeast"/>
        <w:ind w:leftChars="373" w:left="947" w:right="-23" w:hangingChars="126" w:hanging="239"/>
        <w:jc w:val="left"/>
        <w:rPr>
          <w:rFonts w:ascii="ＭＳ 明朝" w:hAnsi="ＭＳ 明朝"/>
          <w:szCs w:val="21"/>
        </w:rPr>
      </w:pPr>
      <w:r>
        <w:rPr>
          <w:rFonts w:ascii="ＭＳ 明朝" w:hAnsi="ＭＳ 明朝" w:hint="eastAsia"/>
          <w:szCs w:val="21"/>
        </w:rPr>
        <w:t>・アプローチカリキュラム（アプローチカリキュラムを編成していない場合は，協議会の議事録や研究会の資料等，具体的な実施状況を証する書類を添付してください。なお,</w:t>
      </w:r>
      <w:r w:rsidRPr="003127A6">
        <w:rPr>
          <w:rFonts w:ascii="ＭＳ 明朝" w:hAnsi="ＭＳ 明朝" w:hint="eastAsia"/>
          <w:szCs w:val="21"/>
        </w:rPr>
        <w:t xml:space="preserve"> </w:t>
      </w:r>
      <w:r>
        <w:rPr>
          <w:rFonts w:ascii="ＭＳ 明朝" w:hAnsi="ＭＳ 明朝" w:hint="eastAsia"/>
          <w:szCs w:val="21"/>
        </w:rPr>
        <w:t>小学校就学の際に行う引継ぎは当該要件には該当しません。）</w:t>
      </w:r>
    </w:p>
    <w:p w:rsidR="002846F7" w:rsidRDefault="002846F7" w:rsidP="003351DD">
      <w:pPr>
        <w:tabs>
          <w:tab w:val="left" w:pos="945"/>
          <w:tab w:val="left" w:pos="9450"/>
        </w:tabs>
        <w:spacing w:beforeLines="50" w:before="145" w:line="0" w:lineRule="atLeast"/>
        <w:ind w:leftChars="373" w:left="758" w:right="-23" w:hangingChars="26" w:hanging="50"/>
        <w:jc w:val="left"/>
        <w:rPr>
          <w:rFonts w:ascii="ＭＳ ゴシック" w:eastAsia="ＭＳ ゴシック" w:hAnsi="ＭＳ ゴシック"/>
          <w:b/>
          <w:color w:val="000000" w:themeColor="text1"/>
          <w:u w:val="single"/>
        </w:rPr>
      </w:pPr>
    </w:p>
    <w:p w:rsidR="00BE6574" w:rsidRDefault="00BE6574" w:rsidP="003351DD">
      <w:pPr>
        <w:tabs>
          <w:tab w:val="left" w:pos="945"/>
          <w:tab w:val="left" w:pos="9450"/>
        </w:tabs>
        <w:spacing w:beforeLines="50" w:before="145" w:line="0" w:lineRule="atLeast"/>
        <w:ind w:leftChars="373" w:left="758" w:right="-23" w:hangingChars="26" w:hanging="50"/>
        <w:jc w:val="left"/>
        <w:rPr>
          <w:rFonts w:ascii="ＭＳ ゴシック" w:eastAsia="ＭＳ ゴシック" w:hAnsi="ＭＳ ゴシック"/>
          <w:b/>
          <w:color w:val="000000" w:themeColor="text1"/>
          <w:u w:val="single"/>
        </w:rPr>
      </w:pPr>
    </w:p>
    <w:p w:rsidR="00BE6574" w:rsidRDefault="00BE6574" w:rsidP="003351DD">
      <w:pPr>
        <w:tabs>
          <w:tab w:val="left" w:pos="945"/>
          <w:tab w:val="left" w:pos="9450"/>
        </w:tabs>
        <w:spacing w:beforeLines="50" w:before="145" w:line="0" w:lineRule="atLeast"/>
        <w:ind w:leftChars="373" w:left="758" w:right="-23" w:hangingChars="26" w:hanging="50"/>
        <w:jc w:val="left"/>
        <w:rPr>
          <w:rFonts w:ascii="ＭＳ ゴシック" w:eastAsia="ＭＳ ゴシック" w:hAnsi="ＭＳ ゴシック"/>
          <w:b/>
          <w:color w:val="000000" w:themeColor="text1"/>
          <w:u w:val="single"/>
        </w:rPr>
      </w:pPr>
    </w:p>
    <w:p w:rsidR="00BE6574" w:rsidRDefault="00BE6574" w:rsidP="003351DD">
      <w:pPr>
        <w:tabs>
          <w:tab w:val="left" w:pos="945"/>
          <w:tab w:val="left" w:pos="9450"/>
        </w:tabs>
        <w:spacing w:beforeLines="50" w:before="145" w:line="0" w:lineRule="atLeast"/>
        <w:ind w:leftChars="373" w:left="758" w:right="-23" w:hangingChars="26" w:hanging="50"/>
        <w:jc w:val="left"/>
        <w:rPr>
          <w:rFonts w:ascii="ＭＳ ゴシック" w:eastAsia="ＭＳ ゴシック" w:hAnsi="ＭＳ ゴシック"/>
          <w:b/>
          <w:color w:val="000000" w:themeColor="text1"/>
          <w:u w:val="single"/>
        </w:rPr>
      </w:pPr>
    </w:p>
    <w:p w:rsidR="00BE6574" w:rsidRDefault="00BE6574" w:rsidP="003351DD">
      <w:pPr>
        <w:tabs>
          <w:tab w:val="left" w:pos="945"/>
          <w:tab w:val="left" w:pos="9450"/>
        </w:tabs>
        <w:spacing w:beforeLines="50" w:before="145" w:line="0" w:lineRule="atLeast"/>
        <w:ind w:leftChars="373" w:left="758" w:right="-23" w:hangingChars="26" w:hanging="50"/>
        <w:jc w:val="left"/>
        <w:rPr>
          <w:rFonts w:ascii="ＭＳ ゴシック" w:eastAsia="ＭＳ ゴシック" w:hAnsi="ＭＳ ゴシック"/>
          <w:b/>
          <w:color w:val="000000" w:themeColor="text1"/>
          <w:u w:val="single"/>
        </w:rPr>
      </w:pPr>
    </w:p>
    <w:p w:rsidR="00BE6574" w:rsidRDefault="00150E95" w:rsidP="003351DD">
      <w:pPr>
        <w:tabs>
          <w:tab w:val="left" w:pos="945"/>
          <w:tab w:val="left" w:pos="9450"/>
        </w:tabs>
        <w:spacing w:beforeLines="50" w:before="145" w:line="0" w:lineRule="atLeast"/>
        <w:ind w:leftChars="373" w:left="757" w:right="-23" w:hangingChars="26" w:hanging="49"/>
        <w:jc w:val="left"/>
        <w:rPr>
          <w:rFonts w:ascii="ＭＳ ゴシック" w:eastAsia="ＭＳ ゴシック" w:hAnsi="ＭＳ ゴシック"/>
          <w:b/>
          <w:color w:val="000000" w:themeColor="text1"/>
          <w:u w:val="single"/>
        </w:rPr>
      </w:pPr>
      <w:r>
        <w:rPr>
          <w:rFonts w:ascii="ＭＳ 明朝" w:hAnsi="ＭＳ 明朝"/>
          <w:noProof/>
          <w:color w:val="000000" w:themeColor="text1"/>
        </w:rPr>
        <w:lastRenderedPageBreak/>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265430</wp:posOffset>
                </wp:positionV>
                <wp:extent cx="1828800" cy="266700"/>
                <wp:effectExtent l="0" t="0" r="19050" b="19050"/>
                <wp:wrapNone/>
                <wp:docPr id="4" name="テキスト ボックス 4"/>
                <wp:cNvGraphicFramePr/>
                <a:graphic xmlns:a="http://schemas.openxmlformats.org/drawingml/2006/main">
                  <a:graphicData uri="http://schemas.microsoft.com/office/word/2010/wordprocessingShape">
                    <wps:wsp>
                      <wps:cNvSpPr txBox="1"/>
                      <wps:spPr>
                        <a:xfrm>
                          <a:off x="0" y="0"/>
                          <a:ext cx="1828800" cy="266700"/>
                        </a:xfrm>
                        <a:prstGeom prst="rect">
                          <a:avLst/>
                        </a:prstGeom>
                        <a:solidFill>
                          <a:schemeClr val="lt1"/>
                        </a:solidFill>
                        <a:ln w="6350">
                          <a:solidFill>
                            <a:prstClr val="black"/>
                          </a:solidFill>
                        </a:ln>
                      </wps:spPr>
                      <wps:txbx>
                        <w:txbxContent>
                          <w:p w:rsidR="00EC47ED" w:rsidRDefault="00EC47ED" w:rsidP="00EC47ED">
                            <w:pPr>
                              <w:jc w:val="center"/>
                            </w:pPr>
                            <w:r>
                              <w:rPr>
                                <w:rFonts w:hint="eastAsia"/>
                              </w:rPr>
                              <w:t>このページは提出不要です</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4" o:spid="_x0000_s1029" type="#_x0000_t202" style="position:absolute;left:0;text-align:left;margin-left:92.8pt;margin-top:20.9pt;width:2in;height:21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" fillcolor="white [3201]" strokeweight=".5pt">
                <v:textbox>
                  <w:txbxContent>
                    <w:p w:rsidR="00EC47ED" w:rsidRDefault="00EC47ED" w:rsidP="00EC47ED">
                      <w:pPr>
                        <w:jc w:val="center"/>
                        <w:rPr>
                          <w:rFonts w:hint="eastAsia"/>
                        </w:rPr>
                      </w:pPr>
                      <w:r>
                        <w:rPr>
                          <w:rFonts w:hint="eastAsia"/>
                        </w:rPr>
                        <w:t>このページは提出不要です</w:t>
                      </w:r>
                      <w:r>
                        <w:t>。</w:t>
                      </w:r>
                    </w:p>
                  </w:txbxContent>
                </v:textbox>
                <w10:wrap anchorx="margin"/>
              </v:shape>
            </w:pict>
          </mc:Fallback>
        </mc:AlternateContent>
      </w:r>
    </w:p>
    <w:p w:rsidR="00BE6574" w:rsidRDefault="00BE6574" w:rsidP="003351DD">
      <w:pPr>
        <w:tabs>
          <w:tab w:val="left" w:pos="945"/>
          <w:tab w:val="left" w:pos="9450"/>
        </w:tabs>
        <w:spacing w:beforeLines="50" w:before="145" w:line="0" w:lineRule="atLeast"/>
        <w:ind w:leftChars="373" w:left="758" w:right="-23" w:hangingChars="26" w:hanging="50"/>
        <w:jc w:val="left"/>
        <w:rPr>
          <w:rFonts w:ascii="ＭＳ ゴシック" w:eastAsia="ＭＳ ゴシック" w:hAnsi="ＭＳ ゴシック"/>
          <w:b/>
          <w:color w:val="000000" w:themeColor="text1"/>
          <w:u w:val="single"/>
        </w:rPr>
      </w:pPr>
    </w:p>
    <w:p w:rsidR="00EC47ED" w:rsidRDefault="00EC47ED" w:rsidP="003351DD">
      <w:pPr>
        <w:tabs>
          <w:tab w:val="left" w:pos="945"/>
          <w:tab w:val="left" w:pos="9450"/>
        </w:tabs>
        <w:spacing w:beforeLines="50" w:before="145" w:line="0" w:lineRule="atLeast"/>
        <w:ind w:leftChars="373" w:left="758" w:right="-23" w:hangingChars="26" w:hanging="50"/>
        <w:jc w:val="left"/>
        <w:rPr>
          <w:rFonts w:ascii="ＭＳ ゴシック" w:eastAsia="ＭＳ ゴシック" w:hAnsi="ＭＳ ゴシック"/>
          <w:b/>
          <w:color w:val="000000" w:themeColor="text1"/>
          <w:u w:val="single"/>
        </w:rPr>
      </w:pPr>
    </w:p>
    <w:p w:rsidR="00EC47ED" w:rsidRPr="000A74ED" w:rsidRDefault="00EC47ED" w:rsidP="003351DD">
      <w:pPr>
        <w:tabs>
          <w:tab w:val="left" w:pos="945"/>
          <w:tab w:val="left" w:pos="9450"/>
        </w:tabs>
        <w:spacing w:beforeLines="50" w:before="145" w:line="0" w:lineRule="atLeast"/>
        <w:ind w:leftChars="373" w:left="758" w:right="-23" w:hangingChars="26" w:hanging="50"/>
        <w:jc w:val="left"/>
        <w:rPr>
          <w:rFonts w:ascii="ＭＳ ゴシック" w:eastAsia="ＭＳ ゴシック" w:hAnsi="ＭＳ ゴシック"/>
          <w:b/>
          <w:color w:val="000000" w:themeColor="text1"/>
          <w:u w:val="single"/>
        </w:rPr>
      </w:pPr>
    </w:p>
    <w:p w:rsidR="00E337F0" w:rsidRPr="000A74ED" w:rsidRDefault="006E291A" w:rsidP="006E291A">
      <w:pPr>
        <w:tabs>
          <w:tab w:val="left" w:pos="945"/>
          <w:tab w:val="left" w:pos="9450"/>
        </w:tabs>
        <w:spacing w:beforeLines="50" w:before="145" w:line="0" w:lineRule="atLeast"/>
        <w:ind w:left="762" w:right="-23" w:hangingChars="400" w:hanging="762"/>
        <w:jc w:val="left"/>
        <w:rPr>
          <w:rFonts w:ascii="ＭＳ 明朝" w:hAnsi="ＭＳ 明朝"/>
          <w:color w:val="000000" w:themeColor="text1"/>
          <w:sz w:val="20"/>
          <w:szCs w:val="21"/>
        </w:rPr>
      </w:pPr>
      <w:r w:rsidRPr="000A74ED">
        <w:rPr>
          <w:rFonts w:ascii="ＭＳ ゴシック" w:eastAsia="ＭＳ ゴシック" w:hAnsi="ＭＳ ゴシック" w:hint="eastAsia"/>
          <w:b/>
          <w:color w:val="000000" w:themeColor="text1"/>
        </w:rPr>
        <w:t>【参考】</w:t>
      </w:r>
      <w:r w:rsidR="00E337F0" w:rsidRPr="000A74ED">
        <w:rPr>
          <w:rFonts w:ascii="ＭＳ 明朝" w:hAnsi="ＭＳ 明朝" w:hint="eastAsia"/>
          <w:color w:val="000000" w:themeColor="text1"/>
          <w:sz w:val="20"/>
          <w:szCs w:val="21"/>
          <w:bdr w:val="single" w:sz="4" w:space="0" w:color="auto"/>
        </w:rPr>
        <w:t>就学前の子どもに関する教育</w:t>
      </w:r>
      <w:r w:rsidRPr="000A74ED">
        <w:rPr>
          <w:rFonts w:ascii="ＭＳ 明朝" w:hAnsi="ＭＳ 明朝" w:hint="eastAsia"/>
          <w:color w:val="000000" w:themeColor="text1"/>
          <w:sz w:val="20"/>
          <w:szCs w:val="21"/>
          <w:bdr w:val="single" w:sz="4" w:space="0" w:color="auto"/>
        </w:rPr>
        <w:t>，</w:t>
      </w:r>
      <w:r w:rsidR="00E337F0" w:rsidRPr="000A74ED">
        <w:rPr>
          <w:rFonts w:ascii="ＭＳ 明朝" w:hAnsi="ＭＳ 明朝" w:hint="eastAsia"/>
          <w:color w:val="000000" w:themeColor="text1"/>
          <w:sz w:val="20"/>
          <w:szCs w:val="21"/>
          <w:bdr w:val="single" w:sz="4" w:space="0" w:color="auto"/>
        </w:rPr>
        <w:t>保育等の総合的な提供の推進に関する法律</w:t>
      </w:r>
      <w:r w:rsidR="00E337F0" w:rsidRPr="000A74ED">
        <w:rPr>
          <w:rFonts w:ascii="ＭＳ 明朝" w:hAnsi="ＭＳ 明朝" w:hint="eastAsia"/>
          <w:color w:val="000000" w:themeColor="text1"/>
          <w:sz w:val="20"/>
          <w:szCs w:val="21"/>
        </w:rPr>
        <w:t xml:space="preserve">　第14条（抜粋）</w:t>
      </w:r>
    </w:p>
    <w:p w:rsidR="00E337F0" w:rsidRPr="000A74ED" w:rsidRDefault="00E337F0" w:rsidP="006E291A">
      <w:pPr>
        <w:ind w:leftChars="373" w:left="708" w:right="225"/>
        <w:jc w:val="left"/>
        <w:rPr>
          <w:rFonts w:ascii="ＭＳ 明朝" w:hAnsi="ＭＳ 明朝"/>
          <w:color w:val="000000" w:themeColor="text1"/>
          <w:sz w:val="20"/>
          <w:szCs w:val="21"/>
        </w:rPr>
      </w:pPr>
      <w:r w:rsidRPr="000A74ED">
        <w:rPr>
          <w:rFonts w:ascii="ＭＳ 明朝" w:hAnsi="ＭＳ 明朝" w:hint="eastAsia"/>
          <w:color w:val="000000" w:themeColor="text1"/>
          <w:sz w:val="20"/>
          <w:szCs w:val="21"/>
        </w:rPr>
        <w:t xml:space="preserve">　４ </w:t>
      </w:r>
      <w:r w:rsidR="006E291A" w:rsidRPr="000A74ED">
        <w:rPr>
          <w:rFonts w:ascii="ＭＳ 明朝" w:hAnsi="ＭＳ 明朝" w:hint="eastAsia"/>
          <w:color w:val="000000" w:themeColor="text1"/>
          <w:sz w:val="20"/>
          <w:szCs w:val="21"/>
        </w:rPr>
        <w:t>副園長は，</w:t>
      </w:r>
      <w:r w:rsidRPr="000A74ED">
        <w:rPr>
          <w:rFonts w:ascii="ＭＳ 明朝" w:hAnsi="ＭＳ 明朝" w:hint="eastAsia"/>
          <w:color w:val="000000" w:themeColor="text1"/>
          <w:sz w:val="20"/>
          <w:szCs w:val="21"/>
        </w:rPr>
        <w:t>園長を助け</w:t>
      </w:r>
      <w:r w:rsidR="006E291A" w:rsidRPr="000A74ED">
        <w:rPr>
          <w:rFonts w:ascii="ＭＳ 明朝" w:hAnsi="ＭＳ 明朝" w:hint="eastAsia"/>
          <w:color w:val="000000" w:themeColor="text1"/>
          <w:sz w:val="20"/>
          <w:szCs w:val="21"/>
        </w:rPr>
        <w:t>，</w:t>
      </w:r>
      <w:r w:rsidRPr="000A74ED">
        <w:rPr>
          <w:rFonts w:ascii="ＭＳ 明朝" w:hAnsi="ＭＳ 明朝" w:hint="eastAsia"/>
          <w:color w:val="000000" w:themeColor="text1"/>
          <w:sz w:val="20"/>
          <w:szCs w:val="21"/>
        </w:rPr>
        <w:t>命を受けて園務をつかさどる。</w:t>
      </w:r>
    </w:p>
    <w:p w:rsidR="00E337F0" w:rsidRPr="000A74ED" w:rsidRDefault="00E337F0" w:rsidP="006E291A">
      <w:pPr>
        <w:ind w:leftChars="373" w:left="708" w:right="225"/>
        <w:jc w:val="left"/>
        <w:rPr>
          <w:rFonts w:ascii="ＭＳ 明朝" w:hAnsi="ＭＳ 明朝"/>
          <w:color w:val="000000" w:themeColor="text1"/>
          <w:sz w:val="20"/>
          <w:szCs w:val="21"/>
        </w:rPr>
      </w:pPr>
      <w:r w:rsidRPr="000A74ED">
        <w:rPr>
          <w:rFonts w:ascii="ＭＳ 明朝" w:hAnsi="ＭＳ 明朝" w:hint="eastAsia"/>
          <w:color w:val="000000" w:themeColor="text1"/>
          <w:sz w:val="20"/>
          <w:szCs w:val="21"/>
        </w:rPr>
        <w:t xml:space="preserve">　５ </w:t>
      </w:r>
      <w:r w:rsidR="006E291A" w:rsidRPr="000A74ED">
        <w:rPr>
          <w:rFonts w:ascii="ＭＳ 明朝" w:hAnsi="ＭＳ 明朝" w:hint="eastAsia"/>
          <w:color w:val="000000" w:themeColor="text1"/>
          <w:sz w:val="20"/>
          <w:szCs w:val="21"/>
        </w:rPr>
        <w:t>副園長は，</w:t>
      </w:r>
      <w:r w:rsidRPr="000A74ED">
        <w:rPr>
          <w:rFonts w:ascii="ＭＳ 明朝" w:hAnsi="ＭＳ 明朝" w:hint="eastAsia"/>
          <w:color w:val="000000" w:themeColor="text1"/>
          <w:sz w:val="20"/>
          <w:szCs w:val="21"/>
        </w:rPr>
        <w:t>園長に事故があるときはその職務を代理し</w:t>
      </w:r>
      <w:r w:rsidR="006E291A" w:rsidRPr="000A74ED">
        <w:rPr>
          <w:rFonts w:ascii="ＭＳ 明朝" w:hAnsi="ＭＳ 明朝" w:hint="eastAsia"/>
          <w:color w:val="000000" w:themeColor="text1"/>
          <w:sz w:val="20"/>
          <w:szCs w:val="21"/>
        </w:rPr>
        <w:t>，</w:t>
      </w:r>
      <w:r w:rsidRPr="000A74ED">
        <w:rPr>
          <w:rFonts w:ascii="ＭＳ 明朝" w:hAnsi="ＭＳ 明朝" w:hint="eastAsia"/>
          <w:color w:val="000000" w:themeColor="text1"/>
          <w:sz w:val="20"/>
          <w:szCs w:val="21"/>
        </w:rPr>
        <w:t>園長が欠けたときはその職務を行う。</w:t>
      </w:r>
    </w:p>
    <w:p w:rsidR="00E337F0" w:rsidRPr="000A74ED" w:rsidRDefault="00E337F0" w:rsidP="006E291A">
      <w:pPr>
        <w:ind w:leftChars="373" w:left="708" w:right="225"/>
        <w:jc w:val="left"/>
        <w:rPr>
          <w:rFonts w:ascii="ＭＳ 明朝" w:hAnsi="ＭＳ 明朝"/>
          <w:color w:val="000000" w:themeColor="text1"/>
          <w:sz w:val="20"/>
          <w:szCs w:val="21"/>
        </w:rPr>
      </w:pPr>
      <w:r w:rsidRPr="000A74ED">
        <w:rPr>
          <w:rFonts w:ascii="ＭＳ 明朝" w:hAnsi="ＭＳ 明朝" w:hint="eastAsia"/>
          <w:color w:val="000000" w:themeColor="text1"/>
          <w:sz w:val="20"/>
          <w:szCs w:val="21"/>
        </w:rPr>
        <w:t xml:space="preserve">　　この場合において</w:t>
      </w:r>
      <w:r w:rsidR="006E291A" w:rsidRPr="000A74ED">
        <w:rPr>
          <w:rFonts w:ascii="ＭＳ 明朝" w:hAnsi="ＭＳ 明朝" w:hint="eastAsia"/>
          <w:color w:val="000000" w:themeColor="text1"/>
          <w:sz w:val="20"/>
          <w:szCs w:val="21"/>
        </w:rPr>
        <w:t>，</w:t>
      </w:r>
      <w:r w:rsidRPr="000A74ED">
        <w:rPr>
          <w:rFonts w:ascii="ＭＳ 明朝" w:hAnsi="ＭＳ 明朝" w:hint="eastAsia"/>
          <w:color w:val="000000" w:themeColor="text1"/>
          <w:sz w:val="20"/>
          <w:szCs w:val="21"/>
        </w:rPr>
        <w:t>副園長が二人以上あるときは</w:t>
      </w:r>
      <w:r w:rsidR="006E291A" w:rsidRPr="000A74ED">
        <w:rPr>
          <w:rFonts w:ascii="ＭＳ 明朝" w:hAnsi="ＭＳ 明朝" w:hint="eastAsia"/>
          <w:color w:val="000000" w:themeColor="text1"/>
          <w:sz w:val="20"/>
          <w:szCs w:val="21"/>
        </w:rPr>
        <w:t>，</w:t>
      </w:r>
      <w:r w:rsidRPr="000A74ED">
        <w:rPr>
          <w:rFonts w:ascii="ＭＳ 明朝" w:hAnsi="ＭＳ 明朝" w:hint="eastAsia"/>
          <w:color w:val="000000" w:themeColor="text1"/>
          <w:sz w:val="20"/>
          <w:szCs w:val="21"/>
        </w:rPr>
        <w:t>あらかじめ園長が定めた順序で</w:t>
      </w:r>
      <w:r w:rsidR="006E291A" w:rsidRPr="000A74ED">
        <w:rPr>
          <w:rFonts w:ascii="ＭＳ 明朝" w:hAnsi="ＭＳ 明朝" w:hint="eastAsia"/>
          <w:color w:val="000000" w:themeColor="text1"/>
          <w:sz w:val="20"/>
          <w:szCs w:val="21"/>
        </w:rPr>
        <w:t>，</w:t>
      </w:r>
      <w:r w:rsidRPr="000A74ED">
        <w:rPr>
          <w:rFonts w:ascii="ＭＳ 明朝" w:hAnsi="ＭＳ 明朝" w:hint="eastAsia"/>
          <w:color w:val="000000" w:themeColor="text1"/>
          <w:sz w:val="20"/>
          <w:szCs w:val="21"/>
        </w:rPr>
        <w:t>その職務を</w:t>
      </w:r>
    </w:p>
    <w:p w:rsidR="00E337F0" w:rsidRPr="000A74ED" w:rsidRDefault="00E337F0" w:rsidP="006E291A">
      <w:pPr>
        <w:ind w:leftChars="373" w:left="708" w:right="225"/>
        <w:jc w:val="left"/>
        <w:rPr>
          <w:rFonts w:ascii="ＭＳ 明朝" w:hAnsi="ＭＳ 明朝"/>
          <w:color w:val="000000" w:themeColor="text1"/>
          <w:sz w:val="20"/>
          <w:szCs w:val="21"/>
        </w:rPr>
      </w:pPr>
      <w:r w:rsidRPr="000A74ED">
        <w:rPr>
          <w:rFonts w:ascii="ＭＳ 明朝" w:hAnsi="ＭＳ 明朝" w:hint="eastAsia"/>
          <w:color w:val="000000" w:themeColor="text1"/>
          <w:sz w:val="20"/>
          <w:szCs w:val="21"/>
        </w:rPr>
        <w:t xml:space="preserve">　　代理し</w:t>
      </w:r>
      <w:r w:rsidR="006E291A" w:rsidRPr="000A74ED">
        <w:rPr>
          <w:rFonts w:ascii="ＭＳ 明朝" w:hAnsi="ＭＳ 明朝" w:hint="eastAsia"/>
          <w:color w:val="000000" w:themeColor="text1"/>
          <w:sz w:val="20"/>
          <w:szCs w:val="21"/>
        </w:rPr>
        <w:t>，</w:t>
      </w:r>
      <w:r w:rsidRPr="000A74ED">
        <w:rPr>
          <w:rFonts w:ascii="ＭＳ 明朝" w:hAnsi="ＭＳ 明朝" w:hint="eastAsia"/>
          <w:color w:val="000000" w:themeColor="text1"/>
          <w:sz w:val="20"/>
          <w:szCs w:val="21"/>
        </w:rPr>
        <w:t>又は行う。</w:t>
      </w:r>
    </w:p>
    <w:p w:rsidR="00E337F0" w:rsidRPr="000A74ED" w:rsidRDefault="00E337F0" w:rsidP="006E291A">
      <w:pPr>
        <w:ind w:leftChars="373" w:left="708" w:right="225"/>
        <w:jc w:val="left"/>
        <w:rPr>
          <w:rFonts w:ascii="ＭＳ 明朝" w:hAnsi="ＭＳ 明朝"/>
          <w:color w:val="000000" w:themeColor="text1"/>
          <w:sz w:val="20"/>
          <w:szCs w:val="21"/>
        </w:rPr>
      </w:pPr>
      <w:r w:rsidRPr="000A74ED">
        <w:rPr>
          <w:rFonts w:ascii="ＭＳ 明朝" w:hAnsi="ＭＳ 明朝" w:hint="eastAsia"/>
          <w:color w:val="000000" w:themeColor="text1"/>
          <w:sz w:val="20"/>
          <w:szCs w:val="21"/>
        </w:rPr>
        <w:t xml:space="preserve">　６ 教頭は</w:t>
      </w:r>
      <w:r w:rsidR="006E291A" w:rsidRPr="000A74ED">
        <w:rPr>
          <w:rFonts w:ascii="ＭＳ 明朝" w:hAnsi="ＭＳ 明朝" w:hint="eastAsia"/>
          <w:color w:val="000000" w:themeColor="text1"/>
          <w:sz w:val="20"/>
          <w:szCs w:val="21"/>
        </w:rPr>
        <w:t>，</w:t>
      </w:r>
      <w:r w:rsidRPr="000A74ED">
        <w:rPr>
          <w:rFonts w:ascii="ＭＳ 明朝" w:hAnsi="ＭＳ 明朝" w:hint="eastAsia"/>
          <w:color w:val="000000" w:themeColor="text1"/>
          <w:sz w:val="20"/>
          <w:szCs w:val="21"/>
        </w:rPr>
        <w:t>園長（副園長を置く幼保連携型認定こども園にあっては</w:t>
      </w:r>
      <w:r w:rsidR="006E291A" w:rsidRPr="000A74ED">
        <w:rPr>
          <w:rFonts w:ascii="ＭＳ 明朝" w:hAnsi="ＭＳ 明朝" w:hint="eastAsia"/>
          <w:color w:val="000000" w:themeColor="text1"/>
          <w:sz w:val="20"/>
          <w:szCs w:val="21"/>
        </w:rPr>
        <w:t>，</w:t>
      </w:r>
      <w:r w:rsidRPr="000A74ED">
        <w:rPr>
          <w:rFonts w:ascii="ＭＳ 明朝" w:hAnsi="ＭＳ 明朝" w:hint="eastAsia"/>
          <w:color w:val="000000" w:themeColor="text1"/>
          <w:sz w:val="20"/>
          <w:szCs w:val="21"/>
        </w:rPr>
        <w:t>園長及び副園長）を助け</w:t>
      </w:r>
      <w:r w:rsidR="006E291A" w:rsidRPr="000A74ED">
        <w:rPr>
          <w:rFonts w:ascii="ＭＳ 明朝" w:hAnsi="ＭＳ 明朝" w:hint="eastAsia"/>
          <w:color w:val="000000" w:themeColor="text1"/>
          <w:sz w:val="20"/>
          <w:szCs w:val="21"/>
        </w:rPr>
        <w:t>，</w:t>
      </w:r>
    </w:p>
    <w:p w:rsidR="00E337F0" w:rsidRPr="000A74ED" w:rsidRDefault="00E337F0" w:rsidP="006E291A">
      <w:pPr>
        <w:ind w:leftChars="373" w:left="708" w:right="225"/>
        <w:jc w:val="left"/>
        <w:rPr>
          <w:rFonts w:ascii="ＭＳ 明朝" w:hAnsi="ＭＳ 明朝"/>
          <w:color w:val="000000" w:themeColor="text1"/>
          <w:sz w:val="20"/>
          <w:szCs w:val="21"/>
        </w:rPr>
      </w:pPr>
      <w:r w:rsidRPr="000A74ED">
        <w:rPr>
          <w:rFonts w:ascii="ＭＳ 明朝" w:hAnsi="ＭＳ 明朝" w:hint="eastAsia"/>
          <w:color w:val="000000" w:themeColor="text1"/>
          <w:sz w:val="20"/>
          <w:szCs w:val="21"/>
        </w:rPr>
        <w:t xml:space="preserve">　　園務を整理し</w:t>
      </w:r>
      <w:r w:rsidR="006E291A" w:rsidRPr="000A74ED">
        <w:rPr>
          <w:rFonts w:ascii="ＭＳ 明朝" w:hAnsi="ＭＳ 明朝" w:hint="eastAsia"/>
          <w:color w:val="000000" w:themeColor="text1"/>
          <w:sz w:val="20"/>
          <w:szCs w:val="21"/>
        </w:rPr>
        <w:t>，</w:t>
      </w:r>
      <w:r w:rsidRPr="000A74ED">
        <w:rPr>
          <w:rFonts w:ascii="ＭＳ 明朝" w:hAnsi="ＭＳ 明朝" w:hint="eastAsia"/>
          <w:color w:val="000000" w:themeColor="text1"/>
          <w:sz w:val="20"/>
          <w:szCs w:val="21"/>
        </w:rPr>
        <w:t>並びに必要に応じ園児（幼保連携型認定こども園に在籍する子どもをいう。以下</w:t>
      </w:r>
    </w:p>
    <w:p w:rsidR="00E337F0" w:rsidRPr="000A74ED" w:rsidRDefault="00E337F0" w:rsidP="006E291A">
      <w:pPr>
        <w:ind w:leftChars="373" w:left="708" w:right="225"/>
        <w:jc w:val="left"/>
        <w:rPr>
          <w:rFonts w:ascii="ＭＳ 明朝" w:hAnsi="ＭＳ 明朝"/>
          <w:color w:val="000000" w:themeColor="text1"/>
          <w:sz w:val="20"/>
          <w:szCs w:val="21"/>
        </w:rPr>
      </w:pPr>
      <w:r w:rsidRPr="000A74ED">
        <w:rPr>
          <w:rFonts w:ascii="ＭＳ 明朝" w:hAnsi="ＭＳ 明朝" w:hint="eastAsia"/>
          <w:color w:val="000000" w:themeColor="text1"/>
          <w:sz w:val="20"/>
          <w:szCs w:val="21"/>
        </w:rPr>
        <w:t xml:space="preserve">　　同じ。）の教育及び保育（満三歳未満の園児については</w:t>
      </w:r>
      <w:r w:rsidR="006E291A" w:rsidRPr="000A74ED">
        <w:rPr>
          <w:rFonts w:ascii="ＭＳ 明朝" w:hAnsi="ＭＳ 明朝" w:hint="eastAsia"/>
          <w:color w:val="000000" w:themeColor="text1"/>
          <w:sz w:val="20"/>
          <w:szCs w:val="21"/>
        </w:rPr>
        <w:t>，</w:t>
      </w:r>
      <w:r w:rsidRPr="000A74ED">
        <w:rPr>
          <w:rFonts w:ascii="ＭＳ 明朝" w:hAnsi="ＭＳ 明朝" w:hint="eastAsia"/>
          <w:color w:val="000000" w:themeColor="text1"/>
          <w:sz w:val="20"/>
          <w:szCs w:val="21"/>
        </w:rPr>
        <w:t>その保育。以下この条において同じ。）</w:t>
      </w:r>
    </w:p>
    <w:p w:rsidR="00E337F0" w:rsidRPr="000A74ED" w:rsidRDefault="00E337F0" w:rsidP="006E291A">
      <w:pPr>
        <w:ind w:leftChars="373" w:left="708" w:right="225"/>
        <w:jc w:val="left"/>
        <w:rPr>
          <w:rFonts w:ascii="ＭＳ 明朝" w:hAnsi="ＭＳ 明朝"/>
          <w:color w:val="000000" w:themeColor="text1"/>
          <w:sz w:val="20"/>
          <w:szCs w:val="21"/>
        </w:rPr>
      </w:pPr>
      <w:r w:rsidRPr="000A74ED">
        <w:rPr>
          <w:rFonts w:ascii="ＭＳ 明朝" w:hAnsi="ＭＳ 明朝" w:hint="eastAsia"/>
          <w:color w:val="000000" w:themeColor="text1"/>
          <w:sz w:val="20"/>
          <w:szCs w:val="21"/>
        </w:rPr>
        <w:t xml:space="preserve">　　をつかさどる。</w:t>
      </w:r>
    </w:p>
    <w:p w:rsidR="00E337F0" w:rsidRPr="000A74ED" w:rsidRDefault="00E337F0" w:rsidP="006E291A">
      <w:pPr>
        <w:ind w:leftChars="373" w:left="708" w:right="225"/>
        <w:jc w:val="left"/>
        <w:rPr>
          <w:rFonts w:ascii="ＭＳ 明朝" w:hAnsi="ＭＳ 明朝"/>
          <w:color w:val="000000" w:themeColor="text1"/>
          <w:sz w:val="20"/>
          <w:szCs w:val="21"/>
        </w:rPr>
      </w:pPr>
      <w:r w:rsidRPr="000A74ED">
        <w:rPr>
          <w:rFonts w:ascii="ＭＳ 明朝" w:hAnsi="ＭＳ 明朝" w:hint="eastAsia"/>
          <w:color w:val="000000" w:themeColor="text1"/>
          <w:sz w:val="20"/>
          <w:szCs w:val="21"/>
        </w:rPr>
        <w:t xml:space="preserve">　７ 教頭は</w:t>
      </w:r>
      <w:r w:rsidR="006E291A" w:rsidRPr="000A74ED">
        <w:rPr>
          <w:rFonts w:ascii="ＭＳ 明朝" w:hAnsi="ＭＳ 明朝" w:hint="eastAsia"/>
          <w:color w:val="000000" w:themeColor="text1"/>
          <w:sz w:val="20"/>
          <w:szCs w:val="21"/>
        </w:rPr>
        <w:t>，</w:t>
      </w:r>
      <w:r w:rsidRPr="000A74ED">
        <w:rPr>
          <w:rFonts w:ascii="ＭＳ 明朝" w:hAnsi="ＭＳ 明朝" w:hint="eastAsia"/>
          <w:color w:val="000000" w:themeColor="text1"/>
          <w:sz w:val="20"/>
          <w:szCs w:val="21"/>
        </w:rPr>
        <w:t>園長（副園長を置く幼保連携型認定こども園にあっては</w:t>
      </w:r>
      <w:r w:rsidR="006E291A" w:rsidRPr="000A74ED">
        <w:rPr>
          <w:rFonts w:ascii="ＭＳ 明朝" w:hAnsi="ＭＳ 明朝" w:hint="eastAsia"/>
          <w:color w:val="000000" w:themeColor="text1"/>
          <w:sz w:val="20"/>
          <w:szCs w:val="21"/>
        </w:rPr>
        <w:t>，</w:t>
      </w:r>
      <w:r w:rsidRPr="000A74ED">
        <w:rPr>
          <w:rFonts w:ascii="ＭＳ 明朝" w:hAnsi="ＭＳ 明朝" w:hint="eastAsia"/>
          <w:color w:val="000000" w:themeColor="text1"/>
          <w:sz w:val="20"/>
          <w:szCs w:val="21"/>
        </w:rPr>
        <w:t>園長及び副園長）に事故がある</w:t>
      </w:r>
    </w:p>
    <w:p w:rsidR="00E337F0" w:rsidRPr="000A74ED" w:rsidRDefault="00E337F0" w:rsidP="006E291A">
      <w:pPr>
        <w:ind w:leftChars="373" w:left="708" w:right="225"/>
        <w:jc w:val="left"/>
        <w:rPr>
          <w:rFonts w:ascii="ＭＳ 明朝" w:hAnsi="ＭＳ 明朝"/>
          <w:color w:val="000000" w:themeColor="text1"/>
          <w:sz w:val="20"/>
          <w:szCs w:val="21"/>
        </w:rPr>
      </w:pPr>
      <w:r w:rsidRPr="000A74ED">
        <w:rPr>
          <w:rFonts w:ascii="ＭＳ 明朝" w:hAnsi="ＭＳ 明朝" w:hint="eastAsia"/>
          <w:color w:val="000000" w:themeColor="text1"/>
          <w:sz w:val="20"/>
          <w:szCs w:val="21"/>
        </w:rPr>
        <w:t xml:space="preserve">　　ときは園長の職務を代理し</w:t>
      </w:r>
      <w:r w:rsidR="006E291A" w:rsidRPr="000A74ED">
        <w:rPr>
          <w:rFonts w:ascii="ＭＳ 明朝" w:hAnsi="ＭＳ 明朝" w:hint="eastAsia"/>
          <w:color w:val="000000" w:themeColor="text1"/>
          <w:sz w:val="20"/>
          <w:szCs w:val="21"/>
        </w:rPr>
        <w:t>，</w:t>
      </w:r>
      <w:r w:rsidRPr="000A74ED">
        <w:rPr>
          <w:rFonts w:ascii="ＭＳ 明朝" w:hAnsi="ＭＳ 明朝" w:hint="eastAsia"/>
          <w:color w:val="000000" w:themeColor="text1"/>
          <w:sz w:val="20"/>
          <w:szCs w:val="21"/>
        </w:rPr>
        <w:t>園長（副園長を置く幼保連携型認定こども園にあっては</w:t>
      </w:r>
      <w:r w:rsidR="006E291A" w:rsidRPr="000A74ED">
        <w:rPr>
          <w:rFonts w:ascii="ＭＳ 明朝" w:hAnsi="ＭＳ 明朝" w:hint="eastAsia"/>
          <w:color w:val="000000" w:themeColor="text1"/>
          <w:sz w:val="20"/>
          <w:szCs w:val="21"/>
        </w:rPr>
        <w:t>，</w:t>
      </w:r>
      <w:r w:rsidRPr="000A74ED">
        <w:rPr>
          <w:rFonts w:ascii="ＭＳ 明朝" w:hAnsi="ＭＳ 明朝" w:hint="eastAsia"/>
          <w:color w:val="000000" w:themeColor="text1"/>
          <w:sz w:val="20"/>
          <w:szCs w:val="21"/>
        </w:rPr>
        <w:t>園長及び副</w:t>
      </w:r>
    </w:p>
    <w:p w:rsidR="00E337F0" w:rsidRPr="000A74ED" w:rsidRDefault="00E337F0" w:rsidP="006E291A">
      <w:pPr>
        <w:ind w:leftChars="373" w:left="708" w:right="225"/>
        <w:jc w:val="left"/>
        <w:rPr>
          <w:rFonts w:ascii="ＭＳ 明朝" w:hAnsi="ＭＳ 明朝"/>
          <w:color w:val="000000" w:themeColor="text1"/>
          <w:sz w:val="20"/>
          <w:szCs w:val="21"/>
        </w:rPr>
      </w:pPr>
      <w:r w:rsidRPr="000A74ED">
        <w:rPr>
          <w:rFonts w:ascii="ＭＳ 明朝" w:hAnsi="ＭＳ 明朝" w:hint="eastAsia"/>
          <w:color w:val="000000" w:themeColor="text1"/>
          <w:sz w:val="20"/>
          <w:szCs w:val="21"/>
        </w:rPr>
        <w:t xml:space="preserve">　　園長）が欠けたときは園長の職務を行う。この場合において</w:t>
      </w:r>
      <w:r w:rsidR="006E291A" w:rsidRPr="000A74ED">
        <w:rPr>
          <w:rFonts w:ascii="ＭＳ 明朝" w:hAnsi="ＭＳ 明朝" w:hint="eastAsia"/>
          <w:color w:val="000000" w:themeColor="text1"/>
          <w:sz w:val="20"/>
          <w:szCs w:val="21"/>
        </w:rPr>
        <w:t>，</w:t>
      </w:r>
      <w:r w:rsidRPr="000A74ED">
        <w:rPr>
          <w:rFonts w:ascii="ＭＳ 明朝" w:hAnsi="ＭＳ 明朝" w:hint="eastAsia"/>
          <w:color w:val="000000" w:themeColor="text1"/>
          <w:sz w:val="20"/>
          <w:szCs w:val="21"/>
        </w:rPr>
        <w:t>教頭が二人以上あるときは</w:t>
      </w:r>
      <w:r w:rsidR="006E291A" w:rsidRPr="000A74ED">
        <w:rPr>
          <w:rFonts w:ascii="ＭＳ 明朝" w:hAnsi="ＭＳ 明朝" w:hint="eastAsia"/>
          <w:color w:val="000000" w:themeColor="text1"/>
          <w:sz w:val="20"/>
          <w:szCs w:val="21"/>
        </w:rPr>
        <w:t>，</w:t>
      </w:r>
      <w:r w:rsidRPr="000A74ED">
        <w:rPr>
          <w:rFonts w:ascii="ＭＳ 明朝" w:hAnsi="ＭＳ 明朝" w:hint="eastAsia"/>
          <w:color w:val="000000" w:themeColor="text1"/>
          <w:sz w:val="20"/>
          <w:szCs w:val="21"/>
        </w:rPr>
        <w:t>あらか</w:t>
      </w:r>
    </w:p>
    <w:p w:rsidR="00E337F0" w:rsidRPr="000A74ED" w:rsidRDefault="00E337F0" w:rsidP="006E291A">
      <w:pPr>
        <w:ind w:leftChars="373" w:left="708" w:right="225"/>
        <w:jc w:val="left"/>
        <w:rPr>
          <w:rFonts w:ascii="ＭＳ 明朝" w:hAnsi="ＭＳ 明朝"/>
          <w:color w:val="000000" w:themeColor="text1"/>
          <w:sz w:val="20"/>
          <w:szCs w:val="21"/>
        </w:rPr>
      </w:pPr>
      <w:r w:rsidRPr="000A74ED">
        <w:rPr>
          <w:rFonts w:ascii="ＭＳ 明朝" w:hAnsi="ＭＳ 明朝" w:hint="eastAsia"/>
          <w:color w:val="000000" w:themeColor="text1"/>
          <w:sz w:val="20"/>
          <w:szCs w:val="21"/>
        </w:rPr>
        <w:t xml:space="preserve">　　じめ園長が定めた順序で</w:t>
      </w:r>
      <w:r w:rsidR="006E291A" w:rsidRPr="000A74ED">
        <w:rPr>
          <w:rFonts w:ascii="ＭＳ 明朝" w:hAnsi="ＭＳ 明朝" w:hint="eastAsia"/>
          <w:color w:val="000000" w:themeColor="text1"/>
          <w:sz w:val="20"/>
          <w:szCs w:val="21"/>
        </w:rPr>
        <w:t>，</w:t>
      </w:r>
      <w:r w:rsidRPr="000A74ED">
        <w:rPr>
          <w:rFonts w:ascii="ＭＳ 明朝" w:hAnsi="ＭＳ 明朝" w:hint="eastAsia"/>
          <w:color w:val="000000" w:themeColor="text1"/>
          <w:sz w:val="20"/>
          <w:szCs w:val="21"/>
        </w:rPr>
        <w:t>園長の職務を代理し</w:t>
      </w:r>
      <w:r w:rsidR="006E291A" w:rsidRPr="000A74ED">
        <w:rPr>
          <w:rFonts w:ascii="ＭＳ 明朝" w:hAnsi="ＭＳ 明朝" w:hint="eastAsia"/>
          <w:color w:val="000000" w:themeColor="text1"/>
          <w:sz w:val="20"/>
          <w:szCs w:val="21"/>
        </w:rPr>
        <w:t>，</w:t>
      </w:r>
      <w:r w:rsidRPr="000A74ED">
        <w:rPr>
          <w:rFonts w:ascii="ＭＳ 明朝" w:hAnsi="ＭＳ 明朝" w:hint="eastAsia"/>
          <w:color w:val="000000" w:themeColor="text1"/>
          <w:sz w:val="20"/>
          <w:szCs w:val="21"/>
        </w:rPr>
        <w:t>又は行う。</w:t>
      </w:r>
    </w:p>
    <w:p w:rsidR="00E337F0" w:rsidRPr="000A74ED" w:rsidRDefault="00E337F0" w:rsidP="006E291A">
      <w:pPr>
        <w:ind w:leftChars="373" w:left="708" w:right="225"/>
        <w:jc w:val="left"/>
        <w:rPr>
          <w:rFonts w:ascii="ＭＳ 明朝" w:hAnsi="ＭＳ 明朝"/>
          <w:color w:val="000000" w:themeColor="text1"/>
          <w:sz w:val="20"/>
          <w:szCs w:val="21"/>
        </w:rPr>
      </w:pPr>
      <w:r w:rsidRPr="000A74ED">
        <w:rPr>
          <w:rFonts w:ascii="ＭＳ 明朝" w:hAnsi="ＭＳ 明朝" w:hint="eastAsia"/>
          <w:color w:val="000000" w:themeColor="text1"/>
          <w:sz w:val="20"/>
          <w:szCs w:val="21"/>
        </w:rPr>
        <w:t xml:space="preserve">　８ 主幹保育教諭は，園長（副園長又は教頭を置く幼保連携型認定こども園にあっては</w:t>
      </w:r>
      <w:r w:rsidR="006E291A" w:rsidRPr="000A74ED">
        <w:rPr>
          <w:rFonts w:ascii="ＭＳ 明朝" w:hAnsi="ＭＳ 明朝" w:hint="eastAsia"/>
          <w:color w:val="000000" w:themeColor="text1"/>
          <w:sz w:val="20"/>
          <w:szCs w:val="21"/>
        </w:rPr>
        <w:t>，</w:t>
      </w:r>
      <w:r w:rsidRPr="000A74ED">
        <w:rPr>
          <w:rFonts w:ascii="ＭＳ 明朝" w:hAnsi="ＭＳ 明朝" w:hint="eastAsia"/>
          <w:color w:val="000000" w:themeColor="text1"/>
          <w:sz w:val="20"/>
          <w:szCs w:val="21"/>
        </w:rPr>
        <w:t>園長及び副園長</w:t>
      </w:r>
    </w:p>
    <w:p w:rsidR="006E291A" w:rsidRPr="000A74ED" w:rsidRDefault="00E337F0" w:rsidP="006E291A">
      <w:pPr>
        <w:ind w:leftChars="373" w:left="708" w:right="225" w:firstLineChars="200" w:firstLine="359"/>
        <w:jc w:val="left"/>
        <w:rPr>
          <w:rFonts w:ascii="ＭＳ 明朝" w:hAnsi="ＭＳ 明朝"/>
          <w:color w:val="000000" w:themeColor="text1"/>
          <w:sz w:val="20"/>
          <w:szCs w:val="21"/>
        </w:rPr>
      </w:pPr>
      <w:r w:rsidRPr="000A74ED">
        <w:rPr>
          <w:rFonts w:ascii="ＭＳ 明朝" w:hAnsi="ＭＳ 明朝" w:hint="eastAsia"/>
          <w:color w:val="000000" w:themeColor="text1"/>
          <w:sz w:val="20"/>
          <w:szCs w:val="21"/>
        </w:rPr>
        <w:t>又は教頭。第11項及び第13項</w:t>
      </w:r>
      <w:r w:rsidR="006E291A" w:rsidRPr="000A74ED">
        <w:rPr>
          <w:rFonts w:ascii="ＭＳ 明朝" w:hAnsi="ＭＳ 明朝" w:hint="eastAsia"/>
          <w:color w:val="000000" w:themeColor="text1"/>
          <w:sz w:val="20"/>
          <w:szCs w:val="21"/>
        </w:rPr>
        <w:t>に</w:t>
      </w:r>
      <w:r w:rsidRPr="000A74ED">
        <w:rPr>
          <w:rFonts w:ascii="ＭＳ 明朝" w:hAnsi="ＭＳ 明朝" w:hint="eastAsia"/>
          <w:color w:val="000000" w:themeColor="text1"/>
          <w:sz w:val="20"/>
          <w:szCs w:val="21"/>
        </w:rPr>
        <w:t>おいて同じ）を助け</w:t>
      </w:r>
      <w:r w:rsidR="006E291A" w:rsidRPr="000A74ED">
        <w:rPr>
          <w:rFonts w:ascii="ＭＳ 明朝" w:hAnsi="ＭＳ 明朝" w:hint="eastAsia"/>
          <w:color w:val="000000" w:themeColor="text1"/>
          <w:sz w:val="20"/>
          <w:szCs w:val="21"/>
        </w:rPr>
        <w:t>，</w:t>
      </w:r>
      <w:r w:rsidRPr="000A74ED">
        <w:rPr>
          <w:rFonts w:ascii="ＭＳ 明朝" w:hAnsi="ＭＳ 明朝" w:hint="eastAsia"/>
          <w:color w:val="000000" w:themeColor="text1"/>
          <w:sz w:val="20"/>
          <w:szCs w:val="21"/>
        </w:rPr>
        <w:t>命を受けて園務の一部を整理し</w:t>
      </w:r>
      <w:r w:rsidR="006E291A" w:rsidRPr="000A74ED">
        <w:rPr>
          <w:rFonts w:ascii="ＭＳ 明朝" w:hAnsi="ＭＳ 明朝" w:hint="eastAsia"/>
          <w:color w:val="000000" w:themeColor="text1"/>
          <w:sz w:val="20"/>
          <w:szCs w:val="21"/>
        </w:rPr>
        <w:t>，</w:t>
      </w:r>
      <w:r w:rsidRPr="000A74ED">
        <w:rPr>
          <w:rFonts w:ascii="ＭＳ 明朝" w:hAnsi="ＭＳ 明朝" w:hint="eastAsia"/>
          <w:color w:val="000000" w:themeColor="text1"/>
          <w:sz w:val="20"/>
          <w:szCs w:val="21"/>
        </w:rPr>
        <w:t>並びに園児</w:t>
      </w:r>
    </w:p>
    <w:p w:rsidR="00E337F0" w:rsidRPr="000A74ED" w:rsidRDefault="00E337F0" w:rsidP="006E291A">
      <w:pPr>
        <w:ind w:leftChars="373" w:left="708" w:right="225" w:firstLineChars="200" w:firstLine="359"/>
        <w:jc w:val="left"/>
        <w:rPr>
          <w:rFonts w:ascii="ＭＳ 明朝" w:hAnsi="ＭＳ 明朝"/>
          <w:color w:val="000000" w:themeColor="text1"/>
          <w:sz w:val="20"/>
          <w:szCs w:val="21"/>
        </w:rPr>
      </w:pPr>
      <w:r w:rsidRPr="000A74ED">
        <w:rPr>
          <w:rFonts w:ascii="ＭＳ 明朝" w:hAnsi="ＭＳ 明朝" w:hint="eastAsia"/>
          <w:color w:val="000000" w:themeColor="text1"/>
          <w:sz w:val="20"/>
          <w:szCs w:val="21"/>
        </w:rPr>
        <w:t>の教育及び保育をつかさどる。</w:t>
      </w:r>
    </w:p>
    <w:p w:rsidR="006E291A" w:rsidRPr="000A74ED" w:rsidRDefault="00E337F0" w:rsidP="006E291A">
      <w:pPr>
        <w:ind w:leftChars="373" w:left="708" w:right="225"/>
        <w:jc w:val="left"/>
        <w:rPr>
          <w:rFonts w:ascii="ＭＳ 明朝" w:hAnsi="ＭＳ 明朝"/>
          <w:color w:val="000000" w:themeColor="text1"/>
          <w:sz w:val="20"/>
          <w:szCs w:val="21"/>
        </w:rPr>
      </w:pPr>
      <w:r w:rsidRPr="000A74ED">
        <w:rPr>
          <w:rFonts w:ascii="ＭＳ 明朝" w:hAnsi="ＭＳ 明朝" w:hint="eastAsia"/>
          <w:color w:val="000000" w:themeColor="text1"/>
          <w:sz w:val="20"/>
          <w:szCs w:val="21"/>
        </w:rPr>
        <w:t xml:space="preserve">　９ 指導保育教諭は</w:t>
      </w:r>
      <w:r w:rsidR="006E291A" w:rsidRPr="000A74ED">
        <w:rPr>
          <w:rFonts w:ascii="ＭＳ 明朝" w:hAnsi="ＭＳ 明朝" w:hint="eastAsia"/>
          <w:color w:val="000000" w:themeColor="text1"/>
          <w:sz w:val="20"/>
          <w:szCs w:val="21"/>
        </w:rPr>
        <w:t>，</w:t>
      </w:r>
      <w:r w:rsidRPr="000A74ED">
        <w:rPr>
          <w:rFonts w:ascii="ＭＳ 明朝" w:hAnsi="ＭＳ 明朝" w:hint="eastAsia"/>
          <w:color w:val="000000" w:themeColor="text1"/>
          <w:sz w:val="20"/>
          <w:szCs w:val="21"/>
        </w:rPr>
        <w:t>園児の教育及び保育をつかさどり</w:t>
      </w:r>
      <w:r w:rsidR="006E291A" w:rsidRPr="000A74ED">
        <w:rPr>
          <w:rFonts w:ascii="ＭＳ 明朝" w:hAnsi="ＭＳ 明朝" w:hint="eastAsia"/>
          <w:color w:val="000000" w:themeColor="text1"/>
          <w:sz w:val="20"/>
          <w:szCs w:val="21"/>
        </w:rPr>
        <w:t>，</w:t>
      </w:r>
      <w:r w:rsidRPr="000A74ED">
        <w:rPr>
          <w:rFonts w:ascii="ＭＳ 明朝" w:hAnsi="ＭＳ 明朝" w:hint="eastAsia"/>
          <w:color w:val="000000" w:themeColor="text1"/>
          <w:sz w:val="20"/>
          <w:szCs w:val="21"/>
        </w:rPr>
        <w:t>並びに保育教諭その他の職員に対して</w:t>
      </w:r>
      <w:r w:rsidR="006E291A" w:rsidRPr="000A74ED">
        <w:rPr>
          <w:rFonts w:ascii="ＭＳ 明朝" w:hAnsi="ＭＳ 明朝" w:hint="eastAsia"/>
          <w:color w:val="000000" w:themeColor="text1"/>
          <w:sz w:val="20"/>
          <w:szCs w:val="21"/>
        </w:rPr>
        <w:t>，</w:t>
      </w:r>
      <w:r w:rsidRPr="000A74ED">
        <w:rPr>
          <w:rFonts w:ascii="ＭＳ 明朝" w:hAnsi="ＭＳ 明朝" w:hint="eastAsia"/>
          <w:color w:val="000000" w:themeColor="text1"/>
          <w:sz w:val="20"/>
          <w:szCs w:val="21"/>
        </w:rPr>
        <w:t>教育</w:t>
      </w:r>
    </w:p>
    <w:p w:rsidR="00E337F0" w:rsidRPr="000A74ED" w:rsidRDefault="00E337F0" w:rsidP="006E291A">
      <w:pPr>
        <w:ind w:leftChars="373" w:left="708" w:right="225" w:firstLineChars="200" w:firstLine="359"/>
        <w:jc w:val="left"/>
        <w:rPr>
          <w:rFonts w:ascii="ＭＳ 明朝" w:hAnsi="ＭＳ 明朝"/>
          <w:color w:val="000000" w:themeColor="text1"/>
          <w:sz w:val="20"/>
          <w:szCs w:val="21"/>
        </w:rPr>
      </w:pPr>
      <w:r w:rsidRPr="000A74ED">
        <w:rPr>
          <w:rFonts w:ascii="ＭＳ 明朝" w:hAnsi="ＭＳ 明朝" w:hint="eastAsia"/>
          <w:color w:val="000000" w:themeColor="text1"/>
          <w:sz w:val="20"/>
          <w:szCs w:val="21"/>
        </w:rPr>
        <w:t>及び保育の改善及び充実のために必要な指導及び助言を行う</w:t>
      </w:r>
      <w:r w:rsidR="006E291A" w:rsidRPr="000A74ED">
        <w:rPr>
          <w:rFonts w:ascii="ＭＳ 明朝" w:hAnsi="ＭＳ 明朝" w:hint="eastAsia"/>
          <w:color w:val="000000" w:themeColor="text1"/>
          <w:sz w:val="20"/>
          <w:szCs w:val="21"/>
        </w:rPr>
        <w:t>。</w:t>
      </w:r>
    </w:p>
    <w:p w:rsidR="00E337F0" w:rsidRPr="000A74ED" w:rsidRDefault="00E337F0" w:rsidP="00E337F0">
      <w:pPr>
        <w:tabs>
          <w:tab w:val="left" w:pos="945"/>
          <w:tab w:val="left" w:pos="9450"/>
        </w:tabs>
        <w:spacing w:beforeLines="50" w:before="145" w:line="0" w:lineRule="atLeast"/>
        <w:ind w:left="759" w:right="-23" w:hangingChars="400" w:hanging="759"/>
        <w:jc w:val="left"/>
        <w:rPr>
          <w:rFonts w:ascii="ＭＳ 明朝" w:hAnsi="ＭＳ 明朝"/>
          <w:color w:val="000000" w:themeColor="text1"/>
        </w:rPr>
      </w:pPr>
    </w:p>
    <w:sectPr w:rsidR="00E337F0" w:rsidRPr="000A74ED" w:rsidSect="00EB1307">
      <w:pgSz w:w="11906" w:h="16838" w:code="9"/>
      <w:pgMar w:top="1135" w:right="1021" w:bottom="851" w:left="1021" w:header="851" w:footer="992" w:gutter="0"/>
      <w:cols w:space="425"/>
      <w:docGrid w:type="linesAndChars" w:linePitch="290" w:charSpace="-41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7D42" w:rsidRDefault="001C7D42" w:rsidP="003A2F4B">
      <w:r>
        <w:separator/>
      </w:r>
    </w:p>
  </w:endnote>
  <w:endnote w:type="continuationSeparator" w:id="0">
    <w:p w:rsidR="001C7D42" w:rsidRDefault="001C7D42" w:rsidP="003A2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7D42" w:rsidRDefault="001C7D42" w:rsidP="003A2F4B">
      <w:r>
        <w:separator/>
      </w:r>
    </w:p>
  </w:footnote>
  <w:footnote w:type="continuationSeparator" w:id="0">
    <w:p w:rsidR="001C7D42" w:rsidRDefault="001C7D42" w:rsidP="003A2F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2141C"/>
    <w:multiLevelType w:val="hybridMultilevel"/>
    <w:tmpl w:val="BBB48AEA"/>
    <w:lvl w:ilvl="0" w:tplc="DB74856A">
      <w:start w:val="1"/>
      <w:numFmt w:val="decimalEnclosedCircle"/>
      <w:lvlText w:val="（%1"/>
      <w:lvlJc w:val="left"/>
      <w:pPr>
        <w:ind w:left="480" w:hanging="48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E516C48"/>
    <w:multiLevelType w:val="hybridMultilevel"/>
    <w:tmpl w:val="684475DA"/>
    <w:lvl w:ilvl="0" w:tplc="9EA8105E">
      <w:start w:val="1"/>
      <w:numFmt w:val="decimalEnclosedCircle"/>
      <w:lvlText w:val="%1"/>
      <w:lvlJc w:val="left"/>
      <w:pPr>
        <w:ind w:left="360" w:hanging="360"/>
      </w:pPr>
      <w:rPr>
        <w:rFonts w:cs="Times New Roman" w:hint="default"/>
        <w:sz w:val="22"/>
        <w:szCs w:val="22"/>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71E52476"/>
    <w:multiLevelType w:val="hybridMultilevel"/>
    <w:tmpl w:val="CB1690FC"/>
    <w:lvl w:ilvl="0" w:tplc="6352BC70">
      <w:start w:val="1"/>
      <w:numFmt w:val="decimalFullWidth"/>
      <w:lvlText w:val="注%1．"/>
      <w:lvlJc w:val="left"/>
      <w:pPr>
        <w:tabs>
          <w:tab w:val="num" w:pos="2505"/>
        </w:tabs>
        <w:ind w:left="2505" w:hanging="720"/>
      </w:pPr>
      <w:rPr>
        <w:rFonts w:hint="default"/>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5"/>
  <w:drawingGridVerticalSpacing w:val="145"/>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130"/>
    <w:rsid w:val="00012ED1"/>
    <w:rsid w:val="00025130"/>
    <w:rsid w:val="0003223B"/>
    <w:rsid w:val="0004356F"/>
    <w:rsid w:val="00045B29"/>
    <w:rsid w:val="0005035A"/>
    <w:rsid w:val="000728A4"/>
    <w:rsid w:val="00073585"/>
    <w:rsid w:val="000A74ED"/>
    <w:rsid w:val="000B68D6"/>
    <w:rsid w:val="000D4672"/>
    <w:rsid w:val="000E44F6"/>
    <w:rsid w:val="000E5E54"/>
    <w:rsid w:val="00114F98"/>
    <w:rsid w:val="0013284B"/>
    <w:rsid w:val="00135DC9"/>
    <w:rsid w:val="001372CB"/>
    <w:rsid w:val="00140DD8"/>
    <w:rsid w:val="00150AD2"/>
    <w:rsid w:val="00150E95"/>
    <w:rsid w:val="0015237B"/>
    <w:rsid w:val="0016733A"/>
    <w:rsid w:val="001C1027"/>
    <w:rsid w:val="001C2E1B"/>
    <w:rsid w:val="001C3E87"/>
    <w:rsid w:val="001C7D42"/>
    <w:rsid w:val="002431DF"/>
    <w:rsid w:val="00253174"/>
    <w:rsid w:val="0025412F"/>
    <w:rsid w:val="00255B79"/>
    <w:rsid w:val="00261EA0"/>
    <w:rsid w:val="00273E64"/>
    <w:rsid w:val="002846F7"/>
    <w:rsid w:val="00286249"/>
    <w:rsid w:val="0029027D"/>
    <w:rsid w:val="00295AC9"/>
    <w:rsid w:val="002A314A"/>
    <w:rsid w:val="002B5345"/>
    <w:rsid w:val="002D149B"/>
    <w:rsid w:val="002D43D8"/>
    <w:rsid w:val="002F3A4D"/>
    <w:rsid w:val="003005C7"/>
    <w:rsid w:val="00314056"/>
    <w:rsid w:val="003218F6"/>
    <w:rsid w:val="00323BE7"/>
    <w:rsid w:val="00327ADF"/>
    <w:rsid w:val="00330D31"/>
    <w:rsid w:val="003351DD"/>
    <w:rsid w:val="003417F9"/>
    <w:rsid w:val="003449B8"/>
    <w:rsid w:val="003642BD"/>
    <w:rsid w:val="00365F30"/>
    <w:rsid w:val="003723C9"/>
    <w:rsid w:val="003843EA"/>
    <w:rsid w:val="0039215B"/>
    <w:rsid w:val="003A2F4B"/>
    <w:rsid w:val="003B1E6E"/>
    <w:rsid w:val="003B723E"/>
    <w:rsid w:val="003C01FB"/>
    <w:rsid w:val="003C4EC5"/>
    <w:rsid w:val="003D7A78"/>
    <w:rsid w:val="003F00C1"/>
    <w:rsid w:val="00420477"/>
    <w:rsid w:val="004207B8"/>
    <w:rsid w:val="00423F42"/>
    <w:rsid w:val="004447B6"/>
    <w:rsid w:val="0045245B"/>
    <w:rsid w:val="00452CAA"/>
    <w:rsid w:val="0046164C"/>
    <w:rsid w:val="00461716"/>
    <w:rsid w:val="00463AC0"/>
    <w:rsid w:val="0049544B"/>
    <w:rsid w:val="004A0DFA"/>
    <w:rsid w:val="004A4959"/>
    <w:rsid w:val="004C41DA"/>
    <w:rsid w:val="004D534D"/>
    <w:rsid w:val="004D5D77"/>
    <w:rsid w:val="004E37DA"/>
    <w:rsid w:val="004E69ED"/>
    <w:rsid w:val="00502F19"/>
    <w:rsid w:val="00526DDF"/>
    <w:rsid w:val="00530F65"/>
    <w:rsid w:val="00543108"/>
    <w:rsid w:val="00544164"/>
    <w:rsid w:val="00544A0E"/>
    <w:rsid w:val="00554E81"/>
    <w:rsid w:val="00587F0A"/>
    <w:rsid w:val="00590CB7"/>
    <w:rsid w:val="005B3CA6"/>
    <w:rsid w:val="005C247D"/>
    <w:rsid w:val="005C6ADD"/>
    <w:rsid w:val="005F518B"/>
    <w:rsid w:val="005F69A6"/>
    <w:rsid w:val="006149A2"/>
    <w:rsid w:val="006304C6"/>
    <w:rsid w:val="00651D74"/>
    <w:rsid w:val="006531FC"/>
    <w:rsid w:val="00661F57"/>
    <w:rsid w:val="006778A9"/>
    <w:rsid w:val="00685AB7"/>
    <w:rsid w:val="006A2F64"/>
    <w:rsid w:val="006C0488"/>
    <w:rsid w:val="006D623F"/>
    <w:rsid w:val="006E291A"/>
    <w:rsid w:val="006F398D"/>
    <w:rsid w:val="007143E4"/>
    <w:rsid w:val="00760135"/>
    <w:rsid w:val="007708A7"/>
    <w:rsid w:val="00776BF7"/>
    <w:rsid w:val="0078456A"/>
    <w:rsid w:val="00795476"/>
    <w:rsid w:val="007A0F77"/>
    <w:rsid w:val="007D40F7"/>
    <w:rsid w:val="007F03DF"/>
    <w:rsid w:val="0081260C"/>
    <w:rsid w:val="00825507"/>
    <w:rsid w:val="008903AD"/>
    <w:rsid w:val="00891EC4"/>
    <w:rsid w:val="00891F71"/>
    <w:rsid w:val="00896A7B"/>
    <w:rsid w:val="008A0CC9"/>
    <w:rsid w:val="008A0F39"/>
    <w:rsid w:val="008C1A7D"/>
    <w:rsid w:val="008C6F6F"/>
    <w:rsid w:val="008C7FBE"/>
    <w:rsid w:val="008D2625"/>
    <w:rsid w:val="008D423F"/>
    <w:rsid w:val="008F21A0"/>
    <w:rsid w:val="008F7EC4"/>
    <w:rsid w:val="00932952"/>
    <w:rsid w:val="0097674A"/>
    <w:rsid w:val="009850AE"/>
    <w:rsid w:val="009871D1"/>
    <w:rsid w:val="009A2A2F"/>
    <w:rsid w:val="009C7495"/>
    <w:rsid w:val="009D20B8"/>
    <w:rsid w:val="009E3F62"/>
    <w:rsid w:val="009E640E"/>
    <w:rsid w:val="009F245D"/>
    <w:rsid w:val="009F690D"/>
    <w:rsid w:val="00A04A14"/>
    <w:rsid w:val="00A31AD9"/>
    <w:rsid w:val="00A33F36"/>
    <w:rsid w:val="00A42ABD"/>
    <w:rsid w:val="00A468E5"/>
    <w:rsid w:val="00AA1F18"/>
    <w:rsid w:val="00AA2FEF"/>
    <w:rsid w:val="00AB0DAF"/>
    <w:rsid w:val="00AB37B5"/>
    <w:rsid w:val="00AC1909"/>
    <w:rsid w:val="00AC7609"/>
    <w:rsid w:val="00AD309A"/>
    <w:rsid w:val="00AF07AB"/>
    <w:rsid w:val="00B0647C"/>
    <w:rsid w:val="00B1067B"/>
    <w:rsid w:val="00B35788"/>
    <w:rsid w:val="00B421E0"/>
    <w:rsid w:val="00B654D4"/>
    <w:rsid w:val="00B6654D"/>
    <w:rsid w:val="00B762A9"/>
    <w:rsid w:val="00B9244F"/>
    <w:rsid w:val="00B941EF"/>
    <w:rsid w:val="00BA403C"/>
    <w:rsid w:val="00BB2EDE"/>
    <w:rsid w:val="00BC1EB1"/>
    <w:rsid w:val="00BC5D2B"/>
    <w:rsid w:val="00BD750F"/>
    <w:rsid w:val="00BE6574"/>
    <w:rsid w:val="00BF7284"/>
    <w:rsid w:val="00C052F3"/>
    <w:rsid w:val="00C15437"/>
    <w:rsid w:val="00C222A2"/>
    <w:rsid w:val="00C3463B"/>
    <w:rsid w:val="00C432AD"/>
    <w:rsid w:val="00C6194B"/>
    <w:rsid w:val="00C6328A"/>
    <w:rsid w:val="00C66468"/>
    <w:rsid w:val="00C7123B"/>
    <w:rsid w:val="00C7143F"/>
    <w:rsid w:val="00C8223D"/>
    <w:rsid w:val="00C9106D"/>
    <w:rsid w:val="00C96880"/>
    <w:rsid w:val="00CA4FD4"/>
    <w:rsid w:val="00CB3A78"/>
    <w:rsid w:val="00CB657C"/>
    <w:rsid w:val="00CC59D7"/>
    <w:rsid w:val="00CE1A99"/>
    <w:rsid w:val="00CF5EAC"/>
    <w:rsid w:val="00D00397"/>
    <w:rsid w:val="00D2582B"/>
    <w:rsid w:val="00D31F3F"/>
    <w:rsid w:val="00D464AD"/>
    <w:rsid w:val="00D73801"/>
    <w:rsid w:val="00D84F64"/>
    <w:rsid w:val="00DB37DB"/>
    <w:rsid w:val="00DB6ADA"/>
    <w:rsid w:val="00DD1817"/>
    <w:rsid w:val="00DE3C4D"/>
    <w:rsid w:val="00DE576D"/>
    <w:rsid w:val="00DF4A7A"/>
    <w:rsid w:val="00E04C3A"/>
    <w:rsid w:val="00E13DB9"/>
    <w:rsid w:val="00E20A0E"/>
    <w:rsid w:val="00E22942"/>
    <w:rsid w:val="00E337F0"/>
    <w:rsid w:val="00E85CAF"/>
    <w:rsid w:val="00E93681"/>
    <w:rsid w:val="00E93C4E"/>
    <w:rsid w:val="00E93CA1"/>
    <w:rsid w:val="00E97647"/>
    <w:rsid w:val="00EB101D"/>
    <w:rsid w:val="00EB1307"/>
    <w:rsid w:val="00EB6F18"/>
    <w:rsid w:val="00EC346F"/>
    <w:rsid w:val="00EC47ED"/>
    <w:rsid w:val="00ED2DBD"/>
    <w:rsid w:val="00EF2E42"/>
    <w:rsid w:val="00F11A4F"/>
    <w:rsid w:val="00F52986"/>
    <w:rsid w:val="00F54FB8"/>
    <w:rsid w:val="00F6417B"/>
    <w:rsid w:val="00F7366A"/>
    <w:rsid w:val="00F76B5F"/>
    <w:rsid w:val="00F95677"/>
    <w:rsid w:val="00FA0529"/>
    <w:rsid w:val="00FB4B79"/>
    <w:rsid w:val="00FD03EF"/>
    <w:rsid w:val="00FD15D9"/>
    <w:rsid w:val="00FE56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54B3EF5A"/>
  <w15:chartTrackingRefBased/>
  <w15:docId w15:val="{420E2106-0630-4CF3-89AF-A737AB489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F07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3C01FB"/>
    <w:rPr>
      <w:rFonts w:ascii="Arial" w:eastAsia="ＭＳ ゴシック" w:hAnsi="Arial"/>
      <w:sz w:val="18"/>
      <w:szCs w:val="18"/>
    </w:rPr>
  </w:style>
  <w:style w:type="character" w:styleId="a5">
    <w:name w:val="annotation reference"/>
    <w:semiHidden/>
    <w:rsid w:val="00CC59D7"/>
    <w:rPr>
      <w:sz w:val="18"/>
      <w:szCs w:val="18"/>
    </w:rPr>
  </w:style>
  <w:style w:type="paragraph" w:styleId="a6">
    <w:name w:val="annotation text"/>
    <w:basedOn w:val="a"/>
    <w:semiHidden/>
    <w:rsid w:val="00CC59D7"/>
    <w:pPr>
      <w:jc w:val="left"/>
    </w:pPr>
  </w:style>
  <w:style w:type="paragraph" w:styleId="a7">
    <w:name w:val="annotation subject"/>
    <w:basedOn w:val="a6"/>
    <w:next w:val="a6"/>
    <w:semiHidden/>
    <w:rsid w:val="00CC59D7"/>
    <w:rPr>
      <w:b/>
      <w:bCs/>
    </w:rPr>
  </w:style>
  <w:style w:type="paragraph" w:styleId="a8">
    <w:name w:val="List Paragraph"/>
    <w:basedOn w:val="a"/>
    <w:uiPriority w:val="99"/>
    <w:qFormat/>
    <w:rsid w:val="00F54FB8"/>
    <w:pPr>
      <w:spacing w:line="240" w:lineRule="atLeast"/>
      <w:ind w:leftChars="400" w:left="840" w:hangingChars="100" w:hanging="100"/>
      <w:jc w:val="left"/>
    </w:pPr>
    <w:rPr>
      <w:szCs w:val="22"/>
    </w:rPr>
  </w:style>
  <w:style w:type="paragraph" w:styleId="a9">
    <w:name w:val="header"/>
    <w:basedOn w:val="a"/>
    <w:link w:val="aa"/>
    <w:rsid w:val="003A2F4B"/>
    <w:pPr>
      <w:tabs>
        <w:tab w:val="center" w:pos="4252"/>
        <w:tab w:val="right" w:pos="8504"/>
      </w:tabs>
      <w:snapToGrid w:val="0"/>
    </w:pPr>
  </w:style>
  <w:style w:type="character" w:customStyle="1" w:styleId="aa">
    <w:name w:val="ヘッダー (文字)"/>
    <w:link w:val="a9"/>
    <w:rsid w:val="003A2F4B"/>
    <w:rPr>
      <w:kern w:val="2"/>
      <w:sz w:val="21"/>
      <w:szCs w:val="24"/>
    </w:rPr>
  </w:style>
  <w:style w:type="paragraph" w:styleId="ab">
    <w:name w:val="footer"/>
    <w:basedOn w:val="a"/>
    <w:link w:val="ac"/>
    <w:rsid w:val="003A2F4B"/>
    <w:pPr>
      <w:tabs>
        <w:tab w:val="center" w:pos="4252"/>
        <w:tab w:val="right" w:pos="8504"/>
      </w:tabs>
      <w:snapToGrid w:val="0"/>
    </w:pPr>
  </w:style>
  <w:style w:type="character" w:customStyle="1" w:styleId="ac">
    <w:name w:val="フッター (文字)"/>
    <w:link w:val="ab"/>
    <w:rsid w:val="003A2F4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87722">
      <w:bodyDiv w:val="1"/>
      <w:marLeft w:val="0"/>
      <w:marRight w:val="0"/>
      <w:marTop w:val="0"/>
      <w:marBottom w:val="0"/>
      <w:divBdr>
        <w:top w:val="none" w:sz="0" w:space="0" w:color="auto"/>
        <w:left w:val="none" w:sz="0" w:space="0" w:color="auto"/>
        <w:bottom w:val="none" w:sz="0" w:space="0" w:color="auto"/>
        <w:right w:val="none" w:sz="0" w:space="0" w:color="auto"/>
      </w:divBdr>
      <w:divsChild>
        <w:div w:id="80765002">
          <w:marLeft w:val="240"/>
          <w:marRight w:val="0"/>
          <w:marTop w:val="0"/>
          <w:marBottom w:val="0"/>
          <w:divBdr>
            <w:top w:val="none" w:sz="0" w:space="0" w:color="auto"/>
            <w:left w:val="none" w:sz="0" w:space="0" w:color="auto"/>
            <w:bottom w:val="none" w:sz="0" w:space="0" w:color="auto"/>
            <w:right w:val="none" w:sz="0" w:space="0" w:color="auto"/>
          </w:divBdr>
        </w:div>
        <w:div w:id="142747037">
          <w:marLeft w:val="240"/>
          <w:marRight w:val="0"/>
          <w:marTop w:val="0"/>
          <w:marBottom w:val="0"/>
          <w:divBdr>
            <w:top w:val="none" w:sz="0" w:space="0" w:color="auto"/>
            <w:left w:val="none" w:sz="0" w:space="0" w:color="auto"/>
            <w:bottom w:val="none" w:sz="0" w:space="0" w:color="auto"/>
            <w:right w:val="none" w:sz="0" w:space="0" w:color="auto"/>
          </w:divBdr>
        </w:div>
        <w:div w:id="191235804">
          <w:marLeft w:val="240"/>
          <w:marRight w:val="0"/>
          <w:marTop w:val="0"/>
          <w:marBottom w:val="0"/>
          <w:divBdr>
            <w:top w:val="none" w:sz="0" w:space="0" w:color="auto"/>
            <w:left w:val="none" w:sz="0" w:space="0" w:color="auto"/>
            <w:bottom w:val="none" w:sz="0" w:space="0" w:color="auto"/>
            <w:right w:val="none" w:sz="0" w:space="0" w:color="auto"/>
          </w:divBdr>
        </w:div>
        <w:div w:id="476727465">
          <w:marLeft w:val="240"/>
          <w:marRight w:val="0"/>
          <w:marTop w:val="0"/>
          <w:marBottom w:val="0"/>
          <w:divBdr>
            <w:top w:val="none" w:sz="0" w:space="0" w:color="auto"/>
            <w:left w:val="none" w:sz="0" w:space="0" w:color="auto"/>
            <w:bottom w:val="none" w:sz="0" w:space="0" w:color="auto"/>
            <w:right w:val="none" w:sz="0" w:space="0" w:color="auto"/>
          </w:divBdr>
        </w:div>
        <w:div w:id="585768969">
          <w:marLeft w:val="240"/>
          <w:marRight w:val="0"/>
          <w:marTop w:val="0"/>
          <w:marBottom w:val="0"/>
          <w:divBdr>
            <w:top w:val="none" w:sz="0" w:space="0" w:color="auto"/>
            <w:left w:val="none" w:sz="0" w:space="0" w:color="auto"/>
            <w:bottom w:val="none" w:sz="0" w:space="0" w:color="auto"/>
            <w:right w:val="none" w:sz="0" w:space="0" w:color="auto"/>
          </w:divBdr>
        </w:div>
        <w:div w:id="674725150">
          <w:marLeft w:val="240"/>
          <w:marRight w:val="0"/>
          <w:marTop w:val="0"/>
          <w:marBottom w:val="0"/>
          <w:divBdr>
            <w:top w:val="none" w:sz="0" w:space="0" w:color="auto"/>
            <w:left w:val="none" w:sz="0" w:space="0" w:color="auto"/>
            <w:bottom w:val="none" w:sz="0" w:space="0" w:color="auto"/>
            <w:right w:val="none" w:sz="0" w:space="0" w:color="auto"/>
          </w:divBdr>
        </w:div>
        <w:div w:id="701171154">
          <w:marLeft w:val="240"/>
          <w:marRight w:val="0"/>
          <w:marTop w:val="0"/>
          <w:marBottom w:val="0"/>
          <w:divBdr>
            <w:top w:val="none" w:sz="0" w:space="0" w:color="auto"/>
            <w:left w:val="none" w:sz="0" w:space="0" w:color="auto"/>
            <w:bottom w:val="none" w:sz="0" w:space="0" w:color="auto"/>
            <w:right w:val="none" w:sz="0" w:space="0" w:color="auto"/>
          </w:divBdr>
        </w:div>
        <w:div w:id="748649916">
          <w:marLeft w:val="240"/>
          <w:marRight w:val="0"/>
          <w:marTop w:val="0"/>
          <w:marBottom w:val="0"/>
          <w:divBdr>
            <w:top w:val="none" w:sz="0" w:space="0" w:color="auto"/>
            <w:left w:val="none" w:sz="0" w:space="0" w:color="auto"/>
            <w:bottom w:val="none" w:sz="0" w:space="0" w:color="auto"/>
            <w:right w:val="none" w:sz="0" w:space="0" w:color="auto"/>
          </w:divBdr>
        </w:div>
        <w:div w:id="1147360513">
          <w:marLeft w:val="240"/>
          <w:marRight w:val="0"/>
          <w:marTop w:val="0"/>
          <w:marBottom w:val="0"/>
          <w:divBdr>
            <w:top w:val="none" w:sz="0" w:space="0" w:color="auto"/>
            <w:left w:val="none" w:sz="0" w:space="0" w:color="auto"/>
            <w:bottom w:val="none" w:sz="0" w:space="0" w:color="auto"/>
            <w:right w:val="none" w:sz="0" w:space="0" w:color="auto"/>
          </w:divBdr>
        </w:div>
        <w:div w:id="1340159155">
          <w:marLeft w:val="240"/>
          <w:marRight w:val="0"/>
          <w:marTop w:val="0"/>
          <w:marBottom w:val="0"/>
          <w:divBdr>
            <w:top w:val="none" w:sz="0" w:space="0" w:color="auto"/>
            <w:left w:val="none" w:sz="0" w:space="0" w:color="auto"/>
            <w:bottom w:val="none" w:sz="0" w:space="0" w:color="auto"/>
            <w:right w:val="none" w:sz="0" w:space="0" w:color="auto"/>
          </w:divBdr>
        </w:div>
        <w:div w:id="1626693499">
          <w:marLeft w:val="240"/>
          <w:marRight w:val="0"/>
          <w:marTop w:val="0"/>
          <w:marBottom w:val="0"/>
          <w:divBdr>
            <w:top w:val="none" w:sz="0" w:space="0" w:color="auto"/>
            <w:left w:val="none" w:sz="0" w:space="0" w:color="auto"/>
            <w:bottom w:val="none" w:sz="0" w:space="0" w:color="auto"/>
            <w:right w:val="none" w:sz="0" w:space="0" w:color="auto"/>
          </w:divBdr>
        </w:div>
      </w:divsChild>
    </w:div>
    <w:div w:id="1638492373">
      <w:bodyDiv w:val="1"/>
      <w:marLeft w:val="0"/>
      <w:marRight w:val="0"/>
      <w:marTop w:val="0"/>
      <w:marBottom w:val="0"/>
      <w:divBdr>
        <w:top w:val="none" w:sz="0" w:space="0" w:color="auto"/>
        <w:left w:val="none" w:sz="0" w:space="0" w:color="auto"/>
        <w:bottom w:val="none" w:sz="0" w:space="0" w:color="auto"/>
        <w:right w:val="none" w:sz="0" w:space="0" w:color="auto"/>
      </w:divBdr>
      <w:divsChild>
        <w:div w:id="619914692">
          <w:marLeft w:val="240"/>
          <w:marRight w:val="0"/>
          <w:marTop w:val="0"/>
          <w:marBottom w:val="0"/>
          <w:divBdr>
            <w:top w:val="none" w:sz="0" w:space="0" w:color="auto"/>
            <w:left w:val="none" w:sz="0" w:space="0" w:color="auto"/>
            <w:bottom w:val="none" w:sz="0" w:space="0" w:color="auto"/>
            <w:right w:val="none" w:sz="0" w:space="0" w:color="auto"/>
          </w:divBdr>
        </w:div>
        <w:div w:id="662196732">
          <w:marLeft w:val="240"/>
          <w:marRight w:val="0"/>
          <w:marTop w:val="0"/>
          <w:marBottom w:val="0"/>
          <w:divBdr>
            <w:top w:val="none" w:sz="0" w:space="0" w:color="auto"/>
            <w:left w:val="none" w:sz="0" w:space="0" w:color="auto"/>
            <w:bottom w:val="none" w:sz="0" w:space="0" w:color="auto"/>
            <w:right w:val="none" w:sz="0" w:space="0" w:color="auto"/>
          </w:divBdr>
          <w:divsChild>
            <w:div w:id="1146778336">
              <w:marLeft w:val="240"/>
              <w:marRight w:val="0"/>
              <w:marTop w:val="0"/>
              <w:marBottom w:val="0"/>
              <w:divBdr>
                <w:top w:val="none" w:sz="0" w:space="0" w:color="auto"/>
                <w:left w:val="none" w:sz="0" w:space="0" w:color="auto"/>
                <w:bottom w:val="none" w:sz="0" w:space="0" w:color="auto"/>
                <w:right w:val="none" w:sz="0" w:space="0" w:color="auto"/>
              </w:divBdr>
            </w:div>
            <w:div w:id="1856965344">
              <w:marLeft w:val="240"/>
              <w:marRight w:val="0"/>
              <w:marTop w:val="0"/>
              <w:marBottom w:val="0"/>
              <w:divBdr>
                <w:top w:val="none" w:sz="0" w:space="0" w:color="auto"/>
                <w:left w:val="none" w:sz="0" w:space="0" w:color="auto"/>
                <w:bottom w:val="none" w:sz="0" w:space="0" w:color="auto"/>
                <w:right w:val="none" w:sz="0" w:space="0" w:color="auto"/>
              </w:divBdr>
              <w:divsChild>
                <w:div w:id="261378490">
                  <w:marLeft w:val="240"/>
                  <w:marRight w:val="0"/>
                  <w:marTop w:val="0"/>
                  <w:marBottom w:val="0"/>
                  <w:divBdr>
                    <w:top w:val="none" w:sz="0" w:space="0" w:color="auto"/>
                    <w:left w:val="none" w:sz="0" w:space="0" w:color="auto"/>
                    <w:bottom w:val="none" w:sz="0" w:space="0" w:color="auto"/>
                    <w:right w:val="none" w:sz="0" w:space="0" w:color="auto"/>
                  </w:divBdr>
                </w:div>
                <w:div w:id="299457348">
                  <w:marLeft w:val="240"/>
                  <w:marRight w:val="0"/>
                  <w:marTop w:val="0"/>
                  <w:marBottom w:val="0"/>
                  <w:divBdr>
                    <w:top w:val="none" w:sz="0" w:space="0" w:color="auto"/>
                    <w:left w:val="none" w:sz="0" w:space="0" w:color="auto"/>
                    <w:bottom w:val="none" w:sz="0" w:space="0" w:color="auto"/>
                    <w:right w:val="none" w:sz="0" w:space="0" w:color="auto"/>
                  </w:divBdr>
                </w:div>
                <w:div w:id="712460220">
                  <w:marLeft w:val="240"/>
                  <w:marRight w:val="0"/>
                  <w:marTop w:val="0"/>
                  <w:marBottom w:val="0"/>
                  <w:divBdr>
                    <w:top w:val="none" w:sz="0" w:space="0" w:color="auto"/>
                    <w:left w:val="none" w:sz="0" w:space="0" w:color="auto"/>
                    <w:bottom w:val="none" w:sz="0" w:space="0" w:color="auto"/>
                    <w:right w:val="none" w:sz="0" w:space="0" w:color="auto"/>
                  </w:divBdr>
                </w:div>
                <w:div w:id="773481209">
                  <w:marLeft w:val="240"/>
                  <w:marRight w:val="0"/>
                  <w:marTop w:val="0"/>
                  <w:marBottom w:val="0"/>
                  <w:divBdr>
                    <w:top w:val="none" w:sz="0" w:space="0" w:color="auto"/>
                    <w:left w:val="none" w:sz="0" w:space="0" w:color="auto"/>
                    <w:bottom w:val="none" w:sz="0" w:space="0" w:color="auto"/>
                    <w:right w:val="none" w:sz="0" w:space="0" w:color="auto"/>
                  </w:divBdr>
                </w:div>
                <w:div w:id="1250236737">
                  <w:marLeft w:val="240"/>
                  <w:marRight w:val="0"/>
                  <w:marTop w:val="0"/>
                  <w:marBottom w:val="0"/>
                  <w:divBdr>
                    <w:top w:val="none" w:sz="0" w:space="0" w:color="auto"/>
                    <w:left w:val="none" w:sz="0" w:space="0" w:color="auto"/>
                    <w:bottom w:val="none" w:sz="0" w:space="0" w:color="auto"/>
                    <w:right w:val="none" w:sz="0" w:space="0" w:color="auto"/>
                  </w:divBdr>
                </w:div>
                <w:div w:id="1727336793">
                  <w:marLeft w:val="240"/>
                  <w:marRight w:val="0"/>
                  <w:marTop w:val="0"/>
                  <w:marBottom w:val="0"/>
                  <w:divBdr>
                    <w:top w:val="none" w:sz="0" w:space="0" w:color="auto"/>
                    <w:left w:val="none" w:sz="0" w:space="0" w:color="auto"/>
                    <w:bottom w:val="none" w:sz="0" w:space="0" w:color="auto"/>
                    <w:right w:val="none" w:sz="0" w:space="0" w:color="auto"/>
                  </w:divBdr>
                </w:div>
                <w:div w:id="1767339641">
                  <w:marLeft w:val="240"/>
                  <w:marRight w:val="0"/>
                  <w:marTop w:val="0"/>
                  <w:marBottom w:val="0"/>
                  <w:divBdr>
                    <w:top w:val="none" w:sz="0" w:space="0" w:color="auto"/>
                    <w:left w:val="none" w:sz="0" w:space="0" w:color="auto"/>
                    <w:bottom w:val="none" w:sz="0" w:space="0" w:color="auto"/>
                    <w:right w:val="none" w:sz="0" w:space="0" w:color="auto"/>
                  </w:divBdr>
                </w:div>
                <w:div w:id="1797942419">
                  <w:marLeft w:val="240"/>
                  <w:marRight w:val="0"/>
                  <w:marTop w:val="0"/>
                  <w:marBottom w:val="0"/>
                  <w:divBdr>
                    <w:top w:val="none" w:sz="0" w:space="0" w:color="auto"/>
                    <w:left w:val="none" w:sz="0" w:space="0" w:color="auto"/>
                    <w:bottom w:val="none" w:sz="0" w:space="0" w:color="auto"/>
                    <w:right w:val="none" w:sz="0" w:space="0" w:color="auto"/>
                  </w:divBdr>
                </w:div>
                <w:div w:id="1954707262">
                  <w:marLeft w:val="240"/>
                  <w:marRight w:val="0"/>
                  <w:marTop w:val="0"/>
                  <w:marBottom w:val="0"/>
                  <w:divBdr>
                    <w:top w:val="none" w:sz="0" w:space="0" w:color="auto"/>
                    <w:left w:val="none" w:sz="0" w:space="0" w:color="auto"/>
                    <w:bottom w:val="none" w:sz="0" w:space="0" w:color="auto"/>
                    <w:right w:val="none" w:sz="0" w:space="0" w:color="auto"/>
                  </w:divBdr>
                </w:div>
                <w:div w:id="213551404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00198992">
          <w:marLeft w:val="240"/>
          <w:marRight w:val="0"/>
          <w:marTop w:val="0"/>
          <w:marBottom w:val="0"/>
          <w:divBdr>
            <w:top w:val="none" w:sz="0" w:space="0" w:color="auto"/>
            <w:left w:val="none" w:sz="0" w:space="0" w:color="auto"/>
            <w:bottom w:val="none" w:sz="0" w:space="0" w:color="auto"/>
            <w:right w:val="none" w:sz="0" w:space="0" w:color="auto"/>
          </w:divBdr>
        </w:div>
        <w:div w:id="2083217496">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D4310-F8A1-4814-9EC9-E333468B4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3</Pages>
  <Words>2427</Words>
  <Characters>236</Characters>
  <Application>Microsoft Office Word</Application>
  <DocSecurity>0</DocSecurity>
  <Lines>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平成１５年度保育所運営費事務職員雇上費加算適用申請書</vt:lpstr>
      <vt:lpstr>平成１５年度保育所運営費事務職員雇上費加算適用申請書</vt:lpstr>
    </vt:vector>
  </TitlesOfParts>
  <Company>仙台市</Company>
  <LinksUpToDate>false</LinksUpToDate>
  <CharactersWithSpaces>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平成１５年度保育所運営費事務職員雇上費加算適用申請書</dc:title>
  <dc:subject/>
  <dc:creator>仙台市</dc:creator>
  <cp:keywords/>
  <cp:lastModifiedBy>芳賀沼　彰</cp:lastModifiedBy>
  <cp:revision>9</cp:revision>
  <cp:lastPrinted>2020-02-07T07:15:00Z</cp:lastPrinted>
  <dcterms:created xsi:type="dcterms:W3CDTF">2020-02-05T08:05:00Z</dcterms:created>
  <dcterms:modified xsi:type="dcterms:W3CDTF">2023-01-31T09:48:00Z</dcterms:modified>
</cp:coreProperties>
</file>