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04D4C" w:rsidRPr="00B33B99" w:rsidRDefault="00704D4C" w:rsidP="00704D4C">
      <w:pPr>
        <w:snapToGrid w:val="0"/>
        <w:rPr>
          <w:rFonts w:ascii="UD デジタル 教科書体 NP-B" w:eastAsia="UD デジタル 教科書体 NP-B" w:hint="eastAsia"/>
        </w:rPr>
      </w:pPr>
      <w:r w:rsidRPr="00B33B99">
        <w:rPr>
          <w:rFonts w:ascii="UD デジタル 教科書体 NP-B" w:eastAsia="UD デジタル 教科書体 NP-B" w:hint="eastAsia"/>
          <w:noProof/>
        </w:rPr>
        <mc:AlternateContent>
          <mc:Choice Requires="wps">
            <w:drawing>
              <wp:anchor distT="0" distB="0" distL="114300" distR="114300" simplePos="0" relativeHeight="251663360" behindDoc="0" locked="0" layoutInCell="1" allowOverlap="1" wp14:anchorId="3E76A16B" wp14:editId="681B4D0D">
                <wp:simplePos x="0" y="0"/>
                <wp:positionH relativeFrom="margin">
                  <wp:align>right</wp:align>
                </wp:positionH>
                <wp:positionV relativeFrom="paragraph">
                  <wp:posOffset>0</wp:posOffset>
                </wp:positionV>
                <wp:extent cx="6188075" cy="715010"/>
                <wp:effectExtent l="0" t="0" r="3175" b="889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715010"/>
                        </a:xfrm>
                        <a:prstGeom prst="rect">
                          <a:avLst/>
                        </a:prstGeom>
                        <a:solidFill>
                          <a:srgbClr val="FF0066"/>
                        </a:solidFill>
                        <a:ln>
                          <a:noFill/>
                        </a:ln>
                        <a:extLst>
                          <a:ext uri="{91240B29-F687-4F45-9708-019B960494DF}">
                            <a14:hiddenLine xmlns:a14="http://schemas.microsoft.com/office/drawing/2010/main" w="9525">
                              <a:solidFill>
                                <a:srgbClr val="008080"/>
                              </a:solidFill>
                              <a:miter lim="800000"/>
                              <a:headEnd/>
                              <a:tailEnd/>
                            </a14:hiddenLine>
                          </a:ext>
                        </a:extLst>
                      </wps:spPr>
                      <wps:txbx>
                        <w:txbxContent>
                          <w:p w:rsidR="00704D4C" w:rsidRPr="00B33B99" w:rsidRDefault="00704D4C" w:rsidP="00B10F03">
                            <w:pPr>
                              <w:jc w:val="center"/>
                              <w:rPr>
                                <w:rFonts w:ascii="UD デジタル 教科書体 NP-B" w:eastAsia="UD デジタル 教科書体 NP-B" w:hAnsi="メイリオ" w:cs="メイリオ"/>
                                <w:b/>
                                <w:color w:val="FFFFFF"/>
                                <w:sz w:val="26"/>
                                <w:szCs w:val="26"/>
                              </w:rPr>
                            </w:pPr>
                            <w:r w:rsidRPr="00B33B99">
                              <w:rPr>
                                <w:rFonts w:ascii="UD デジタル 教科書体 NP-B" w:eastAsia="UD デジタル 教科書体 NP-B" w:hAnsi="メイリオ" w:cs="メイリオ" w:hint="eastAsia"/>
                                <w:b/>
                                <w:color w:val="FFFFFF"/>
                                <w:sz w:val="26"/>
                                <w:szCs w:val="26"/>
                              </w:rPr>
                              <w:t>「仙台市学校給食施設基本方針（中間案）」に対するご意見をお寄せください</w:t>
                            </w:r>
                          </w:p>
                          <w:p w:rsidR="00704D4C" w:rsidRPr="00B33B99" w:rsidRDefault="00704D4C" w:rsidP="00704D4C">
                            <w:pPr>
                              <w:spacing w:line="320" w:lineRule="exact"/>
                              <w:ind w:firstLineChars="100" w:firstLine="210"/>
                              <w:jc w:val="center"/>
                              <w:rPr>
                                <w:rFonts w:ascii="UD デジタル 教科書体 NP-B" w:eastAsia="UD デジタル 教科書体 NP-B" w:hAnsi="メイリオ" w:cs="メイリオ"/>
                                <w:b/>
                                <w:color w:val="FFFFFF"/>
                                <w:sz w:val="22"/>
                              </w:rPr>
                            </w:pPr>
                            <w:r w:rsidRPr="00B33B99">
                              <w:rPr>
                                <w:rFonts w:ascii="UD デジタル 教科書体 NP-B" w:eastAsia="UD デジタル 教科書体 NP-B" w:hAnsi="メイリオ" w:hint="eastAsia"/>
                                <w:b/>
                                <w:color w:val="FFFFFF"/>
                              </w:rPr>
                              <w:t>【意見募集期間】令和６年</w:t>
                            </w:r>
                            <w:r>
                              <w:rPr>
                                <w:rFonts w:ascii="UD デジタル 教科書体 NP-B" w:eastAsia="UD デジタル 教科書体 NP-B" w:hAnsi="メイリオ" w:hint="eastAsia"/>
                                <w:b/>
                                <w:color w:val="FFFFFF"/>
                              </w:rPr>
                              <w:t>11</w:t>
                            </w:r>
                            <w:r w:rsidRPr="00B33B99">
                              <w:rPr>
                                <w:rFonts w:ascii="UD デジタル 教科書体 NP-B" w:eastAsia="UD デジタル 教科書体 NP-B" w:hAnsi="メイリオ" w:hint="eastAsia"/>
                                <w:b/>
                                <w:color w:val="FFFFFF"/>
                              </w:rPr>
                              <w:t>月</w:t>
                            </w:r>
                            <w:r>
                              <w:rPr>
                                <w:rFonts w:ascii="UD デジタル 教科書体 NP-B" w:eastAsia="UD デジタル 教科書体 NP-B" w:hAnsi="メイリオ" w:hint="eastAsia"/>
                                <w:b/>
                                <w:color w:val="FFFFFF"/>
                              </w:rPr>
                              <w:t>22日（金</w:t>
                            </w:r>
                            <w:r w:rsidRPr="00B33B99">
                              <w:rPr>
                                <w:rFonts w:ascii="UD デジタル 教科書体 NP-B" w:eastAsia="UD デジタル 教科書体 NP-B" w:hAnsi="メイリオ" w:hint="eastAsia"/>
                                <w:b/>
                                <w:color w:val="FFFFFF"/>
                              </w:rPr>
                              <w:t>）～令和６年</w:t>
                            </w:r>
                            <w:r>
                              <w:rPr>
                                <w:rFonts w:ascii="UD デジタル 教科書体 NP-B" w:eastAsia="UD デジタル 教科書体 NP-B" w:hAnsi="メイリオ" w:hint="eastAsia"/>
                                <w:b/>
                                <w:color w:val="FFFFFF"/>
                              </w:rPr>
                              <w:t>1</w:t>
                            </w:r>
                            <w:r>
                              <w:rPr>
                                <w:rFonts w:ascii="UD デジタル 教科書体 NP-B" w:eastAsia="UD デジタル 教科書体 NP-B" w:hAnsi="メイリオ"/>
                                <w:b/>
                                <w:color w:val="FFFFFF"/>
                              </w:rPr>
                              <w:t>2</w:t>
                            </w:r>
                            <w:r w:rsidRPr="00B33B99">
                              <w:rPr>
                                <w:rFonts w:ascii="UD デジタル 教科書体 NP-B" w:eastAsia="UD デジタル 教科書体 NP-B" w:hAnsi="メイリオ" w:hint="eastAsia"/>
                                <w:b/>
                                <w:color w:val="FFFFFF"/>
                              </w:rPr>
                              <w:t>月</w:t>
                            </w:r>
                            <w:r>
                              <w:rPr>
                                <w:rFonts w:ascii="UD デジタル 教科書体 NP-B" w:eastAsia="UD デジタル 教科書体 NP-B" w:hAnsi="メイリオ" w:hint="eastAsia"/>
                                <w:b/>
                                <w:color w:val="FFFFFF"/>
                              </w:rPr>
                              <w:t>23日（月</w:t>
                            </w:r>
                            <w:r w:rsidRPr="00B33B99">
                              <w:rPr>
                                <w:rFonts w:ascii="UD デジタル 教科書体 NP-B" w:eastAsia="UD デジタル 教科書体 NP-B" w:hAnsi="メイリオ" w:hint="eastAsia"/>
                                <w:b/>
                                <w:color w:val="FFFFFF"/>
                              </w:rPr>
                              <w:t>）（必着）</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6A16B" id="テキスト ボックス 8" o:spid="_x0000_s1028" type="#_x0000_t202" style="position:absolute;left:0;text-align:left;margin-left:436.05pt;margin-top:0;width:487.25pt;height:56.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" fillcolor="#f06" stroked="f" strokecolor="teal">
                <v:textbox inset="5.85pt,.7pt,5.85pt,.7pt">
                  <w:txbxContent>
                    <w:p w:rsidR="00704D4C" w:rsidRPr="00B33B99" w:rsidRDefault="00704D4C" w:rsidP="00B10F03">
                      <w:pPr>
                        <w:jc w:val="center"/>
                        <w:rPr>
                          <w:rFonts w:ascii="UD デジタル 教科書体 NP-B" w:eastAsia="UD デジタル 教科書体 NP-B" w:hAnsi="メイリオ" w:cs="メイリオ" w:hint="eastAsia"/>
                          <w:b/>
                          <w:color w:val="FFFFFF"/>
                          <w:sz w:val="26"/>
                          <w:szCs w:val="26"/>
                        </w:rPr>
                      </w:pPr>
                      <w:r w:rsidRPr="00B33B99">
                        <w:rPr>
                          <w:rFonts w:ascii="UD デジタル 教科書体 NP-B" w:eastAsia="UD デジタル 教科書体 NP-B" w:hAnsi="メイリオ" w:cs="メイリオ" w:hint="eastAsia"/>
                          <w:b/>
                          <w:color w:val="FFFFFF"/>
                          <w:sz w:val="26"/>
                          <w:szCs w:val="26"/>
                        </w:rPr>
                        <w:t>「仙台市学校給食施設基本方針（中間案）」に対するご意見をお寄せください</w:t>
                      </w:r>
                    </w:p>
                    <w:p w:rsidR="00704D4C" w:rsidRPr="00B33B99" w:rsidRDefault="00704D4C" w:rsidP="00704D4C">
                      <w:pPr>
                        <w:spacing w:line="320" w:lineRule="exact"/>
                        <w:ind w:firstLineChars="100" w:firstLine="210"/>
                        <w:jc w:val="center"/>
                        <w:rPr>
                          <w:rFonts w:ascii="UD デジタル 教科書体 NP-B" w:eastAsia="UD デジタル 教科書体 NP-B" w:hAnsi="メイリオ" w:cs="メイリオ" w:hint="eastAsia"/>
                          <w:b/>
                          <w:color w:val="FFFFFF"/>
                          <w:sz w:val="22"/>
                        </w:rPr>
                      </w:pPr>
                      <w:r w:rsidRPr="00B33B99">
                        <w:rPr>
                          <w:rFonts w:ascii="UD デジタル 教科書体 NP-B" w:eastAsia="UD デジタル 教科書体 NP-B" w:hAnsi="メイリオ" w:hint="eastAsia"/>
                          <w:b/>
                          <w:color w:val="FFFFFF"/>
                        </w:rPr>
                        <w:t>【意見募集期間】令和６年</w:t>
                      </w:r>
                      <w:r>
                        <w:rPr>
                          <w:rFonts w:ascii="UD デジタル 教科書体 NP-B" w:eastAsia="UD デジタル 教科書体 NP-B" w:hAnsi="メイリオ" w:hint="eastAsia"/>
                          <w:b/>
                          <w:color w:val="FFFFFF"/>
                        </w:rPr>
                        <w:t>11</w:t>
                      </w:r>
                      <w:r w:rsidRPr="00B33B99">
                        <w:rPr>
                          <w:rFonts w:ascii="UD デジタル 教科書体 NP-B" w:eastAsia="UD デジタル 教科書体 NP-B" w:hAnsi="メイリオ" w:hint="eastAsia"/>
                          <w:b/>
                          <w:color w:val="FFFFFF"/>
                        </w:rPr>
                        <w:t>月</w:t>
                      </w:r>
                      <w:r>
                        <w:rPr>
                          <w:rFonts w:ascii="UD デジタル 教科書体 NP-B" w:eastAsia="UD デジタル 教科書体 NP-B" w:hAnsi="メイリオ" w:hint="eastAsia"/>
                          <w:b/>
                          <w:color w:val="FFFFFF"/>
                        </w:rPr>
                        <w:t>22日（金</w:t>
                      </w:r>
                      <w:r w:rsidRPr="00B33B99">
                        <w:rPr>
                          <w:rFonts w:ascii="UD デジタル 教科書体 NP-B" w:eastAsia="UD デジタル 教科書体 NP-B" w:hAnsi="メイリオ" w:hint="eastAsia"/>
                          <w:b/>
                          <w:color w:val="FFFFFF"/>
                        </w:rPr>
                        <w:t>）～令和６年</w:t>
                      </w:r>
                      <w:r>
                        <w:rPr>
                          <w:rFonts w:ascii="UD デジタル 教科書体 NP-B" w:eastAsia="UD デジタル 教科書体 NP-B" w:hAnsi="メイリオ" w:hint="eastAsia"/>
                          <w:b/>
                          <w:color w:val="FFFFFF"/>
                        </w:rPr>
                        <w:t>1</w:t>
                      </w:r>
                      <w:r>
                        <w:rPr>
                          <w:rFonts w:ascii="UD デジタル 教科書体 NP-B" w:eastAsia="UD デジタル 教科書体 NP-B" w:hAnsi="メイリオ"/>
                          <w:b/>
                          <w:color w:val="FFFFFF"/>
                        </w:rPr>
                        <w:t>2</w:t>
                      </w:r>
                      <w:r w:rsidRPr="00B33B99">
                        <w:rPr>
                          <w:rFonts w:ascii="UD デジタル 教科書体 NP-B" w:eastAsia="UD デジタル 教科書体 NP-B" w:hAnsi="メイリオ" w:hint="eastAsia"/>
                          <w:b/>
                          <w:color w:val="FFFFFF"/>
                        </w:rPr>
                        <w:t>月</w:t>
                      </w:r>
                      <w:r>
                        <w:rPr>
                          <w:rFonts w:ascii="UD デジタル 教科書体 NP-B" w:eastAsia="UD デジタル 教科書体 NP-B" w:hAnsi="メイリオ" w:hint="eastAsia"/>
                          <w:b/>
                          <w:color w:val="FFFFFF"/>
                        </w:rPr>
                        <w:t>23日（月</w:t>
                      </w:r>
                      <w:r w:rsidRPr="00B33B99">
                        <w:rPr>
                          <w:rFonts w:ascii="UD デジタル 教科書体 NP-B" w:eastAsia="UD デジタル 教科書体 NP-B" w:hAnsi="メイリオ" w:hint="eastAsia"/>
                          <w:b/>
                          <w:color w:val="FFFFFF"/>
                        </w:rPr>
                        <w:t>）（必着）</w:t>
                      </w:r>
                    </w:p>
                  </w:txbxContent>
                </v:textbox>
                <w10:wrap type="square" anchorx="margin"/>
              </v:shape>
            </w:pict>
          </mc:Fallback>
        </mc:AlternateContent>
      </w:r>
    </w:p>
    <w:p w:rsidR="00704D4C" w:rsidRPr="00B33B99" w:rsidRDefault="00704D4C" w:rsidP="00704D4C">
      <w:pPr>
        <w:numPr>
          <w:ilvl w:val="0"/>
          <w:numId w:val="1"/>
        </w:numPr>
        <w:spacing w:line="300" w:lineRule="exact"/>
        <w:ind w:left="357" w:hanging="357"/>
        <w:rPr>
          <w:rFonts w:ascii="UD デジタル 教科書体 NP-B" w:eastAsia="UD デジタル 教科書体 NP-B" w:hAnsi="ＭＳ 明朝"/>
          <w:szCs w:val="21"/>
        </w:rPr>
      </w:pPr>
      <w:r w:rsidRPr="00B33B99">
        <w:rPr>
          <w:rFonts w:ascii="UD デジタル 教科書体 NP-B" w:eastAsia="UD デジタル 教科書体 NP-B" w:hAnsi="ＭＳ ゴシック" w:hint="eastAsia"/>
          <w:szCs w:val="21"/>
        </w:rPr>
        <w:t>応募方法（※電話や窓口など，口頭による受付はいたしませんのでご了承ください。）</w:t>
      </w:r>
    </w:p>
    <w:p w:rsidR="00704D4C" w:rsidRPr="00B33B99" w:rsidRDefault="00704D4C" w:rsidP="00704D4C">
      <w:pPr>
        <w:pStyle w:val="a4"/>
        <w:numPr>
          <w:ilvl w:val="1"/>
          <w:numId w:val="1"/>
        </w:numPr>
        <w:spacing w:line="300" w:lineRule="exact"/>
        <w:ind w:leftChars="0"/>
        <w:rPr>
          <w:rFonts w:ascii="UD デジタル 教科書体 NP-B" w:eastAsia="UD デジタル 教科書体 NP-B" w:hAnsi="ＭＳ 明朝"/>
          <w:szCs w:val="21"/>
        </w:rPr>
      </w:pPr>
      <w:r w:rsidRPr="00B33B99">
        <w:rPr>
          <w:rFonts w:ascii="UD デジタル 教科書体 NP-B" w:eastAsia="UD デジタル 教科書体 NP-B" w:hAnsi="ＭＳ 明朝" w:hint="eastAsia"/>
          <w:szCs w:val="21"/>
        </w:rPr>
        <w:t>郵　　　送　〒980-0011　仙台市教育局健康教育課（郵便番号とあて名だけで届きます）</w:t>
      </w:r>
    </w:p>
    <w:p w:rsidR="00704D4C" w:rsidRPr="00B33B99" w:rsidRDefault="00704D4C" w:rsidP="00704D4C">
      <w:pPr>
        <w:numPr>
          <w:ilvl w:val="1"/>
          <w:numId w:val="1"/>
        </w:numPr>
        <w:spacing w:line="300" w:lineRule="exact"/>
        <w:rPr>
          <w:rFonts w:ascii="UD デジタル 教科書体 NP-B" w:eastAsia="UD デジタル 教科書体 NP-B" w:hAnsi="ＭＳ 明朝"/>
          <w:szCs w:val="21"/>
        </w:rPr>
      </w:pPr>
      <w:r w:rsidRPr="00704D4C">
        <w:rPr>
          <w:rFonts w:ascii="UD デジタル 教科書体 NP-B" w:eastAsia="UD デジタル 教科書体 NP-B" w:hAnsi="ＭＳ 明朝" w:hint="eastAsia"/>
          <w:spacing w:val="35"/>
          <w:kern w:val="0"/>
          <w:szCs w:val="21"/>
          <w:fitText w:val="1050" w:id="-882215680"/>
        </w:rPr>
        <w:t>ファク</w:t>
      </w:r>
      <w:r w:rsidRPr="00704D4C">
        <w:rPr>
          <w:rFonts w:ascii="UD デジタル 教科書体 NP-B" w:eastAsia="UD デジタル 教科書体 NP-B" w:hAnsi="ＭＳ 明朝" w:hint="eastAsia"/>
          <w:kern w:val="0"/>
          <w:szCs w:val="21"/>
          <w:fitText w:val="1050" w:id="-882215680"/>
        </w:rPr>
        <w:t>ス</w:t>
      </w:r>
      <w:r w:rsidRPr="00B33B99">
        <w:rPr>
          <w:rFonts w:ascii="UD デジタル 教科書体 NP-B" w:eastAsia="UD デジタル 教科書体 NP-B" w:hAnsi="ＭＳ 明朝" w:hint="eastAsia"/>
          <w:szCs w:val="21"/>
        </w:rPr>
        <w:t xml:space="preserve">　022－268－2935</w:t>
      </w:r>
    </w:p>
    <w:p w:rsidR="00704D4C" w:rsidRPr="00B33B99" w:rsidRDefault="00B10F03" w:rsidP="00704D4C">
      <w:pPr>
        <w:spacing w:line="300" w:lineRule="exact"/>
        <w:ind w:left="420" w:firstLineChars="100" w:firstLine="210"/>
        <w:rPr>
          <w:rFonts w:ascii="UD デジタル 教科書体 NP-B" w:eastAsia="UD デジタル 教科書体 NP-B" w:hAnsi="ＭＳ 明朝"/>
          <w:szCs w:val="21"/>
        </w:rPr>
      </w:pPr>
      <w:r>
        <w:rPr>
          <w:rFonts w:ascii="UD デジタル 教科書体 NP-B" w:eastAsia="UD デジタル 教科書体 NP-B" w:hAnsi="ＭＳ 明朝" w:hint="eastAsia"/>
          <w:szCs w:val="21"/>
        </w:rPr>
        <w:t>※本様式のほか，電子メールでも受付</w:t>
      </w:r>
      <w:r w:rsidR="00704D4C" w:rsidRPr="00B33B99">
        <w:rPr>
          <w:rFonts w:ascii="UD デジタル 教科書体 NP-B" w:eastAsia="UD デジタル 教科書体 NP-B" w:hAnsi="ＭＳ 明朝" w:hint="eastAsia"/>
          <w:szCs w:val="21"/>
        </w:rPr>
        <w:t>しております。</w:t>
      </w:r>
      <w:hyperlink r:id="rId7" w:history="1">
        <w:r w:rsidR="00704D4C" w:rsidRPr="00B33B99">
          <w:rPr>
            <w:rStyle w:val="a3"/>
            <w:rFonts w:ascii="UD デジタル 教科書体 NP-B" w:eastAsia="UD デジタル 教科書体 NP-B" w:hAnsi="ＭＳ 明朝" w:hint="eastAsia"/>
            <w:szCs w:val="21"/>
          </w:rPr>
          <w:t>kyo019130@city.sendai.jp</w:t>
        </w:r>
      </w:hyperlink>
    </w:p>
    <w:p w:rsidR="00704D4C" w:rsidRPr="00B33B99" w:rsidRDefault="00704D4C" w:rsidP="00704D4C">
      <w:pPr>
        <w:spacing w:line="300" w:lineRule="exact"/>
        <w:ind w:left="420" w:firstLineChars="200" w:firstLine="420"/>
        <w:rPr>
          <w:rFonts w:ascii="UD デジタル 教科書体 NP-B" w:eastAsia="UD デジタル 教科書体 NP-B" w:hAnsi="ＭＳ 明朝"/>
          <w:szCs w:val="21"/>
        </w:rPr>
      </w:pPr>
      <w:r w:rsidRPr="00B33B99">
        <w:rPr>
          <w:rFonts w:ascii="UD デジタル 教科書体 NP-B" w:eastAsia="UD デジタル 教科書体 NP-B" w:hAnsi="ＭＳ 明朝" w:hint="eastAsia"/>
          <w:szCs w:val="21"/>
        </w:rPr>
        <w:t xml:space="preserve">(氏名・住所を忘れずに記入してください。)　　</w:t>
      </w:r>
    </w:p>
    <w:p w:rsidR="00704D4C" w:rsidRPr="00B33B99" w:rsidRDefault="00704D4C" w:rsidP="00704D4C">
      <w:pPr>
        <w:spacing w:line="300" w:lineRule="exact"/>
        <w:ind w:left="780" w:firstLineChars="600" w:firstLine="1260"/>
        <w:rPr>
          <w:rFonts w:ascii="UD デジタル 教科書体 NP-B" w:eastAsia="UD デジタル 教科書体 NP-B" w:hAnsi="ＭＳ 明朝"/>
          <w:szCs w:val="21"/>
        </w:rPr>
      </w:pPr>
    </w:p>
    <w:p w:rsidR="00704D4C" w:rsidRPr="00B33B99" w:rsidRDefault="00704D4C" w:rsidP="00704D4C">
      <w:pPr>
        <w:numPr>
          <w:ilvl w:val="0"/>
          <w:numId w:val="1"/>
        </w:numPr>
        <w:spacing w:line="300" w:lineRule="exact"/>
        <w:ind w:left="357" w:hanging="357"/>
        <w:rPr>
          <w:rFonts w:ascii="UD デジタル 教科書体 NP-B" w:eastAsia="UD デジタル 教科書体 NP-B" w:hAnsi="ＭＳ ゴシック"/>
          <w:szCs w:val="21"/>
        </w:rPr>
      </w:pPr>
      <w:r w:rsidRPr="00B33B99">
        <w:rPr>
          <w:rFonts w:ascii="UD デジタル 教科書体 NP-B" w:eastAsia="UD デジタル 教科書体 NP-B" w:hAnsi="ＭＳ ゴシック" w:hint="eastAsia"/>
          <w:szCs w:val="21"/>
        </w:rPr>
        <w:t>留意事項</w:t>
      </w:r>
    </w:p>
    <w:p w:rsidR="00704D4C" w:rsidRPr="00B33B99" w:rsidRDefault="00704D4C" w:rsidP="00704D4C">
      <w:pPr>
        <w:numPr>
          <w:ilvl w:val="1"/>
          <w:numId w:val="1"/>
        </w:numPr>
        <w:spacing w:line="300" w:lineRule="exact"/>
        <w:rPr>
          <w:rFonts w:ascii="UD デジタル 教科書体 NP-B" w:eastAsia="UD デジタル 教科書体 NP-B" w:hAnsi="ＭＳ 明朝"/>
          <w:szCs w:val="21"/>
        </w:rPr>
      </w:pPr>
      <w:r w:rsidRPr="00B33B99">
        <w:rPr>
          <w:rFonts w:ascii="UD デジタル 教科書体 NP-B" w:eastAsia="UD デジタル 教科書体 NP-B" w:hAnsi="ＭＳ 明朝" w:hint="eastAsia"/>
          <w:szCs w:val="21"/>
        </w:rPr>
        <w:t>本様式でスペースが不足する場合は，本様式を複写して使用するか，任意の様式を追加してください。</w:t>
      </w:r>
    </w:p>
    <w:p w:rsidR="00704D4C" w:rsidRPr="00B33B99" w:rsidRDefault="00704D4C" w:rsidP="00704D4C">
      <w:pPr>
        <w:numPr>
          <w:ilvl w:val="1"/>
          <w:numId w:val="1"/>
        </w:numPr>
        <w:spacing w:line="300" w:lineRule="exact"/>
        <w:rPr>
          <w:rFonts w:ascii="UD デジタル 教科書体 NP-B" w:eastAsia="UD デジタル 教科書体 NP-B" w:hAnsi="ＭＳ 明朝"/>
          <w:szCs w:val="21"/>
        </w:rPr>
      </w:pPr>
      <w:r w:rsidRPr="00B33B99">
        <w:rPr>
          <w:rFonts w:ascii="UD デジタル 教科書体 NP-B" w:eastAsia="UD デジタル 教科書体 NP-B" w:hAnsi="ＭＳ 明朝" w:hint="eastAsia"/>
          <w:szCs w:val="21"/>
        </w:rPr>
        <w:t>ご記入いただいた個人情報は，適切に管理し，他の目的に利用することはありません。</w:t>
      </w:r>
    </w:p>
    <w:p w:rsidR="00704D4C" w:rsidRPr="00B33B99" w:rsidRDefault="00704D4C" w:rsidP="00704D4C">
      <w:pPr>
        <w:numPr>
          <w:ilvl w:val="1"/>
          <w:numId w:val="1"/>
        </w:numPr>
        <w:spacing w:line="300" w:lineRule="exact"/>
        <w:ind w:left="777" w:hanging="357"/>
        <w:rPr>
          <w:rFonts w:ascii="UD デジタル 教科書体 NP-B" w:eastAsia="UD デジタル 教科書体 NP-B" w:hAnsi="ＭＳ 明朝"/>
          <w:szCs w:val="21"/>
        </w:rPr>
      </w:pPr>
      <w:r w:rsidRPr="00B33B99">
        <w:rPr>
          <w:rFonts w:ascii="UD デジタル 教科書体 NP-B" w:eastAsia="UD デジタル 教科書体 NP-B" w:hAnsi="ＭＳ 明朝" w:hint="eastAsia"/>
          <w:szCs w:val="21"/>
        </w:rPr>
        <w:t>お寄せいただいたご意見については，その概要や対応の考え方を取りまとめた上で後日公表する予定です。なお，個別の回答はいたしませんのでご了承ください。</w:t>
      </w:r>
    </w:p>
    <w:p w:rsidR="00704D4C" w:rsidRPr="00B33B99" w:rsidRDefault="00704D4C" w:rsidP="00704D4C">
      <w:pPr>
        <w:spacing w:line="320" w:lineRule="exact"/>
        <w:jc w:val="right"/>
        <w:rPr>
          <w:rFonts w:ascii="UD デジタル 教科書体 NP-B" w:eastAsia="UD デジタル 教科書体 NP-B"/>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59"/>
        <w:gridCol w:w="3465"/>
        <w:gridCol w:w="991"/>
        <w:gridCol w:w="287"/>
        <w:gridCol w:w="2628"/>
      </w:tblGrid>
      <w:tr w:rsidR="00704D4C" w:rsidRPr="00B33B99" w:rsidTr="00704D4C">
        <w:trPr>
          <w:trHeight w:val="525"/>
        </w:trPr>
        <w:tc>
          <w:tcPr>
            <w:tcW w:w="851" w:type="dxa"/>
            <w:vMerge w:val="restart"/>
            <w:shd w:val="clear" w:color="auto" w:fill="FFBDDE"/>
            <w:vAlign w:val="center"/>
          </w:tcPr>
          <w:p w:rsidR="00704D4C" w:rsidRPr="00B33B99" w:rsidRDefault="00704D4C" w:rsidP="00555D35">
            <w:pPr>
              <w:jc w:val="center"/>
              <w:rPr>
                <w:rFonts w:ascii="UD デジタル 教科書体 NP-B" w:eastAsia="UD デジタル 教科書体 NP-B"/>
                <w:sz w:val="22"/>
              </w:rPr>
            </w:pPr>
            <w:r w:rsidRPr="00B33B99">
              <w:rPr>
                <w:rFonts w:ascii="UD デジタル 教科書体 NP-B" w:eastAsia="UD デジタル 教科書体 NP-B" w:hint="eastAsia"/>
                <w:sz w:val="22"/>
              </w:rPr>
              <w:t>個人</w:t>
            </w:r>
          </w:p>
        </w:tc>
        <w:tc>
          <w:tcPr>
            <w:tcW w:w="1559" w:type="dxa"/>
            <w:shd w:val="clear" w:color="auto" w:fill="FFBDDE"/>
            <w:vAlign w:val="center"/>
          </w:tcPr>
          <w:p w:rsidR="00704D4C" w:rsidRPr="00B33B99" w:rsidRDefault="00704D4C" w:rsidP="00555D35">
            <w:pPr>
              <w:jc w:val="center"/>
              <w:rPr>
                <w:rFonts w:ascii="UD デジタル 教科書体 NP-B" w:eastAsia="UD デジタル 教科書体 NP-B"/>
                <w:sz w:val="22"/>
              </w:rPr>
            </w:pPr>
            <w:r w:rsidRPr="00B33B99">
              <w:rPr>
                <w:rFonts w:ascii="UD デジタル 教科書体 NP-B" w:eastAsia="UD デジタル 教科書体 NP-B" w:hint="eastAsia"/>
                <w:sz w:val="22"/>
              </w:rPr>
              <w:t>氏　名</w:t>
            </w:r>
          </w:p>
        </w:tc>
        <w:tc>
          <w:tcPr>
            <w:tcW w:w="7371" w:type="dxa"/>
            <w:gridSpan w:val="4"/>
            <w:shd w:val="clear" w:color="auto" w:fill="auto"/>
            <w:vAlign w:val="center"/>
          </w:tcPr>
          <w:p w:rsidR="00704D4C" w:rsidRPr="00B33B99" w:rsidRDefault="00704D4C" w:rsidP="00555D35">
            <w:pPr>
              <w:rPr>
                <w:rFonts w:ascii="UD デジタル 教科書体 NP-B" w:eastAsia="UD デジタル 教科書体 NP-B"/>
                <w:sz w:val="22"/>
              </w:rPr>
            </w:pPr>
          </w:p>
        </w:tc>
      </w:tr>
      <w:tr w:rsidR="00704D4C" w:rsidRPr="00B33B99" w:rsidTr="00704D4C">
        <w:trPr>
          <w:trHeight w:val="525"/>
        </w:trPr>
        <w:tc>
          <w:tcPr>
            <w:tcW w:w="851" w:type="dxa"/>
            <w:vMerge/>
            <w:shd w:val="clear" w:color="auto" w:fill="FFBDDE"/>
            <w:vAlign w:val="center"/>
          </w:tcPr>
          <w:p w:rsidR="00704D4C" w:rsidRPr="00B33B99" w:rsidRDefault="00704D4C" w:rsidP="00555D35">
            <w:pPr>
              <w:jc w:val="center"/>
              <w:rPr>
                <w:rFonts w:ascii="UD デジタル 教科書体 NP-B" w:eastAsia="UD デジタル 教科書体 NP-B"/>
                <w:sz w:val="22"/>
              </w:rPr>
            </w:pPr>
          </w:p>
        </w:tc>
        <w:tc>
          <w:tcPr>
            <w:tcW w:w="1559" w:type="dxa"/>
            <w:shd w:val="clear" w:color="auto" w:fill="FFBDDE"/>
            <w:vAlign w:val="center"/>
          </w:tcPr>
          <w:p w:rsidR="00704D4C" w:rsidRPr="00B33B99" w:rsidRDefault="00704D4C" w:rsidP="00555D35">
            <w:pPr>
              <w:jc w:val="center"/>
              <w:rPr>
                <w:rFonts w:ascii="UD デジタル 教科書体 NP-B" w:eastAsia="UD デジタル 教科書体 NP-B"/>
                <w:sz w:val="22"/>
              </w:rPr>
            </w:pPr>
            <w:r w:rsidRPr="00B33B99">
              <w:rPr>
                <w:rFonts w:ascii="UD デジタル 教科書体 NP-B" w:eastAsia="UD デジタル 教科書体 NP-B" w:hint="eastAsia"/>
                <w:sz w:val="22"/>
              </w:rPr>
              <w:t>住　所</w:t>
            </w:r>
          </w:p>
        </w:tc>
        <w:tc>
          <w:tcPr>
            <w:tcW w:w="7371" w:type="dxa"/>
            <w:gridSpan w:val="4"/>
            <w:shd w:val="clear" w:color="auto" w:fill="auto"/>
            <w:vAlign w:val="center"/>
          </w:tcPr>
          <w:p w:rsidR="00704D4C" w:rsidRPr="00B33B99" w:rsidRDefault="00704D4C" w:rsidP="00555D35">
            <w:pPr>
              <w:rPr>
                <w:rFonts w:ascii="UD デジタル 教科書体 NP-B" w:eastAsia="UD デジタル 教科書体 NP-B" w:hAnsi="ＭＳ 明朝"/>
                <w:sz w:val="22"/>
              </w:rPr>
            </w:pPr>
          </w:p>
        </w:tc>
      </w:tr>
      <w:tr w:rsidR="00704D4C" w:rsidRPr="00B33B99" w:rsidTr="00704D4C">
        <w:trPr>
          <w:trHeight w:val="525"/>
        </w:trPr>
        <w:tc>
          <w:tcPr>
            <w:tcW w:w="851" w:type="dxa"/>
            <w:vMerge w:val="restart"/>
            <w:shd w:val="clear" w:color="auto" w:fill="FFBDDE"/>
            <w:vAlign w:val="center"/>
          </w:tcPr>
          <w:p w:rsidR="00704D4C" w:rsidRPr="00B33B99" w:rsidRDefault="00704D4C" w:rsidP="00555D35">
            <w:pPr>
              <w:jc w:val="center"/>
              <w:rPr>
                <w:rFonts w:ascii="UD デジタル 教科書体 NP-B" w:eastAsia="UD デジタル 教科書体 NP-B"/>
                <w:sz w:val="22"/>
              </w:rPr>
            </w:pPr>
            <w:r w:rsidRPr="00B33B99">
              <w:rPr>
                <w:rFonts w:ascii="UD デジタル 教科書体 NP-B" w:eastAsia="UD デジタル 教科書体 NP-B" w:hint="eastAsia"/>
                <w:sz w:val="22"/>
              </w:rPr>
              <w:t>法人</w:t>
            </w:r>
          </w:p>
          <w:p w:rsidR="00704D4C" w:rsidRPr="00B33B99" w:rsidRDefault="00704D4C" w:rsidP="00555D35">
            <w:pPr>
              <w:jc w:val="center"/>
              <w:rPr>
                <w:rFonts w:ascii="UD デジタル 教科書体 NP-B" w:eastAsia="UD デジタル 教科書体 NP-B"/>
                <w:sz w:val="22"/>
              </w:rPr>
            </w:pPr>
            <w:r w:rsidRPr="00B33B99">
              <w:rPr>
                <w:rFonts w:ascii="UD デジタル 教科書体 NP-B" w:eastAsia="UD デジタル 教科書体 NP-B" w:hint="eastAsia"/>
                <w:sz w:val="22"/>
              </w:rPr>
              <w:t>団体</w:t>
            </w:r>
          </w:p>
        </w:tc>
        <w:tc>
          <w:tcPr>
            <w:tcW w:w="1559" w:type="dxa"/>
            <w:shd w:val="clear" w:color="auto" w:fill="FFBDDE"/>
            <w:vAlign w:val="center"/>
          </w:tcPr>
          <w:p w:rsidR="00704D4C" w:rsidRPr="00B33B99" w:rsidRDefault="00704D4C" w:rsidP="00555D35">
            <w:pPr>
              <w:jc w:val="center"/>
              <w:rPr>
                <w:rFonts w:ascii="UD デジタル 教科書体 NP-B" w:eastAsia="UD デジタル 教科書体 NP-B"/>
                <w:sz w:val="22"/>
              </w:rPr>
            </w:pPr>
            <w:r w:rsidRPr="00B33B99">
              <w:rPr>
                <w:rFonts w:ascii="UD デジタル 教科書体 NP-B" w:eastAsia="UD デジタル 教科書体 NP-B" w:hint="eastAsia"/>
                <w:sz w:val="22"/>
              </w:rPr>
              <w:t>法人・団体名</w:t>
            </w:r>
          </w:p>
        </w:tc>
        <w:tc>
          <w:tcPr>
            <w:tcW w:w="3465" w:type="dxa"/>
            <w:shd w:val="clear" w:color="auto" w:fill="auto"/>
            <w:vAlign w:val="center"/>
          </w:tcPr>
          <w:p w:rsidR="00704D4C" w:rsidRPr="00B33B99" w:rsidRDefault="00704D4C" w:rsidP="00555D35">
            <w:pPr>
              <w:rPr>
                <w:rFonts w:ascii="UD デジタル 教科書体 NP-B" w:eastAsia="UD デジタル 教科書体 NP-B"/>
                <w:sz w:val="22"/>
              </w:rPr>
            </w:pPr>
          </w:p>
        </w:tc>
        <w:tc>
          <w:tcPr>
            <w:tcW w:w="1278" w:type="dxa"/>
            <w:gridSpan w:val="2"/>
            <w:shd w:val="clear" w:color="auto" w:fill="FFBDDE"/>
            <w:vAlign w:val="center"/>
          </w:tcPr>
          <w:p w:rsidR="00704D4C" w:rsidRPr="00B33B99" w:rsidRDefault="00704D4C" w:rsidP="00555D35">
            <w:pPr>
              <w:jc w:val="center"/>
              <w:rPr>
                <w:rFonts w:ascii="UD デジタル 教科書体 NP-B" w:eastAsia="UD デジタル 教科書体 NP-B"/>
                <w:sz w:val="22"/>
              </w:rPr>
            </w:pPr>
            <w:r w:rsidRPr="00B33B99">
              <w:rPr>
                <w:rFonts w:ascii="UD デジタル 教科書体 NP-B" w:eastAsia="UD デジタル 教科書体 NP-B" w:hint="eastAsia"/>
                <w:sz w:val="22"/>
              </w:rPr>
              <w:t>代表者名</w:t>
            </w:r>
          </w:p>
        </w:tc>
        <w:tc>
          <w:tcPr>
            <w:tcW w:w="2628" w:type="dxa"/>
            <w:shd w:val="clear" w:color="auto" w:fill="auto"/>
            <w:vAlign w:val="center"/>
          </w:tcPr>
          <w:p w:rsidR="00704D4C" w:rsidRPr="00B33B99" w:rsidRDefault="00704D4C" w:rsidP="00555D35">
            <w:pPr>
              <w:rPr>
                <w:rFonts w:ascii="UD デジタル 教科書体 NP-B" w:eastAsia="UD デジタル 教科書体 NP-B"/>
                <w:sz w:val="22"/>
              </w:rPr>
            </w:pPr>
          </w:p>
        </w:tc>
      </w:tr>
      <w:tr w:rsidR="00704D4C" w:rsidRPr="00B33B99" w:rsidTr="00704D4C">
        <w:trPr>
          <w:trHeight w:val="525"/>
        </w:trPr>
        <w:tc>
          <w:tcPr>
            <w:tcW w:w="851" w:type="dxa"/>
            <w:vMerge/>
            <w:shd w:val="clear" w:color="auto" w:fill="FFBDDE"/>
            <w:vAlign w:val="center"/>
          </w:tcPr>
          <w:p w:rsidR="00704D4C" w:rsidRPr="00B33B99" w:rsidRDefault="00704D4C" w:rsidP="00555D35">
            <w:pPr>
              <w:jc w:val="center"/>
              <w:rPr>
                <w:rFonts w:ascii="UD デジタル 教科書体 NP-B" w:eastAsia="UD デジタル 教科書体 NP-B"/>
                <w:sz w:val="22"/>
              </w:rPr>
            </w:pPr>
          </w:p>
        </w:tc>
        <w:tc>
          <w:tcPr>
            <w:tcW w:w="1559" w:type="dxa"/>
            <w:shd w:val="clear" w:color="auto" w:fill="FFBDDE"/>
            <w:vAlign w:val="center"/>
          </w:tcPr>
          <w:p w:rsidR="00704D4C" w:rsidRPr="00B33B99" w:rsidRDefault="00704D4C" w:rsidP="00555D35">
            <w:pPr>
              <w:jc w:val="center"/>
              <w:rPr>
                <w:rFonts w:ascii="UD デジタル 教科書体 NP-B" w:eastAsia="UD デジタル 教科書体 NP-B"/>
                <w:sz w:val="22"/>
              </w:rPr>
            </w:pPr>
            <w:r w:rsidRPr="00B33B99">
              <w:rPr>
                <w:rFonts w:ascii="UD デジタル 教科書体 NP-B" w:eastAsia="UD デジタル 教科書体 NP-B" w:hint="eastAsia"/>
                <w:sz w:val="22"/>
              </w:rPr>
              <w:t>所在地</w:t>
            </w:r>
          </w:p>
        </w:tc>
        <w:tc>
          <w:tcPr>
            <w:tcW w:w="7371" w:type="dxa"/>
            <w:gridSpan w:val="4"/>
            <w:shd w:val="clear" w:color="auto" w:fill="auto"/>
            <w:vAlign w:val="center"/>
          </w:tcPr>
          <w:p w:rsidR="00704D4C" w:rsidRPr="00B33B99" w:rsidRDefault="00704D4C" w:rsidP="00555D35">
            <w:pPr>
              <w:rPr>
                <w:rFonts w:ascii="UD デジタル 教科書体 NP-B" w:eastAsia="UD デジタル 教科書体 NP-B"/>
                <w:sz w:val="22"/>
              </w:rPr>
            </w:pPr>
          </w:p>
        </w:tc>
      </w:tr>
      <w:tr w:rsidR="00704D4C" w:rsidRPr="00B33B99" w:rsidTr="00904C26">
        <w:trPr>
          <w:trHeight w:val="408"/>
        </w:trPr>
        <w:tc>
          <w:tcPr>
            <w:tcW w:w="6866" w:type="dxa"/>
            <w:gridSpan w:val="4"/>
            <w:shd w:val="clear" w:color="auto" w:fill="FFBDDE"/>
            <w:vAlign w:val="center"/>
          </w:tcPr>
          <w:p w:rsidR="00704D4C" w:rsidRPr="00B33B99" w:rsidRDefault="00704D4C" w:rsidP="00904C26">
            <w:pPr>
              <w:jc w:val="center"/>
              <w:rPr>
                <w:rFonts w:ascii="UD デジタル 教科書体 NP-B" w:eastAsia="UD デジタル 教科書体 NP-B"/>
                <w:sz w:val="22"/>
              </w:rPr>
            </w:pPr>
            <w:r w:rsidRPr="00B33B99">
              <w:rPr>
                <w:rFonts w:ascii="UD デジタル 教科書体 NP-B" w:eastAsia="UD デジタル 教科書体 NP-B" w:hint="eastAsia"/>
                <w:sz w:val="22"/>
              </w:rPr>
              <w:t>ご意見・ご提案の内容</w:t>
            </w:r>
          </w:p>
        </w:tc>
        <w:tc>
          <w:tcPr>
            <w:tcW w:w="2915" w:type="dxa"/>
            <w:gridSpan w:val="2"/>
            <w:shd w:val="clear" w:color="auto" w:fill="FFBDDE"/>
            <w:vAlign w:val="center"/>
          </w:tcPr>
          <w:p w:rsidR="00704D4C" w:rsidRPr="00B33B99" w:rsidRDefault="00704D4C" w:rsidP="00904C26">
            <w:pPr>
              <w:jc w:val="center"/>
              <w:rPr>
                <w:rFonts w:ascii="UD デジタル 教科書体 NP-B" w:eastAsia="UD デジタル 教科書体 NP-B"/>
                <w:sz w:val="22"/>
              </w:rPr>
            </w:pPr>
            <w:r w:rsidRPr="00B33B99">
              <w:rPr>
                <w:rFonts w:ascii="UD デジタル 教科書体 NP-B" w:eastAsia="UD デジタル 教科書体 NP-B" w:hint="eastAsia"/>
                <w:sz w:val="22"/>
              </w:rPr>
              <w:t>該当するページ・項目</w:t>
            </w:r>
          </w:p>
        </w:tc>
      </w:tr>
      <w:tr w:rsidR="00704D4C" w:rsidRPr="00B33B99" w:rsidTr="00904C26">
        <w:trPr>
          <w:trHeight w:val="6368"/>
        </w:trPr>
        <w:tc>
          <w:tcPr>
            <w:tcW w:w="6866" w:type="dxa"/>
            <w:gridSpan w:val="4"/>
            <w:shd w:val="clear" w:color="auto" w:fill="auto"/>
          </w:tcPr>
          <w:p w:rsidR="00704D4C" w:rsidRPr="00B33B99" w:rsidRDefault="00704D4C" w:rsidP="00555D35">
            <w:pPr>
              <w:rPr>
                <w:rFonts w:ascii="UD デジタル 教科書体 NP-B" w:eastAsia="UD デジタル 教科書体 NP-B"/>
                <w:sz w:val="22"/>
              </w:rPr>
            </w:pPr>
          </w:p>
        </w:tc>
        <w:tc>
          <w:tcPr>
            <w:tcW w:w="2915" w:type="dxa"/>
            <w:gridSpan w:val="2"/>
            <w:shd w:val="clear" w:color="auto" w:fill="auto"/>
          </w:tcPr>
          <w:p w:rsidR="00704D4C" w:rsidRPr="00B33B99" w:rsidRDefault="00704D4C" w:rsidP="00555D35">
            <w:pPr>
              <w:rPr>
                <w:rFonts w:ascii="UD デジタル 教科書体 NP-B" w:eastAsia="UD デジタル 教科書体 NP-B"/>
                <w:sz w:val="22"/>
              </w:rPr>
            </w:pPr>
          </w:p>
        </w:tc>
      </w:tr>
    </w:tbl>
    <w:p w:rsidR="00176D95" w:rsidRPr="00704D4C" w:rsidRDefault="00176D95" w:rsidP="00704D4C"/>
    <w:sectPr w:rsidR="00176D95" w:rsidRPr="00704D4C" w:rsidSect="00704D4C">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DB" w:rsidRDefault="00324EDB" w:rsidP="00324EDB">
      <w:r>
        <w:separator/>
      </w:r>
    </w:p>
  </w:endnote>
  <w:endnote w:type="continuationSeparator" w:id="0">
    <w:p w:rsidR="00324EDB" w:rsidRDefault="00324EDB" w:rsidP="0032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DB" w:rsidRDefault="00324EDB" w:rsidP="00324EDB">
      <w:r>
        <w:separator/>
      </w:r>
    </w:p>
  </w:footnote>
  <w:footnote w:type="continuationSeparator" w:id="0">
    <w:p w:rsidR="00324EDB" w:rsidRDefault="00324EDB" w:rsidP="0032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A94"/>
    <w:multiLevelType w:val="hybridMultilevel"/>
    <w:tmpl w:val="8F3A3958"/>
    <w:lvl w:ilvl="0" w:tplc="2F9E2CF2">
      <w:numFmt w:val="bullet"/>
      <w:lvlText w:val="■"/>
      <w:lvlJc w:val="left"/>
      <w:pPr>
        <w:tabs>
          <w:tab w:val="num" w:pos="360"/>
        </w:tabs>
        <w:ind w:left="360" w:hanging="360"/>
      </w:pPr>
      <w:rPr>
        <w:rFonts w:ascii="ＭＳ 明朝" w:eastAsia="ＭＳ 明朝" w:hAnsi="ＭＳ 明朝" w:cs="Times New Roman" w:hint="eastAsia"/>
      </w:rPr>
    </w:lvl>
    <w:lvl w:ilvl="1" w:tplc="3E72298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4C"/>
    <w:rsid w:val="00176D95"/>
    <w:rsid w:val="00317D05"/>
    <w:rsid w:val="00324EDB"/>
    <w:rsid w:val="00380C8C"/>
    <w:rsid w:val="004457B1"/>
    <w:rsid w:val="00510BE4"/>
    <w:rsid w:val="00540D33"/>
    <w:rsid w:val="00704D4C"/>
    <w:rsid w:val="008B2199"/>
    <w:rsid w:val="008B3EA2"/>
    <w:rsid w:val="00904C26"/>
    <w:rsid w:val="009E5ECF"/>
    <w:rsid w:val="00B10F03"/>
    <w:rsid w:val="00B92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A67FA0"/>
  <w15:chartTrackingRefBased/>
  <w15:docId w15:val="{24977110-56C3-43C4-8849-8E0BE609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D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D4C"/>
    <w:rPr>
      <w:color w:val="0563C1" w:themeColor="hyperlink"/>
      <w:u w:val="single"/>
    </w:rPr>
  </w:style>
  <w:style w:type="paragraph" w:styleId="a4">
    <w:name w:val="List Paragraph"/>
    <w:basedOn w:val="a"/>
    <w:uiPriority w:val="34"/>
    <w:qFormat/>
    <w:rsid w:val="00704D4C"/>
    <w:pPr>
      <w:ind w:leftChars="400" w:left="840"/>
    </w:pPr>
  </w:style>
  <w:style w:type="paragraph" w:styleId="a5">
    <w:name w:val="Balloon Text"/>
    <w:basedOn w:val="a"/>
    <w:link w:val="a6"/>
    <w:uiPriority w:val="99"/>
    <w:semiHidden/>
    <w:unhideWhenUsed/>
    <w:rsid w:val="00B925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2559"/>
    <w:rPr>
      <w:rFonts w:asciiTheme="majorHAnsi" w:eastAsiaTheme="majorEastAsia" w:hAnsiTheme="majorHAnsi" w:cstheme="majorBidi"/>
      <w:sz w:val="18"/>
      <w:szCs w:val="18"/>
    </w:rPr>
  </w:style>
  <w:style w:type="paragraph" w:styleId="a7">
    <w:name w:val="header"/>
    <w:basedOn w:val="a"/>
    <w:link w:val="a8"/>
    <w:uiPriority w:val="99"/>
    <w:unhideWhenUsed/>
    <w:rsid w:val="00324EDB"/>
    <w:pPr>
      <w:tabs>
        <w:tab w:val="center" w:pos="4252"/>
        <w:tab w:val="right" w:pos="8504"/>
      </w:tabs>
      <w:snapToGrid w:val="0"/>
    </w:pPr>
  </w:style>
  <w:style w:type="character" w:customStyle="1" w:styleId="a8">
    <w:name w:val="ヘッダー (文字)"/>
    <w:basedOn w:val="a0"/>
    <w:link w:val="a7"/>
    <w:uiPriority w:val="99"/>
    <w:rsid w:val="00324EDB"/>
  </w:style>
  <w:style w:type="paragraph" w:styleId="a9">
    <w:name w:val="footer"/>
    <w:basedOn w:val="a"/>
    <w:link w:val="aa"/>
    <w:uiPriority w:val="99"/>
    <w:unhideWhenUsed/>
    <w:rsid w:val="00324EDB"/>
    <w:pPr>
      <w:tabs>
        <w:tab w:val="center" w:pos="4252"/>
        <w:tab w:val="right" w:pos="8504"/>
      </w:tabs>
      <w:snapToGrid w:val="0"/>
    </w:pPr>
  </w:style>
  <w:style w:type="character" w:customStyle="1" w:styleId="aa">
    <w:name w:val="フッター (文字)"/>
    <w:basedOn w:val="a0"/>
    <w:link w:val="a9"/>
    <w:uiPriority w:val="99"/>
    <w:rsid w:val="00324EDB"/>
  </w:style>
  <w:style w:type="character" w:styleId="ab">
    <w:name w:val="FollowedHyperlink"/>
    <w:basedOn w:val="a0"/>
    <w:uiPriority w:val="99"/>
    <w:semiHidden/>
    <w:unhideWhenUsed/>
    <w:rsid w:val="00324E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7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o019130@city.senda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柴崎　奈々緒</dc:creator>
  <cp:keywords/>
  <dc:description/>
  <cp:lastModifiedBy>柴崎　奈々緒</cp:lastModifiedBy>
  <cp:revision>10</cp:revision>
  <cp:lastPrinted>2024-11-15T07:26:00Z</cp:lastPrinted>
  <dcterms:created xsi:type="dcterms:W3CDTF">2024-11-13T00:52:00Z</dcterms:created>
  <dcterms:modified xsi:type="dcterms:W3CDTF">2024-11-20T12:59:00Z</dcterms:modified>
</cp:coreProperties>
</file>