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様式2）</w:t>
      </w:r>
    </w:p>
    <w:p w:rsidR="00E642CA" w:rsidRDefault="00E642CA" w:rsidP="00482970">
      <w:pPr>
        <w:jc w:val="center"/>
        <w:rPr>
          <w:sz w:val="28"/>
          <w:szCs w:val="28"/>
        </w:rPr>
      </w:pPr>
      <w:r w:rsidRPr="0049048E">
        <w:rPr>
          <w:rFonts w:hint="eastAsia"/>
          <w:sz w:val="28"/>
          <w:szCs w:val="28"/>
        </w:rPr>
        <w:t>誓</w:t>
      </w:r>
      <w:r>
        <w:rPr>
          <w:rFonts w:hint="eastAsia"/>
          <w:sz w:val="28"/>
          <w:szCs w:val="28"/>
        </w:rPr>
        <w:t xml:space="preserve">　　</w:t>
      </w:r>
      <w:r w:rsidRPr="0049048E">
        <w:rPr>
          <w:rFonts w:hint="eastAsia"/>
          <w:sz w:val="28"/>
          <w:szCs w:val="28"/>
        </w:rPr>
        <w:t>約</w:t>
      </w:r>
      <w:r>
        <w:rPr>
          <w:rFonts w:hint="eastAsia"/>
          <w:sz w:val="28"/>
          <w:szCs w:val="28"/>
        </w:rPr>
        <w:t xml:space="preserve">　　</w:t>
      </w:r>
      <w:r w:rsidRPr="0049048E">
        <w:rPr>
          <w:rFonts w:hint="eastAsia"/>
          <w:sz w:val="28"/>
          <w:szCs w:val="28"/>
        </w:rPr>
        <w:t>書</w:t>
      </w:r>
    </w:p>
    <w:p w:rsidR="00E642CA" w:rsidRPr="0049048E" w:rsidRDefault="00E642CA" w:rsidP="00482970">
      <w:pPr>
        <w:jc w:val="center"/>
        <w:rPr>
          <w:sz w:val="24"/>
        </w:rPr>
      </w:pPr>
    </w:p>
    <w:p w:rsidR="00E642CA" w:rsidRPr="009906D1" w:rsidRDefault="00E642CA" w:rsidP="00482970">
      <w:pPr>
        <w:jc w:val="right"/>
        <w:rPr>
          <w:rFonts w:ascii="ＭＳ Ｐ明朝" w:eastAsia="ＭＳ Ｐ明朝" w:hAnsi="ＭＳ Ｐ明朝"/>
          <w:szCs w:val="21"/>
        </w:rPr>
      </w:pPr>
      <w:r w:rsidRPr="009906D1">
        <w:rPr>
          <w:rFonts w:ascii="ＭＳ Ｐ明朝" w:eastAsia="ＭＳ Ｐ明朝" w:hAnsi="ＭＳ Ｐ明朝" w:hint="eastAsia"/>
          <w:szCs w:val="21"/>
        </w:rPr>
        <w:t xml:space="preserve">　　　年　　　月　　　日</w:t>
      </w:r>
    </w:p>
    <w:p w:rsidR="00E642CA" w:rsidRDefault="00E642CA" w:rsidP="00482970">
      <w:pPr>
        <w:jc w:val="right"/>
        <w:rPr>
          <w:rFonts w:ascii="ＭＳ Ｐ明朝" w:eastAsia="ＭＳ Ｐ明朝" w:hAnsi="ＭＳ Ｐ明朝"/>
          <w:sz w:val="24"/>
        </w:rPr>
      </w:pPr>
    </w:p>
    <w:p w:rsidR="00E642CA" w:rsidRDefault="00E642CA" w:rsidP="00482970">
      <w:pPr>
        <w:rPr>
          <w:rFonts w:ascii="ＭＳ Ｐ明朝" w:eastAsia="ＭＳ Ｐ明朝" w:hAnsi="ＭＳ Ｐ明朝"/>
          <w:sz w:val="24"/>
        </w:rPr>
      </w:pPr>
    </w:p>
    <w:p w:rsidR="00E642CA" w:rsidRPr="009906D1" w:rsidRDefault="00E642CA" w:rsidP="00482970">
      <w:pPr>
        <w:rPr>
          <w:rFonts w:ascii="ＭＳ Ｐ明朝" w:eastAsia="ＭＳ Ｐ明朝" w:hAnsi="ＭＳ Ｐ明朝"/>
          <w:szCs w:val="21"/>
        </w:rPr>
      </w:pPr>
      <w:r>
        <w:rPr>
          <w:rFonts w:ascii="ＭＳ Ｐ明朝" w:eastAsia="ＭＳ Ｐ明朝" w:hAnsi="ＭＳ Ｐ明朝" w:hint="eastAsia"/>
          <w:sz w:val="24"/>
        </w:rPr>
        <w:t xml:space="preserve">　　</w:t>
      </w:r>
      <w:r w:rsidRPr="009906D1">
        <w:rPr>
          <w:rFonts w:ascii="ＭＳ Ｐ明朝" w:eastAsia="ＭＳ Ｐ明朝" w:hAnsi="ＭＳ Ｐ明朝" w:hint="eastAsia"/>
          <w:szCs w:val="21"/>
        </w:rPr>
        <w:t>仙　台　市　長　　　様</w:t>
      </w:r>
    </w:p>
    <w:p w:rsidR="00E642CA" w:rsidRPr="009906D1" w:rsidRDefault="00E642CA" w:rsidP="00482970">
      <w:pPr>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p>
    <w:p w:rsidR="00E642CA" w:rsidRPr="009906D1" w:rsidRDefault="00E642CA" w:rsidP="009906D1">
      <w:pPr>
        <w:ind w:firstLineChars="2200" w:firstLine="4620"/>
        <w:rPr>
          <w:rFonts w:ascii="ＭＳ Ｐ明朝" w:eastAsia="ＭＳ Ｐ明朝" w:hAnsi="ＭＳ Ｐ明朝"/>
          <w:szCs w:val="21"/>
        </w:rPr>
      </w:pPr>
      <w:r w:rsidRPr="009906D1">
        <w:rPr>
          <w:rFonts w:ascii="ＭＳ Ｐ明朝" w:eastAsia="ＭＳ Ｐ明朝" w:hAnsi="ＭＳ Ｐ明朝" w:hint="eastAsia"/>
          <w:szCs w:val="21"/>
        </w:rPr>
        <w:t xml:space="preserve">申込者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住　所</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会社名</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代表者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　印</w:t>
      </w:r>
      <w:r w:rsidR="009906D1">
        <w:rPr>
          <w:rFonts w:ascii="ＭＳ Ｐ明朝" w:eastAsia="ＭＳ Ｐ明朝" w:hAnsi="ＭＳ Ｐ明朝" w:hint="eastAsia"/>
          <w:szCs w:val="21"/>
        </w:rPr>
        <w:t xml:space="preserve">　</w:t>
      </w:r>
    </w:p>
    <w:p w:rsidR="00E642CA" w:rsidRPr="009906D1" w:rsidRDefault="00E642CA" w:rsidP="009906D1">
      <w:pPr>
        <w:ind w:firstLineChars="1800" w:firstLine="3780"/>
        <w:rPr>
          <w:rFonts w:ascii="ＭＳ Ｐ明朝" w:eastAsia="ＭＳ Ｐ明朝" w:hAnsi="ＭＳ Ｐ明朝"/>
          <w:szCs w:val="21"/>
        </w:rPr>
      </w:pPr>
    </w:p>
    <w:p w:rsidR="00E642CA" w:rsidRPr="00506DBB" w:rsidRDefault="00E642CA" w:rsidP="009906D1">
      <w:pPr>
        <w:ind w:firstLineChars="1800" w:firstLine="3780"/>
        <w:rPr>
          <w:rFonts w:ascii="ＭＳ Ｐ明朝" w:eastAsia="ＭＳ Ｐ明朝" w:hAnsi="ＭＳ Ｐ明朝"/>
          <w:szCs w:val="21"/>
          <w:shd w:val="pct15" w:color="auto" w:fill="FFFFFF"/>
        </w:rPr>
      </w:pPr>
    </w:p>
    <w:p w:rsidR="00E642CA" w:rsidRPr="009906D1" w:rsidRDefault="00E642CA" w:rsidP="00482970">
      <w:pPr>
        <w:rPr>
          <w:rFonts w:ascii="ＭＳ Ｐ明朝" w:eastAsia="ＭＳ Ｐ明朝" w:hAnsi="ＭＳ Ｐ明朝"/>
          <w:szCs w:val="21"/>
        </w:rPr>
      </w:pPr>
      <w:r w:rsidRPr="00506DBB">
        <w:rPr>
          <w:rFonts w:ascii="ＭＳ Ｐ明朝" w:eastAsia="ＭＳ Ｐ明朝" w:hAnsi="ＭＳ Ｐ明朝" w:hint="eastAsia"/>
          <w:szCs w:val="21"/>
        </w:rPr>
        <w:t xml:space="preserve">　　市有財産（仙台市</w:t>
      </w:r>
      <w:r w:rsidR="00356BE2" w:rsidRPr="00506DBB">
        <w:rPr>
          <w:rFonts w:ascii="ＭＳ Ｐ明朝" w:eastAsia="ＭＳ Ｐ明朝" w:hAnsi="ＭＳ Ｐ明朝" w:hint="eastAsia"/>
          <w:szCs w:val="21"/>
        </w:rPr>
        <w:t>博物館</w:t>
      </w:r>
      <w:r w:rsidRPr="00506DBB">
        <w:rPr>
          <w:rFonts w:ascii="ＭＳ Ｐ明朝" w:eastAsia="ＭＳ Ｐ明朝" w:hAnsi="ＭＳ Ｐ明朝" w:hint="eastAsia"/>
          <w:szCs w:val="21"/>
        </w:rPr>
        <w:t>）</w:t>
      </w:r>
      <w:r w:rsidRPr="009906D1">
        <w:rPr>
          <w:rFonts w:ascii="ＭＳ Ｐ明朝" w:eastAsia="ＭＳ Ｐ明朝" w:hAnsi="ＭＳ Ｐ明朝" w:hint="eastAsia"/>
          <w:szCs w:val="21"/>
        </w:rPr>
        <w:t>自動販売機設置場所の一時貸付けの一般競争入札の参加申込みにあたり</w:t>
      </w:r>
      <w:r w:rsidR="0039340F">
        <w:rPr>
          <w:rFonts w:ascii="ＭＳ Ｐ明朝" w:eastAsia="ＭＳ Ｐ明朝" w:hAnsi="ＭＳ Ｐ明朝" w:hint="eastAsia"/>
          <w:szCs w:val="21"/>
        </w:rPr>
        <w:t>，</w:t>
      </w:r>
      <w:r w:rsidRPr="009906D1">
        <w:rPr>
          <w:rFonts w:ascii="ＭＳ Ｐ明朝" w:eastAsia="ＭＳ Ｐ明朝" w:hAnsi="ＭＳ Ｐ明朝" w:hint="eastAsia"/>
          <w:szCs w:val="21"/>
        </w:rPr>
        <w:t>次に掲げる事項に相違ないことを誓約します。</w:t>
      </w:r>
    </w:p>
    <w:p w:rsidR="00E642CA" w:rsidRDefault="00E642CA" w:rsidP="00482970">
      <w:pPr>
        <w:rPr>
          <w:rFonts w:ascii="ＭＳ Ｐ明朝" w:eastAsia="ＭＳ Ｐ明朝" w:hAnsi="ＭＳ Ｐ明朝"/>
          <w:sz w:val="24"/>
        </w:rPr>
      </w:pPr>
    </w:p>
    <w:p w:rsidR="00E642CA" w:rsidRDefault="00E642CA" w:rsidP="00482970">
      <w:pPr>
        <w:pStyle w:val="a6"/>
      </w:pPr>
      <w:r>
        <w:rPr>
          <w:rFonts w:hint="eastAsia"/>
        </w:rPr>
        <w:t>記</w:t>
      </w:r>
    </w:p>
    <w:p w:rsidR="00E642CA" w:rsidRPr="00996B3F" w:rsidRDefault="00E642CA" w:rsidP="00482970">
      <w:pPr>
        <w:rPr>
          <w:rFonts w:ascii="ＭＳ Ｐ明朝" w:eastAsia="ＭＳ Ｐ明朝" w:hAnsi="ＭＳ Ｐ明朝"/>
          <w:sz w:val="24"/>
        </w:rPr>
      </w:pPr>
    </w:p>
    <w:p w:rsidR="00E642CA" w:rsidRDefault="00E642CA" w:rsidP="00E642CA">
      <w:pPr>
        <w:pStyle w:val="a7"/>
        <w:ind w:firstLineChars="100" w:firstLine="210"/>
        <w:jc w:val="both"/>
      </w:pPr>
      <w:r>
        <w:rPr>
          <w:rFonts w:hint="eastAsia"/>
        </w:rPr>
        <w:t xml:space="preserve">　○　地方自治法施行令第</w:t>
      </w:r>
      <w:r>
        <w:rPr>
          <w:rFonts w:hint="eastAsia"/>
        </w:rPr>
        <w:t>167</w:t>
      </w:r>
      <w:r>
        <w:rPr>
          <w:rFonts w:hint="eastAsia"/>
        </w:rPr>
        <w:t>条の４の規定に該当しない者であること。</w:t>
      </w:r>
    </w:p>
    <w:p w:rsidR="00E642CA" w:rsidRDefault="00E642CA" w:rsidP="00046FC2">
      <w:pPr>
        <w:pStyle w:val="a7"/>
        <w:jc w:val="both"/>
      </w:pPr>
    </w:p>
    <w:p w:rsidR="00E642CA" w:rsidRDefault="00E642CA" w:rsidP="00E642CA">
      <w:pPr>
        <w:pStyle w:val="a7"/>
        <w:ind w:leftChars="192" w:left="613" w:hangingChars="100" w:hanging="210"/>
        <w:jc w:val="both"/>
      </w:pPr>
      <w:r>
        <w:rPr>
          <w:rFonts w:hint="eastAsia"/>
        </w:rPr>
        <w:t>○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sidR="000250BD">
        <w:rPr>
          <w:rFonts w:hint="eastAsia"/>
        </w:rPr>
        <w:t>条</w:t>
      </w:r>
      <w:r>
        <w:rPr>
          <w:rFonts w:hint="eastAsia"/>
        </w:rPr>
        <w:t>に規定する暴力団等との関係を有してしないこと。</w:t>
      </w:r>
    </w:p>
    <w:p w:rsidR="00E642CA" w:rsidRDefault="00E642CA" w:rsidP="00046FC2">
      <w:pPr>
        <w:pStyle w:val="a7"/>
        <w:jc w:val="both"/>
      </w:pPr>
    </w:p>
    <w:p w:rsidR="00E642CA" w:rsidRDefault="00E642CA" w:rsidP="000250BD">
      <w:pPr>
        <w:pStyle w:val="a7"/>
        <w:numPr>
          <w:ilvl w:val="0"/>
          <w:numId w:val="12"/>
        </w:numPr>
        <w:jc w:val="both"/>
      </w:pPr>
      <w:r>
        <w:rPr>
          <w:rFonts w:hint="eastAsia"/>
        </w:rPr>
        <w:t>公共の安全及び福祉を脅かすおそれのある団体との関係を有していないこと。</w:t>
      </w:r>
    </w:p>
    <w:p w:rsidR="000250BD" w:rsidRDefault="000250BD" w:rsidP="00046FC2">
      <w:pPr>
        <w:pStyle w:val="a7"/>
        <w:jc w:val="both"/>
      </w:pPr>
    </w:p>
    <w:p w:rsidR="00E642CA" w:rsidRDefault="00E642CA" w:rsidP="00046FC2">
      <w:pPr>
        <w:pStyle w:val="a7"/>
        <w:jc w:val="both"/>
      </w:pPr>
    </w:p>
    <w:p w:rsidR="00E642CA" w:rsidRDefault="00E642CA" w:rsidP="00046FC2">
      <w:pPr>
        <w:pStyle w:val="a7"/>
        <w:jc w:val="both"/>
      </w:pPr>
    </w:p>
    <w:p w:rsidR="00E642CA" w:rsidRPr="0049048E" w:rsidRDefault="00E642CA" w:rsidP="00482970"/>
    <w:p w:rsidR="002B4535" w:rsidRDefault="002B4535" w:rsidP="00FE1273">
      <w:pPr>
        <w:ind w:right="1260"/>
      </w:pPr>
    </w:p>
    <w:p w:rsidR="002B4535" w:rsidRDefault="002B4535" w:rsidP="00046FC2">
      <w:pPr>
        <w:ind w:right="1260"/>
      </w:pPr>
    </w:p>
    <w:p w:rsidR="00046FC2" w:rsidRDefault="00046FC2" w:rsidP="00046FC2">
      <w:pPr>
        <w:ind w:right="1260"/>
      </w:pPr>
      <w:bookmarkStart w:id="0" w:name="_GoBack"/>
      <w:bookmarkEnd w:id="0"/>
    </w:p>
    <w:sectPr w:rsidR="00046FC2"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37" w:rsidRDefault="00F97E37" w:rsidP="00341C09">
      <w:r>
        <w:separator/>
      </w:r>
    </w:p>
  </w:endnote>
  <w:endnote w:type="continuationSeparator" w:id="0">
    <w:p w:rsidR="00F97E37" w:rsidRDefault="00F97E37"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37" w:rsidRDefault="00F97E37" w:rsidP="00341C09">
      <w:r>
        <w:separator/>
      </w:r>
    </w:p>
  </w:footnote>
  <w:footnote w:type="continuationSeparator" w:id="0">
    <w:p w:rsidR="00F97E37" w:rsidRDefault="00F97E37"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D6477"/>
    <w:rsid w:val="001E0E13"/>
    <w:rsid w:val="001E369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D2D8A"/>
    <w:rsid w:val="002E55AA"/>
    <w:rsid w:val="002F1BBC"/>
    <w:rsid w:val="003004FA"/>
    <w:rsid w:val="00310F80"/>
    <w:rsid w:val="00330C6A"/>
    <w:rsid w:val="00333BD8"/>
    <w:rsid w:val="00341C09"/>
    <w:rsid w:val="00345392"/>
    <w:rsid w:val="00356BE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B75C0"/>
    <w:rsid w:val="004D6780"/>
    <w:rsid w:val="004E32CD"/>
    <w:rsid w:val="0050042A"/>
    <w:rsid w:val="005066A6"/>
    <w:rsid w:val="00506DBB"/>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92D6B"/>
    <w:rsid w:val="005A0AA2"/>
    <w:rsid w:val="005B0E0B"/>
    <w:rsid w:val="005B2174"/>
    <w:rsid w:val="005B4701"/>
    <w:rsid w:val="005E463C"/>
    <w:rsid w:val="005E4E50"/>
    <w:rsid w:val="00601821"/>
    <w:rsid w:val="00603D85"/>
    <w:rsid w:val="00605419"/>
    <w:rsid w:val="00622529"/>
    <w:rsid w:val="00634BBD"/>
    <w:rsid w:val="00636D27"/>
    <w:rsid w:val="00652596"/>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5023C"/>
    <w:rsid w:val="00760681"/>
    <w:rsid w:val="00767E62"/>
    <w:rsid w:val="0079090D"/>
    <w:rsid w:val="007A0B56"/>
    <w:rsid w:val="007A1301"/>
    <w:rsid w:val="007A3942"/>
    <w:rsid w:val="007B09C0"/>
    <w:rsid w:val="007C7266"/>
    <w:rsid w:val="007D3FF9"/>
    <w:rsid w:val="007D425E"/>
    <w:rsid w:val="007D46C7"/>
    <w:rsid w:val="007D6AFA"/>
    <w:rsid w:val="007E2E02"/>
    <w:rsid w:val="00814ECF"/>
    <w:rsid w:val="008355CE"/>
    <w:rsid w:val="008434DE"/>
    <w:rsid w:val="00851519"/>
    <w:rsid w:val="00856D60"/>
    <w:rsid w:val="00871353"/>
    <w:rsid w:val="00891217"/>
    <w:rsid w:val="008A0C47"/>
    <w:rsid w:val="008A5CFD"/>
    <w:rsid w:val="008C0A2F"/>
    <w:rsid w:val="008D249F"/>
    <w:rsid w:val="008D3AC6"/>
    <w:rsid w:val="008F1332"/>
    <w:rsid w:val="008F1C65"/>
    <w:rsid w:val="009011D1"/>
    <w:rsid w:val="00901C3E"/>
    <w:rsid w:val="00920108"/>
    <w:rsid w:val="0092626F"/>
    <w:rsid w:val="009437C5"/>
    <w:rsid w:val="009531F5"/>
    <w:rsid w:val="00953328"/>
    <w:rsid w:val="00957EEF"/>
    <w:rsid w:val="009731E2"/>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A0797"/>
    <w:rsid w:val="00BA1736"/>
    <w:rsid w:val="00BA27A0"/>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F2043"/>
    <w:rsid w:val="00DF448F"/>
    <w:rsid w:val="00DF5556"/>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0F4D85F"/>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 w:type="paragraph" w:styleId="ad">
    <w:name w:val="Balloon Text"/>
    <w:basedOn w:val="a"/>
    <w:link w:val="ae"/>
    <w:rsid w:val="00DF5556"/>
    <w:rPr>
      <w:rFonts w:asciiTheme="majorHAnsi" w:eastAsiaTheme="majorEastAsia" w:hAnsiTheme="majorHAnsi" w:cstheme="majorBidi"/>
      <w:sz w:val="18"/>
      <w:szCs w:val="18"/>
    </w:rPr>
  </w:style>
  <w:style w:type="character" w:customStyle="1" w:styleId="ae">
    <w:name w:val="吹き出し (文字)"/>
    <w:basedOn w:val="a0"/>
    <w:link w:val="ad"/>
    <w:rsid w:val="00DF55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122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2023-12-14T02:31:00Z</cp:lastPrinted>
  <dcterms:created xsi:type="dcterms:W3CDTF">2023-11-16T08:55:00Z</dcterms:created>
  <dcterms:modified xsi:type="dcterms:W3CDTF">2023-12-14T02:31:00Z</dcterms:modified>
</cp:coreProperties>
</file>