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80" w:rsidRPr="002A5901" w:rsidRDefault="00297080" w:rsidP="00C613EE">
      <w:pPr>
        <w:spacing w:after="0" w:line="240" w:lineRule="auto"/>
        <w:jc w:val="center"/>
        <w:rPr>
          <w:rFonts w:asciiTheme="majorEastAsia" w:eastAsiaTheme="majorEastAsia" w:hAnsiTheme="majorEastAsia" w:cs="ＭＳ Ｐゴシック"/>
          <w:b/>
          <w:color w:val="auto"/>
          <w:kern w:val="0"/>
          <w:sz w:val="36"/>
          <w:szCs w:val="36"/>
          <w14:ligatures w14:val="none"/>
          <w14:cntxtAlts w14:val="0"/>
        </w:rPr>
      </w:pPr>
      <w:r w:rsidRPr="002A5901">
        <w:rPr>
          <w:rFonts w:asciiTheme="majorEastAsia" w:eastAsiaTheme="majorEastAsia" w:hAnsiTheme="majorEastAsia" w:cs="ＭＳ Ｐゴシック" w:hint="eastAsia"/>
          <w:b/>
          <w:color w:val="auto"/>
          <w:kern w:val="0"/>
          <w:sz w:val="36"/>
          <w:szCs w:val="36"/>
          <w14:ligatures w14:val="none"/>
          <w14:cntxtAlts w14:val="0"/>
        </w:rPr>
        <w:t>住宅宿泊事業者</w:t>
      </w:r>
      <w:r w:rsidR="00355A54">
        <w:rPr>
          <w:rFonts w:asciiTheme="majorEastAsia" w:eastAsiaTheme="majorEastAsia" w:hAnsiTheme="majorEastAsia" w:cs="ＭＳ Ｐゴシック" w:hint="eastAsia"/>
          <w:b/>
          <w:color w:val="auto"/>
          <w:kern w:val="0"/>
          <w:sz w:val="36"/>
          <w:szCs w:val="36"/>
          <w14:ligatures w14:val="none"/>
          <w14:cntxtAlts w14:val="0"/>
        </w:rPr>
        <w:t>の皆さま</w:t>
      </w:r>
      <w:r w:rsidRPr="002A5901">
        <w:rPr>
          <w:rFonts w:asciiTheme="majorEastAsia" w:eastAsiaTheme="majorEastAsia" w:hAnsiTheme="majorEastAsia" w:cs="ＭＳ Ｐゴシック" w:hint="eastAsia"/>
          <w:b/>
          <w:color w:val="auto"/>
          <w:kern w:val="0"/>
          <w:sz w:val="36"/>
          <w:szCs w:val="36"/>
          <w14:ligatures w14:val="none"/>
          <w14:cntxtAlts w14:val="0"/>
        </w:rPr>
        <w:t>へお願い</w:t>
      </w:r>
    </w:p>
    <w:p w:rsidR="00C613EE" w:rsidRDefault="00431879" w:rsidP="00431879">
      <w:pPr>
        <w:spacing w:after="0" w:line="240" w:lineRule="auto"/>
        <w:jc w:val="right"/>
        <w:rPr>
          <w:rFonts w:ascii="HG丸ｺﾞｼｯｸM-PRO" w:eastAsia="HG丸ｺﾞｼｯｸM-PRO" w:hAnsi="HG丸ｺﾞｼｯｸM-PRO" w:cs="ＭＳ Ｐゴシック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4"/>
          <w:szCs w:val="24"/>
          <w14:ligatures w14:val="none"/>
          <w14:cntxtAlts w14:val="0"/>
        </w:rPr>
        <w:t>仙台市環境局</w:t>
      </w:r>
    </w:p>
    <w:p w:rsidR="00431879" w:rsidRPr="00C613EE" w:rsidRDefault="00431879" w:rsidP="00431879">
      <w:pPr>
        <w:spacing w:after="0" w:line="240" w:lineRule="auto"/>
        <w:jc w:val="right"/>
        <w:rPr>
          <w:rFonts w:ascii="HG丸ｺﾞｼｯｸM-PRO" w:eastAsia="HG丸ｺﾞｼｯｸM-PRO" w:hAnsi="HG丸ｺﾞｼｯｸM-PRO" w:cs="ＭＳ Ｐゴシック"/>
          <w:color w:val="auto"/>
          <w:kern w:val="0"/>
          <w:sz w:val="24"/>
          <w:szCs w:val="24"/>
          <w14:ligatures w14:val="none"/>
          <w14:cntxtAlts w14:val="0"/>
        </w:rPr>
      </w:pPr>
    </w:p>
    <w:p w:rsidR="00297080" w:rsidRDefault="00297080" w:rsidP="004A27A3">
      <w:pPr>
        <w:spacing w:after="0" w:line="240" w:lineRule="auto"/>
        <w:ind w:firstLineChars="100" w:firstLine="220"/>
        <w:jc w:val="left"/>
        <w:rPr>
          <w:rFonts w:ascii="HG丸ｺﾞｼｯｸM-PRO" w:eastAsia="HG丸ｺﾞｼｯｸM-PRO" w:hAnsi="HG丸ｺﾞｼｯｸM-PRO" w:cs="ＭＳ Ｐゴシック"/>
          <w:color w:val="auto"/>
          <w:kern w:val="0"/>
          <w:sz w:val="22"/>
          <w:szCs w:val="22"/>
          <w14:ligatures w14:val="none"/>
          <w14:cntxtAlts w14:val="0"/>
        </w:rPr>
      </w:pPr>
      <w:r w:rsidRPr="004A27A3"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2"/>
          <w:szCs w:val="22"/>
          <w14:ligatures w14:val="none"/>
          <w14:cntxtAlts w14:val="0"/>
        </w:rPr>
        <w:t>仙台市環境局では、</w:t>
      </w:r>
      <w:r w:rsidR="00C613EE" w:rsidRPr="004A27A3"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2"/>
          <w:szCs w:val="22"/>
          <w14:ligatures w14:val="none"/>
          <w14:cntxtAlts w14:val="0"/>
        </w:rPr>
        <w:t>住宅宿泊事業に伴って発生する</w:t>
      </w:r>
      <w:r w:rsidRPr="004A27A3"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2"/>
          <w:szCs w:val="22"/>
          <w14:ligatures w14:val="none"/>
          <w14:cntxtAlts w14:val="0"/>
        </w:rPr>
        <w:t>ごみ</w:t>
      </w:r>
      <w:r w:rsidR="000D79A9"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2"/>
          <w:szCs w:val="22"/>
          <w14:ligatures w14:val="none"/>
          <w14:cntxtAlts w14:val="0"/>
        </w:rPr>
        <w:t>（事業系一般廃棄物）</w:t>
      </w:r>
      <w:r w:rsidRPr="004A27A3"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2"/>
          <w:szCs w:val="22"/>
          <w14:ligatures w14:val="none"/>
          <w14:cntxtAlts w14:val="0"/>
        </w:rPr>
        <w:t>の処理状況を確認する</w:t>
      </w:r>
      <w:r w:rsidR="004A27A3" w:rsidRPr="004A27A3"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2"/>
          <w:szCs w:val="22"/>
          <w14:ligatures w14:val="none"/>
          <w14:cntxtAlts w14:val="0"/>
        </w:rPr>
        <w:t>ため</w:t>
      </w:r>
      <w:r w:rsidRPr="004A27A3"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2"/>
          <w:szCs w:val="22"/>
          <w14:ligatures w14:val="none"/>
          <w14:cntxtAlts w14:val="0"/>
        </w:rPr>
        <w:t>、住宅宿泊事業者</w:t>
      </w:r>
      <w:r w:rsidR="00535C5F"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2"/>
          <w:szCs w:val="22"/>
          <w14:ligatures w14:val="none"/>
          <w14:cntxtAlts w14:val="0"/>
        </w:rPr>
        <w:t>に</w:t>
      </w:r>
      <w:r w:rsidR="000D79A9"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2"/>
          <w:szCs w:val="22"/>
          <w14:ligatures w14:val="none"/>
          <w14:cntxtAlts w14:val="0"/>
        </w:rPr>
        <w:t>この用紙</w:t>
      </w:r>
      <w:r w:rsidR="004A27A3" w:rsidRPr="004A27A3"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2"/>
          <w:szCs w:val="22"/>
          <w14:ligatures w14:val="none"/>
          <w14:cntxtAlts w14:val="0"/>
        </w:rPr>
        <w:t>の提出</w:t>
      </w:r>
      <w:r w:rsidRPr="004A27A3"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2"/>
          <w:szCs w:val="22"/>
          <w14:ligatures w14:val="none"/>
          <w14:cntxtAlts w14:val="0"/>
        </w:rPr>
        <w:t>を</w:t>
      </w:r>
      <w:r w:rsidR="004A27A3" w:rsidRPr="004A27A3"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2"/>
          <w:szCs w:val="22"/>
          <w14:ligatures w14:val="none"/>
          <w14:cntxtAlts w14:val="0"/>
        </w:rPr>
        <w:t>お願いしています。</w:t>
      </w:r>
    </w:p>
    <w:p w:rsidR="00C613EE" w:rsidRDefault="00D93048" w:rsidP="00AB1340">
      <w:pPr>
        <w:spacing w:afterLines="50" w:after="169" w:line="240" w:lineRule="auto"/>
        <w:ind w:firstLineChars="100" w:firstLine="220"/>
        <w:jc w:val="left"/>
        <w:rPr>
          <w:rFonts w:asciiTheme="majorEastAsia" w:eastAsiaTheme="majorEastAsia" w:hAnsiTheme="majorEastAsia" w:cs="ＭＳ Ｐゴシック"/>
          <w:b/>
          <w:color w:val="auto"/>
          <w:kern w:val="0"/>
          <w:sz w:val="24"/>
          <w:szCs w:val="24"/>
          <w:u w:val="single"/>
          <w14:ligatures w14:val="none"/>
          <w14:cntxtAlts w14:val="0"/>
        </w:rPr>
      </w:pPr>
      <w:r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2"/>
          <w:szCs w:val="22"/>
          <w14:ligatures w14:val="none"/>
          <w14:cntxtAlts w14:val="0"/>
        </w:rPr>
        <w:t>つきましては、</w:t>
      </w:r>
      <w:r w:rsidR="00C613EE" w:rsidRPr="002A5901">
        <w:rPr>
          <w:rFonts w:asciiTheme="majorEastAsia" w:eastAsiaTheme="majorEastAsia" w:hAnsiTheme="majorEastAsia" w:cs="ＭＳ Ｐゴシック" w:hint="eastAsia"/>
          <w:b/>
          <w:color w:val="auto"/>
          <w:kern w:val="0"/>
          <w:sz w:val="24"/>
          <w:szCs w:val="24"/>
          <w:u w:val="single"/>
          <w14:ligatures w14:val="none"/>
          <w14:cntxtAlts w14:val="0"/>
        </w:rPr>
        <w:t>下表に記入し</w:t>
      </w:r>
      <w:r w:rsidR="00431879">
        <w:rPr>
          <w:rFonts w:asciiTheme="majorEastAsia" w:eastAsiaTheme="majorEastAsia" w:hAnsiTheme="majorEastAsia" w:cs="ＭＳ Ｐゴシック" w:hint="eastAsia"/>
          <w:b/>
          <w:color w:val="auto"/>
          <w:kern w:val="0"/>
          <w:sz w:val="24"/>
          <w:szCs w:val="24"/>
          <w:u w:val="single"/>
          <w14:ligatures w14:val="none"/>
          <w14:cntxtAlts w14:val="0"/>
        </w:rPr>
        <w:t>、</w:t>
      </w:r>
      <w:r w:rsidR="00C613EE" w:rsidRPr="002A5901">
        <w:rPr>
          <w:rFonts w:asciiTheme="majorEastAsia" w:eastAsiaTheme="majorEastAsia" w:hAnsiTheme="majorEastAsia" w:cs="ＭＳ Ｐゴシック" w:hint="eastAsia"/>
          <w:b/>
          <w:color w:val="auto"/>
          <w:kern w:val="0"/>
          <w:sz w:val="24"/>
          <w:szCs w:val="24"/>
          <w:u w:val="single"/>
          <w14:ligatures w14:val="none"/>
          <w14:cntxtAlts w14:val="0"/>
        </w:rPr>
        <w:t>FAX</w:t>
      </w:r>
      <w:r w:rsidR="00431879">
        <w:rPr>
          <w:rFonts w:asciiTheme="majorEastAsia" w:eastAsiaTheme="majorEastAsia" w:hAnsiTheme="majorEastAsia" w:cs="ＭＳ Ｐゴシック" w:hint="eastAsia"/>
          <w:b/>
          <w:color w:val="auto"/>
          <w:kern w:val="0"/>
          <w:sz w:val="24"/>
          <w:szCs w:val="24"/>
          <w:u w:val="single"/>
          <w14:ligatures w14:val="none"/>
          <w14:cntxtAlts w14:val="0"/>
        </w:rPr>
        <w:t>又は</w:t>
      </w:r>
      <w:r w:rsidR="00431879" w:rsidRPr="002A5901">
        <w:rPr>
          <w:rFonts w:asciiTheme="majorEastAsia" w:eastAsiaTheme="majorEastAsia" w:hAnsiTheme="majorEastAsia" w:cs="ＭＳ Ｐゴシック" w:hint="eastAsia"/>
          <w:b/>
          <w:color w:val="auto"/>
          <w:kern w:val="0"/>
          <w:sz w:val="24"/>
          <w:szCs w:val="24"/>
          <w:u w:val="single"/>
          <w14:ligatures w14:val="none"/>
          <w14:cntxtAlts w14:val="0"/>
        </w:rPr>
        <w:t>電子メール</w:t>
      </w:r>
      <w:r w:rsidR="00431879">
        <w:rPr>
          <w:rFonts w:asciiTheme="majorEastAsia" w:eastAsiaTheme="majorEastAsia" w:hAnsiTheme="majorEastAsia" w:cs="ＭＳ Ｐゴシック" w:hint="eastAsia"/>
          <w:b/>
          <w:color w:val="auto"/>
          <w:kern w:val="0"/>
          <w:sz w:val="24"/>
          <w:szCs w:val="24"/>
          <w:u w:val="single"/>
          <w14:ligatures w14:val="none"/>
          <w14:cntxtAlts w14:val="0"/>
        </w:rPr>
        <w:t>で</w:t>
      </w:r>
      <w:r w:rsidR="00C613EE" w:rsidRPr="002A5901">
        <w:rPr>
          <w:rFonts w:asciiTheme="majorEastAsia" w:eastAsiaTheme="majorEastAsia" w:hAnsiTheme="majorEastAsia" w:cs="ＭＳ Ｐゴシック" w:hint="eastAsia"/>
          <w:b/>
          <w:color w:val="auto"/>
          <w:kern w:val="0"/>
          <w:sz w:val="24"/>
          <w:szCs w:val="24"/>
          <w:u w:val="single"/>
          <w14:ligatures w14:val="none"/>
          <w14:cntxtAlts w14:val="0"/>
        </w:rPr>
        <w:t>送信</w:t>
      </w:r>
      <w:r w:rsidR="00431879">
        <w:rPr>
          <w:rFonts w:asciiTheme="majorEastAsia" w:eastAsiaTheme="majorEastAsia" w:hAnsiTheme="majorEastAsia" w:cs="ＭＳ Ｐゴシック" w:hint="eastAsia"/>
          <w:b/>
          <w:color w:val="auto"/>
          <w:kern w:val="0"/>
          <w:sz w:val="24"/>
          <w:szCs w:val="24"/>
          <w:u w:val="single"/>
          <w14:ligatures w14:val="none"/>
          <w14:cntxtAlts w14:val="0"/>
        </w:rPr>
        <w:t>してください（</w:t>
      </w:r>
      <w:r w:rsidR="00355A54">
        <w:rPr>
          <w:rFonts w:asciiTheme="majorEastAsia" w:eastAsiaTheme="majorEastAsia" w:hAnsiTheme="majorEastAsia" w:cs="ＭＳ Ｐゴシック" w:hint="eastAsia"/>
          <w:b/>
          <w:color w:val="auto"/>
          <w:kern w:val="0"/>
          <w:sz w:val="24"/>
          <w:szCs w:val="24"/>
          <w:u w:val="single"/>
          <w14:ligatures w14:val="none"/>
          <w14:cntxtAlts w14:val="0"/>
        </w:rPr>
        <w:t>仙台市ホームページから</w:t>
      </w:r>
      <w:r w:rsidR="00C613EE" w:rsidRPr="002A5901">
        <w:rPr>
          <w:rFonts w:asciiTheme="majorEastAsia" w:eastAsiaTheme="majorEastAsia" w:hAnsiTheme="majorEastAsia" w:cs="ＭＳ Ｐゴシック" w:hint="eastAsia"/>
          <w:b/>
          <w:color w:val="auto"/>
          <w:kern w:val="0"/>
          <w:sz w:val="24"/>
          <w:szCs w:val="24"/>
          <w:u w:val="single"/>
          <w14:ligatures w14:val="none"/>
          <w14:cntxtAlts w14:val="0"/>
        </w:rPr>
        <w:t>この用紙を</w:t>
      </w:r>
      <w:r w:rsidR="00355A54">
        <w:rPr>
          <w:rFonts w:asciiTheme="majorEastAsia" w:eastAsiaTheme="majorEastAsia" w:hAnsiTheme="majorEastAsia" w:cs="ＭＳ Ｐゴシック" w:hint="eastAsia"/>
          <w:b/>
          <w:color w:val="auto"/>
          <w:kern w:val="0"/>
          <w:sz w:val="24"/>
          <w:szCs w:val="24"/>
          <w:u w:val="single"/>
          <w14:ligatures w14:val="none"/>
          <w14:cntxtAlts w14:val="0"/>
        </w:rPr>
        <w:t>ダウンロードし</w:t>
      </w:r>
      <w:r w:rsidR="00C613EE" w:rsidRPr="002A5901">
        <w:rPr>
          <w:rFonts w:asciiTheme="majorEastAsia" w:eastAsiaTheme="majorEastAsia" w:hAnsiTheme="majorEastAsia" w:cs="ＭＳ Ｐゴシック" w:hint="eastAsia"/>
          <w:b/>
          <w:color w:val="auto"/>
          <w:kern w:val="0"/>
          <w:sz w:val="24"/>
          <w:szCs w:val="24"/>
          <w:u w:val="single"/>
          <w14:ligatures w14:val="none"/>
          <w14:cntxtAlts w14:val="0"/>
        </w:rPr>
        <w:t>て</w:t>
      </w:r>
      <w:r w:rsidR="00431879">
        <w:rPr>
          <w:rFonts w:asciiTheme="majorEastAsia" w:eastAsiaTheme="majorEastAsia" w:hAnsiTheme="majorEastAsia" w:cs="ＭＳ Ｐゴシック" w:hint="eastAsia"/>
          <w:b/>
          <w:color w:val="auto"/>
          <w:kern w:val="0"/>
          <w:sz w:val="24"/>
          <w:szCs w:val="24"/>
          <w:u w:val="single"/>
          <w14:ligatures w14:val="none"/>
          <w14:cntxtAlts w14:val="0"/>
        </w:rPr>
        <w:t>入力したものも可）</w:t>
      </w:r>
      <w:r w:rsidR="00C613EE" w:rsidRPr="002A5901">
        <w:rPr>
          <w:rFonts w:asciiTheme="majorEastAsia" w:eastAsiaTheme="majorEastAsia" w:hAnsiTheme="majorEastAsia" w:cs="ＭＳ Ｐゴシック" w:hint="eastAsia"/>
          <w:b/>
          <w:color w:val="auto"/>
          <w:kern w:val="0"/>
          <w:sz w:val="24"/>
          <w:szCs w:val="24"/>
          <w:u w:val="single"/>
          <w14:ligatures w14:val="none"/>
          <w14:cntxtAlts w14:val="0"/>
        </w:rPr>
        <w:t>。</w:t>
      </w:r>
    </w:p>
    <w:p w:rsidR="002F567F" w:rsidRPr="004A27A3" w:rsidRDefault="008F6C91" w:rsidP="00431879">
      <w:pPr>
        <w:spacing w:afterLines="50" w:after="169" w:line="240" w:lineRule="auto"/>
        <w:jc w:val="left"/>
        <w:rPr>
          <w:rFonts w:ascii="HG丸ｺﾞｼｯｸM-PRO" w:eastAsia="HG丸ｺﾞｼｯｸM-PRO" w:hAnsi="HG丸ｺﾞｼｯｸM-PRO" w:cs="ＭＳ Ｐゴシック"/>
          <w:color w:val="auto"/>
          <w:kern w:val="0"/>
          <w:sz w:val="22"/>
          <w:szCs w:val="22"/>
          <w14:ligatures w14:val="none"/>
          <w14:cntxtAlts w14:val="0"/>
        </w:rPr>
      </w:pPr>
      <w:r w:rsidRPr="004A27A3"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2"/>
          <w:szCs w:val="22"/>
          <w14:ligatures w14:val="none"/>
          <w14:cntxtAlts w14:val="0"/>
        </w:rPr>
        <w:t xml:space="preserve">　</w:t>
      </w:r>
      <w:r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2"/>
          <w:szCs w:val="22"/>
          <w14:ligatures w14:val="none"/>
          <w14:cntxtAlts w14:val="0"/>
        </w:rPr>
        <w:t>なお、ごみ</w:t>
      </w:r>
      <w:r w:rsidRPr="004A27A3"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2"/>
          <w:szCs w:val="22"/>
          <w14:ligatures w14:val="none"/>
          <w14:cntxtAlts w14:val="0"/>
        </w:rPr>
        <w:t>処理</w:t>
      </w:r>
      <w:r w:rsidR="000D79A9"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2"/>
          <w:szCs w:val="22"/>
          <w14:ligatures w14:val="none"/>
          <w14:cntxtAlts w14:val="0"/>
        </w:rPr>
        <w:t>状況</w:t>
      </w:r>
      <w:r w:rsidRPr="004A27A3"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2"/>
          <w:szCs w:val="22"/>
          <w14:ligatures w14:val="none"/>
          <w14:cntxtAlts w14:val="0"/>
        </w:rPr>
        <w:t>が確認できない場合は、住宅宿泊事業者</w:t>
      </w:r>
      <w:r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2"/>
          <w:szCs w:val="22"/>
          <w14:ligatures w14:val="none"/>
          <w14:cntxtAlts w14:val="0"/>
        </w:rPr>
        <w:t>又は</w:t>
      </w:r>
      <w:r w:rsidRPr="00843077"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2"/>
          <w:szCs w:val="22"/>
          <w14:ligatures w14:val="none"/>
          <w14:cntxtAlts w14:val="0"/>
        </w:rPr>
        <w:t>住宅宿泊管理業者</w:t>
      </w:r>
      <w:r w:rsidRPr="004A27A3"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2"/>
          <w:szCs w:val="22"/>
          <w14:ligatures w14:val="none"/>
          <w14:cntxtAlts w14:val="0"/>
        </w:rPr>
        <w:t>に直接お問い合わせさせていただ</w:t>
      </w:r>
      <w:r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2"/>
          <w:szCs w:val="22"/>
          <w14:ligatures w14:val="none"/>
          <w14:cntxtAlts w14:val="0"/>
        </w:rPr>
        <w:t>く場合があり</w:t>
      </w:r>
      <w:r w:rsidRPr="004A27A3"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2"/>
          <w:szCs w:val="22"/>
          <w14:ligatures w14:val="none"/>
          <w14:cntxtAlts w14:val="0"/>
        </w:rPr>
        <w:t>ますので</w:t>
      </w:r>
      <w:r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2"/>
          <w:szCs w:val="22"/>
          <w14:ligatures w14:val="none"/>
          <w14:cntxtAlts w14:val="0"/>
        </w:rPr>
        <w:t>、</w:t>
      </w:r>
      <w:r w:rsidRPr="004A27A3"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2"/>
          <w:szCs w:val="22"/>
          <w14:ligatures w14:val="none"/>
          <w14:cntxtAlts w14:val="0"/>
        </w:rPr>
        <w:t>ご了承ください。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363"/>
      </w:tblGrid>
      <w:tr w:rsidR="00AB1340" w:rsidTr="00431879">
        <w:trPr>
          <w:trHeight w:val="2380"/>
        </w:trPr>
        <w:tc>
          <w:tcPr>
            <w:tcW w:w="8363" w:type="dxa"/>
            <w:vAlign w:val="center"/>
          </w:tcPr>
          <w:p w:rsidR="00AB1340" w:rsidRPr="00431879" w:rsidRDefault="00AB1340" w:rsidP="007736E4">
            <w:pPr>
              <w:spacing w:after="0" w:line="240" w:lineRule="auto"/>
              <w:rPr>
                <w:rFonts w:ascii="HG丸ｺﾞｼｯｸM-PRO" w:eastAsia="HG丸ｺﾞｼｯｸM-PRO" w:hAnsi="HG丸ｺﾞｼｯｸM-PRO" w:cs="ＭＳ Ｐゴシック"/>
                <w:b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431879">
              <w:rPr>
                <w:rFonts w:ascii="HG丸ｺﾞｼｯｸM-PRO" w:eastAsia="HG丸ｺﾞｼｯｸM-PRO" w:hAnsi="HG丸ｺﾞｼｯｸM-PRO" w:cs="ＭＳ Ｐゴシック" w:hint="eastAsia"/>
                <w:b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○</w:t>
            </w:r>
            <w:r w:rsidR="00743D5B" w:rsidRPr="00431879">
              <w:rPr>
                <w:rFonts w:ascii="HG丸ｺﾞｼｯｸM-PRO" w:eastAsia="HG丸ｺﾞｼｯｸM-PRO" w:hAnsi="HG丸ｺﾞｼｯｸM-PRO" w:cs="ＭＳ Ｐゴシック" w:hint="eastAsia"/>
                <w:b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</w:t>
            </w:r>
            <w:r w:rsidRPr="00431879">
              <w:rPr>
                <w:rFonts w:ascii="HG丸ｺﾞｼｯｸM-PRO" w:eastAsia="HG丸ｺﾞｼｯｸM-PRO" w:hAnsi="HG丸ｺﾞｼｯｸM-PRO" w:cs="ＭＳ Ｐゴシック" w:hint="eastAsia"/>
                <w:b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提出先：仙台市 環境局 事業ごみ減量課</w:t>
            </w:r>
          </w:p>
          <w:p w:rsidR="00AB1340" w:rsidRPr="00931880" w:rsidRDefault="00AB1340" w:rsidP="00431879">
            <w:pPr>
              <w:spacing w:after="0" w:line="240" w:lineRule="auto"/>
              <w:ind w:firstLineChars="150" w:firstLine="330"/>
              <w:rPr>
                <w:rFonts w:ascii="HG丸ｺﾞｼｯｸM-PRO" w:eastAsia="HG丸ｺﾞｼｯｸM-PRO" w:hAnsi="HG丸ｺﾞｼｯｸM-PRO" w:cs="ＭＳ Ｐゴシック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931880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F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</w:t>
            </w:r>
            <w:r w:rsidRPr="00931880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</w:t>
            </w:r>
            <w:r w:rsidRPr="00931880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X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：</w:t>
            </w:r>
            <w:r w:rsidRPr="006C233D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  <w14:ligatures w14:val="none"/>
              </w:rPr>
              <w:t>０２２－２１４－８３５６</w:t>
            </w:r>
          </w:p>
          <w:p w:rsidR="009F0E40" w:rsidRDefault="00355A54" w:rsidP="00431879">
            <w:pPr>
              <w:spacing w:after="0" w:line="320" w:lineRule="exact"/>
              <w:ind w:firstLineChars="150" w:firstLine="330"/>
              <w:rPr>
                <w:rFonts w:ascii="HG丸ｺﾞｼｯｸM-PRO" w:eastAsia="HG丸ｺﾞｼｯｸM-PRO" w:hAnsi="HG丸ｺﾞｼｯｸM-PRO" w:cs="ＭＳ Ｐゴシック"/>
                <w:color w:val="auto"/>
                <w:kern w:val="0"/>
                <w:sz w:val="20"/>
                <w:szCs w:val="20"/>
                <w14:ligatures w14:val="none"/>
                <w14:cntxtAlts w14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仙台市ホームページURL</w:t>
            </w:r>
            <w:r w:rsidR="00177E9E" w:rsidRPr="00E04B43">
              <w:rPr>
                <w:rFonts w:ascii="HG丸ｺﾞｼｯｸM-PRO" w:eastAsia="HG丸ｺﾞｼｯｸM-PRO" w:hAnsi="HG丸ｺﾞｼｯｸM-PRO" w:cs="ＭＳ Ｐゴシック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</w:t>
            </w:r>
            <w:r w:rsidR="00E04B43" w:rsidRPr="00E04B43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  <w14:ligatures w14:val="none"/>
                <w14:cntxtAlts w14:val="0"/>
              </w:rPr>
              <w:t>（この用紙をダウンロードできます）</w:t>
            </w:r>
          </w:p>
          <w:p w:rsidR="00355A54" w:rsidRPr="00177E9E" w:rsidRDefault="00177E9E" w:rsidP="007736E4">
            <w:pPr>
              <w:spacing w:after="0" w:line="320" w:lineRule="exact"/>
              <w:ind w:firstLineChars="200" w:firstLine="360"/>
              <w:rPr>
                <w:rFonts w:asciiTheme="majorHAnsi" w:eastAsia="HG丸ｺﾞｼｯｸM-PRO" w:hAnsiTheme="majorHAnsi" w:cstheme="majorHAns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177E9E">
              <w:rPr>
                <w:rFonts w:asciiTheme="majorHAnsi" w:eastAsia="HG丸ｺﾞｼｯｸM-PRO" w:hAnsiTheme="majorHAnsi" w:cstheme="majorHAns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http://www.city.sendai.jp/shido-jigyo/</w:t>
            </w:r>
            <w:r w:rsidR="009F0E40" w:rsidRPr="00177E9E">
              <w:rPr>
                <w:rFonts w:asciiTheme="majorHAnsi" w:eastAsia="HG丸ｺﾞｼｯｸM-PRO" w:hAnsiTheme="majorHAnsi" w:cstheme="majorHAns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jigyosha/kankyo/haikibutsu/jigyogomi/tetsuzuki/</w:t>
            </w:r>
            <w:r w:rsidRPr="00177E9E">
              <w:rPr>
                <w:rFonts w:asciiTheme="majorHAnsi" w:eastAsia="HG丸ｺﾞｼｯｸM-PRO" w:hAnsiTheme="majorHAnsi" w:cstheme="majorHAns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minpaku.html</w:t>
            </w:r>
          </w:p>
          <w:p w:rsidR="00AB1340" w:rsidRPr="00E04B43" w:rsidRDefault="00AB1340" w:rsidP="00431879">
            <w:pPr>
              <w:spacing w:after="0" w:line="320" w:lineRule="exact"/>
              <w:ind w:firstLineChars="150" w:firstLine="330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31880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電子メールアドレス</w:t>
            </w:r>
            <w:r w:rsidRPr="00E04B43">
              <w:rPr>
                <w:rFonts w:ascii="メイリオ" w:eastAsia="メイリオ" w:hAnsi="メイリオ" w:cs="メイリオ" w:hint="eastAsia"/>
                <w:color w:val="000000" w:themeColor="text1"/>
              </w:rPr>
              <w:t>：</w:t>
            </w:r>
            <w:hyperlink r:id="rId6" w:history="1">
              <w:r w:rsidR="008F6C91" w:rsidRPr="00431879">
                <w:rPr>
                  <w:rStyle w:val="a8"/>
                  <w:rFonts w:ascii="メイリオ" w:eastAsia="メイリオ" w:hAnsi="メイリオ" w:cs="メイリオ" w:hint="eastAsia"/>
                  <w:color w:val="000000" w:themeColor="text1"/>
                  <w:u w:val="none"/>
                </w:rPr>
                <w:t>kan007230@city.sendai.jp</w:t>
              </w:r>
            </w:hyperlink>
          </w:p>
          <w:p w:rsidR="008F6C91" w:rsidRPr="00431879" w:rsidRDefault="008F6C91" w:rsidP="00431879">
            <w:pPr>
              <w:spacing w:beforeLines="50" w:before="169" w:after="0" w:line="320" w:lineRule="exact"/>
              <w:rPr>
                <w:rFonts w:ascii="HG丸ｺﾞｼｯｸM-PRO" w:eastAsia="HG丸ｺﾞｼｯｸM-PRO" w:hAnsi="HG丸ｺﾞｼｯｸM-PRO" w:cs="ＭＳ Ｐゴシック"/>
                <w:b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431879">
              <w:rPr>
                <w:rFonts w:ascii="HG丸ｺﾞｼｯｸM-PRO" w:eastAsia="HG丸ｺﾞｼｯｸM-PRO" w:hAnsi="HG丸ｺﾞｼｯｸM-PRO" w:cs="ＭＳ Ｐゴシック" w:hint="eastAsia"/>
                <w:b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○ お問い合わせ先：仙台市</w:t>
            </w:r>
            <w:r w:rsidR="00431879">
              <w:rPr>
                <w:rFonts w:ascii="HG丸ｺﾞｼｯｸM-PRO" w:eastAsia="HG丸ｺﾞｼｯｸM-PRO" w:hAnsi="HG丸ｺﾞｼｯｸM-PRO" w:cs="ＭＳ Ｐゴシック" w:hint="eastAsia"/>
                <w:b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</w:t>
            </w:r>
            <w:r w:rsidRPr="00431879">
              <w:rPr>
                <w:rFonts w:ascii="HG丸ｺﾞｼｯｸM-PRO" w:eastAsia="HG丸ｺﾞｼｯｸM-PRO" w:hAnsi="HG丸ｺﾞｼｯｸM-PRO" w:cs="ＭＳ Ｐゴシック" w:hint="eastAsia"/>
                <w:b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環境局</w:t>
            </w:r>
            <w:r w:rsidR="00431879">
              <w:rPr>
                <w:rFonts w:ascii="HG丸ｺﾞｼｯｸM-PRO" w:eastAsia="HG丸ｺﾞｼｯｸM-PRO" w:hAnsi="HG丸ｺﾞｼｯｸM-PRO" w:cs="ＭＳ Ｐゴシック" w:hint="eastAsia"/>
                <w:b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</w:t>
            </w:r>
            <w:r w:rsidRPr="00431879">
              <w:rPr>
                <w:rFonts w:ascii="HG丸ｺﾞｼｯｸM-PRO" w:eastAsia="HG丸ｺﾞｼｯｸM-PRO" w:hAnsi="HG丸ｺﾞｼｯｸM-PRO" w:cs="ＭＳ Ｐゴシック" w:hint="eastAsia"/>
                <w:b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事業ごみ減量課　022－214－</w:t>
            </w:r>
            <w:r w:rsidR="004C2EE3">
              <w:rPr>
                <w:rFonts w:ascii="HG丸ｺﾞｼｯｸM-PRO" w:eastAsia="HG丸ｺﾞｼｯｸM-PRO" w:hAnsi="HG丸ｺﾞｼｯｸM-PRO" w:cs="ＭＳ Ｐゴシック" w:hint="eastAsia"/>
                <w:b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8679</w:t>
            </w:r>
            <w:bookmarkStart w:id="0" w:name="_GoBack"/>
            <w:bookmarkEnd w:id="0"/>
          </w:p>
        </w:tc>
      </w:tr>
    </w:tbl>
    <w:p w:rsidR="008F6C91" w:rsidRDefault="008F6C91" w:rsidP="008F6C91">
      <w:pPr>
        <w:spacing w:after="0" w:line="240" w:lineRule="auto"/>
        <w:jc w:val="left"/>
        <w:rPr>
          <w:rFonts w:ascii="HG丸ｺﾞｼｯｸM-PRO" w:eastAsia="HG丸ｺﾞｼｯｸM-PRO" w:hAnsi="HG丸ｺﾞｼｯｸM-PRO" w:cs="ＭＳ Ｐゴシック"/>
          <w:color w:val="auto"/>
          <w:kern w:val="0"/>
          <w:sz w:val="22"/>
          <w:szCs w:val="22"/>
          <w14:ligatures w14:val="none"/>
          <w14:cntxtAlts w14:val="0"/>
        </w:rPr>
      </w:pPr>
    </w:p>
    <w:p w:rsidR="008F6C91" w:rsidRDefault="008F6C91" w:rsidP="008F6C91">
      <w:pPr>
        <w:spacing w:after="0" w:line="240" w:lineRule="auto"/>
        <w:jc w:val="left"/>
        <w:rPr>
          <w:rFonts w:ascii="HG丸ｺﾞｼｯｸM-PRO" w:eastAsia="HG丸ｺﾞｼｯｸM-PRO" w:hAnsi="HG丸ｺﾞｼｯｸM-PRO" w:cs="ＭＳ Ｐゴシック"/>
          <w:color w:val="auto"/>
          <w:kern w:val="0"/>
          <w:sz w:val="22"/>
          <w:szCs w:val="22"/>
          <w14:ligatures w14:val="none"/>
          <w14:cntxtAlts w14:val="0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color w:val="auto"/>
          <w:kern w:val="0"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-175261</wp:posOffset>
                </wp:positionH>
                <wp:positionV relativeFrom="paragraph">
                  <wp:posOffset>32385</wp:posOffset>
                </wp:positionV>
                <wp:extent cx="58388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86FD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pt,2.55pt" to="445.9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" strokecolor="black [3213]"/>
            </w:pict>
          </mc:Fallback>
        </mc:AlternateContent>
      </w:r>
    </w:p>
    <w:p w:rsidR="008F6C91" w:rsidRDefault="00431879" w:rsidP="00431879">
      <w:pPr>
        <w:spacing w:after="0" w:line="240" w:lineRule="auto"/>
        <w:ind w:leftChars="-100" w:left="-210"/>
        <w:jc w:val="left"/>
        <w:rPr>
          <w:rFonts w:ascii="HG丸ｺﾞｼｯｸM-PRO" w:eastAsia="HG丸ｺﾞｼｯｸM-PRO" w:hAnsi="HG丸ｺﾞｼｯｸM-PRO" w:cs="ＭＳ Ｐゴシック"/>
          <w:color w:val="auto"/>
          <w:kern w:val="0"/>
          <w:sz w:val="22"/>
          <w:szCs w:val="22"/>
          <w14:ligatures w14:val="none"/>
          <w14:cntxtAlts w14:val="0"/>
        </w:rPr>
      </w:pPr>
      <w:r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2"/>
          <w:szCs w:val="22"/>
          <w14:ligatures w14:val="none"/>
          <w14:cntxtAlts w14:val="0"/>
        </w:rPr>
        <w:t xml:space="preserve">仙台市 環境局 </w:t>
      </w:r>
      <w:r w:rsidR="008F6C91"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2"/>
          <w:szCs w:val="22"/>
          <w14:ligatures w14:val="none"/>
          <w14:cntxtAlts w14:val="0"/>
        </w:rPr>
        <w:t>事業ごみ減量課　あて</w:t>
      </w:r>
    </w:p>
    <w:p w:rsidR="008F6C91" w:rsidRPr="006C233D" w:rsidRDefault="008F6C91" w:rsidP="008F6C91">
      <w:pPr>
        <w:spacing w:after="0" w:line="240" w:lineRule="auto"/>
        <w:jc w:val="left"/>
        <w:rPr>
          <w:rFonts w:ascii="HG丸ｺﾞｼｯｸM-PRO" w:eastAsia="HG丸ｺﾞｼｯｸM-PRO" w:hAnsi="HG丸ｺﾞｼｯｸM-PRO" w:cs="ＭＳ Ｐゴシック"/>
          <w:color w:val="auto"/>
          <w:kern w:val="0"/>
          <w:sz w:val="22"/>
          <w:szCs w:val="22"/>
          <w14:ligatures w14:val="none"/>
          <w14:cntxtAlts w14:val="0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  <w14:ligatures w14:val="none"/>
        </w:rPr>
        <w:t xml:space="preserve">（FAX　</w:t>
      </w:r>
      <w:r w:rsidRPr="006C233D">
        <w:rPr>
          <w:rFonts w:ascii="HG丸ｺﾞｼｯｸM-PRO" w:eastAsia="HG丸ｺﾞｼｯｸM-PRO" w:hAnsi="HG丸ｺﾞｼｯｸM-PRO" w:hint="eastAsia"/>
          <w:bCs/>
          <w:sz w:val="22"/>
          <w:szCs w:val="22"/>
          <w14:ligatures w14:val="none"/>
        </w:rPr>
        <w:t>０２２－２１４－８３５６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  <w14:ligatures w14:val="none"/>
        </w:rPr>
        <w:t>）</w:t>
      </w:r>
    </w:p>
    <w:p w:rsidR="002F567F" w:rsidRPr="002F567F" w:rsidRDefault="002F567F" w:rsidP="002F567F">
      <w:pPr>
        <w:spacing w:afterLines="50" w:after="169" w:line="240" w:lineRule="auto"/>
        <w:ind w:rightChars="-200" w:right="-420"/>
        <w:jc w:val="center"/>
        <w:rPr>
          <w:rFonts w:ascii="HG丸ｺﾞｼｯｸM-PRO" w:eastAsia="HG丸ｺﾞｼｯｸM-PRO" w:hAnsi="HG丸ｺﾞｼｯｸM-PRO" w:cs="ＭＳ Ｐゴシック"/>
          <w:color w:val="auto"/>
          <w:kern w:val="0"/>
          <w:sz w:val="22"/>
          <w:szCs w:val="22"/>
          <w:u w:val="single"/>
          <w14:ligatures w14:val="none"/>
          <w14:cntxtAlts w14:val="0"/>
        </w:rPr>
      </w:pPr>
      <w:r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2"/>
          <w:szCs w:val="22"/>
          <w14:ligatures w14:val="none"/>
          <w14:cntxtAlts w14:val="0"/>
        </w:rPr>
        <w:t xml:space="preserve">　　　　　　　　　　　　　　送信者</w:t>
      </w:r>
      <w:r>
        <w:rPr>
          <w:rFonts w:ascii="HG丸ｺﾞｼｯｸM-PRO" w:eastAsia="HG丸ｺﾞｼｯｸM-PRO" w:hAnsi="HG丸ｺﾞｼｯｸM-PRO" w:cs="ＭＳ Ｐゴシック" w:hint="eastAsia"/>
          <w:color w:val="auto"/>
          <w:kern w:val="0"/>
          <w:sz w:val="22"/>
          <w:szCs w:val="22"/>
          <w:u w:val="single"/>
          <w14:ligatures w14:val="none"/>
          <w14:cntxtAlts w14:val="0"/>
        </w:rPr>
        <w:t xml:space="preserve">　　　　　　　　　　　</w:t>
      </w:r>
    </w:p>
    <w:tbl>
      <w:tblPr>
        <w:tblStyle w:val="a3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68"/>
        <w:gridCol w:w="6184"/>
      </w:tblGrid>
      <w:tr w:rsidR="00D93048" w:rsidRPr="00843077" w:rsidTr="008F6C91">
        <w:trPr>
          <w:trHeight w:val="472"/>
        </w:trPr>
        <w:tc>
          <w:tcPr>
            <w:tcW w:w="2268" w:type="dxa"/>
            <w:vAlign w:val="center"/>
          </w:tcPr>
          <w:p w:rsidR="00D93048" w:rsidRPr="00843077" w:rsidRDefault="00D93048" w:rsidP="00843077">
            <w:pPr>
              <w:spacing w:after="0" w:line="240" w:lineRule="auto"/>
              <w:rPr>
                <w:rFonts w:ascii="HG丸ｺﾞｼｯｸM-PRO" w:eastAsia="HG丸ｺﾞｼｯｸM-PRO" w:hAnsi="HG丸ｺﾞｼｯｸM-PRO" w:cs="ＭＳ Ｐゴシック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84307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住宅の所在地</w:t>
            </w:r>
          </w:p>
        </w:tc>
        <w:tc>
          <w:tcPr>
            <w:tcW w:w="6184" w:type="dxa"/>
            <w:vAlign w:val="center"/>
          </w:tcPr>
          <w:p w:rsidR="00D93048" w:rsidRPr="00AB1340" w:rsidRDefault="00843077" w:rsidP="008F6C91">
            <w:pPr>
              <w:spacing w:after="0" w:line="240" w:lineRule="auto"/>
              <w:rPr>
                <w:rFonts w:ascii="HG丸ｺﾞｼｯｸM-PRO" w:eastAsia="HG丸ｺﾞｼｯｸM-PRO" w:hAnsi="HG丸ｺﾞｼｯｸM-PRO" w:cs="ＭＳ Ｐゴシック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仙台市</w:t>
            </w:r>
            <w:r w:rsidR="00AB1340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  <w:t xml:space="preserve">　　　　　</w:t>
            </w:r>
            <w:r w:rsidR="000D79A9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  <w:t>区</w:t>
            </w:r>
            <w:r w:rsidR="00AB1340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  <w:t xml:space="preserve">　　　　　　　　　　　　</w:t>
            </w:r>
            <w:r w:rsidR="000D79A9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  <w:t xml:space="preserve">　</w:t>
            </w:r>
            <w:r w:rsidR="00AB1340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  <w:t xml:space="preserve">　　　</w:t>
            </w:r>
          </w:p>
        </w:tc>
      </w:tr>
      <w:tr w:rsidR="00D93048" w:rsidRPr="00843077" w:rsidTr="00C613EE">
        <w:trPr>
          <w:trHeight w:val="972"/>
        </w:trPr>
        <w:tc>
          <w:tcPr>
            <w:tcW w:w="2268" w:type="dxa"/>
            <w:vAlign w:val="center"/>
          </w:tcPr>
          <w:p w:rsidR="00D93048" w:rsidRPr="00843077" w:rsidRDefault="00D93048" w:rsidP="000D79A9">
            <w:pPr>
              <w:spacing w:after="0" w:line="240" w:lineRule="auto"/>
              <w:rPr>
                <w:rFonts w:ascii="HG丸ｺﾞｼｯｸM-PRO" w:eastAsia="HG丸ｺﾞｼｯｸM-PRO" w:hAnsi="HG丸ｺﾞｼｯｸM-PRO" w:cs="ＭＳ Ｐゴシック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84307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住宅宿泊事業者</w:t>
            </w:r>
          </w:p>
        </w:tc>
        <w:tc>
          <w:tcPr>
            <w:tcW w:w="6184" w:type="dxa"/>
          </w:tcPr>
          <w:p w:rsidR="00843077" w:rsidRDefault="00D93048" w:rsidP="006C233D">
            <w:pPr>
              <w:spacing w:beforeLines="50" w:before="169" w:afterLines="50" w:after="169"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84307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氏</w:t>
            </w:r>
            <w:r w:rsidR="000D79A9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　</w:t>
            </w:r>
            <w:r w:rsidRPr="0084307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名</w:t>
            </w:r>
            <w:r w:rsidR="00AB1340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  <w:t xml:space="preserve">　　　　　　　　　　　</w:t>
            </w:r>
            <w:r w:rsidR="000D79A9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  <w:t xml:space="preserve">　</w:t>
            </w:r>
            <w:r w:rsidR="00AB1340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  <w:t xml:space="preserve">　　　　　　　　　　</w:t>
            </w:r>
            <w:r w:rsidRPr="0084307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　　　　</w:t>
            </w:r>
          </w:p>
          <w:p w:rsidR="00D93048" w:rsidRPr="00AB1340" w:rsidRDefault="00D93048" w:rsidP="006C233D">
            <w:pPr>
              <w:spacing w:beforeLines="50" w:before="169" w:afterLines="50" w:after="169"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</w:pPr>
            <w:r w:rsidRPr="0084307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連絡先</w:t>
            </w:r>
            <w:r w:rsidR="0084307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電話番号</w:t>
            </w:r>
            <w:r w:rsidR="00AB1340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  <w:t xml:space="preserve">　　　　　　　</w:t>
            </w:r>
            <w:r w:rsidR="000D79A9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  <w:t xml:space="preserve">　</w:t>
            </w:r>
            <w:r w:rsidR="00AB1340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  <w:t xml:space="preserve">　　　　　　</w:t>
            </w:r>
            <w:r w:rsidR="000D79A9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  <w:t xml:space="preserve">　</w:t>
            </w:r>
            <w:r w:rsidR="00AB1340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  <w:t xml:space="preserve">　　　</w:t>
            </w:r>
          </w:p>
        </w:tc>
      </w:tr>
      <w:tr w:rsidR="00843077" w:rsidRPr="00843077" w:rsidTr="00C613EE">
        <w:tc>
          <w:tcPr>
            <w:tcW w:w="2268" w:type="dxa"/>
            <w:vAlign w:val="center"/>
          </w:tcPr>
          <w:p w:rsidR="00843077" w:rsidRDefault="00843077" w:rsidP="00843077">
            <w:pPr>
              <w:spacing w:after="0" w:line="240" w:lineRule="auto"/>
              <w:rPr>
                <w:rFonts w:ascii="HG丸ｺﾞｼｯｸM-PRO" w:eastAsia="HG丸ｺﾞｼｯｸM-PRO" w:hAnsi="HG丸ｺﾞｼｯｸM-PRO" w:cs="ＭＳ Ｐゴシック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84307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住宅宿泊管理業者</w:t>
            </w:r>
          </w:p>
          <w:p w:rsidR="00535C5F" w:rsidRPr="00843077" w:rsidRDefault="00535C5F" w:rsidP="00843077">
            <w:pPr>
              <w:spacing w:after="0" w:line="240" w:lineRule="auto"/>
              <w:rPr>
                <w:rFonts w:ascii="HG丸ｺﾞｼｯｸM-PRO" w:eastAsia="HG丸ｺﾞｼｯｸM-PRO" w:hAnsi="HG丸ｺﾞｼｯｸM-PRO" w:cs="ＭＳ Ｐゴシック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（委託する場合）</w:t>
            </w:r>
          </w:p>
        </w:tc>
        <w:tc>
          <w:tcPr>
            <w:tcW w:w="6184" w:type="dxa"/>
          </w:tcPr>
          <w:p w:rsidR="00843077" w:rsidRDefault="00843077" w:rsidP="006C233D">
            <w:pPr>
              <w:spacing w:beforeLines="50" w:before="169" w:afterLines="50" w:after="169"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84307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氏</w:t>
            </w:r>
            <w:r w:rsidR="000D79A9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　</w:t>
            </w:r>
            <w:r w:rsidRPr="0084307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名</w:t>
            </w:r>
            <w:r w:rsidR="00AB1340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  <w:t xml:space="preserve">　　　　　　　　　　　　　　</w:t>
            </w:r>
            <w:r w:rsidR="000D79A9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  <w:t xml:space="preserve">　</w:t>
            </w:r>
            <w:r w:rsidR="00AB1340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  <w:t xml:space="preserve">　　　　　　　</w:t>
            </w:r>
            <w:r w:rsidRPr="0084307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　　　　</w:t>
            </w:r>
          </w:p>
          <w:p w:rsidR="00843077" w:rsidRPr="00AB1340" w:rsidRDefault="00843077" w:rsidP="006C233D">
            <w:pPr>
              <w:spacing w:afterLines="50" w:after="169"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</w:pPr>
            <w:r w:rsidRPr="0084307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連絡先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電話番号</w:t>
            </w:r>
            <w:r w:rsidR="00AB1340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  <w:t xml:space="preserve">　　　　　　　　　　</w:t>
            </w:r>
            <w:r w:rsidR="000D79A9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  <w:t xml:space="preserve">　</w:t>
            </w:r>
            <w:r w:rsidR="00AB1340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  <w:t xml:space="preserve">　　　</w:t>
            </w:r>
            <w:r w:rsidR="000D79A9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  <w:t xml:space="preserve">　</w:t>
            </w:r>
            <w:r w:rsidR="00AB1340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  <w:t xml:space="preserve">　　　</w:t>
            </w:r>
          </w:p>
        </w:tc>
      </w:tr>
      <w:tr w:rsidR="00D93048" w:rsidRPr="00843077" w:rsidTr="002F567F">
        <w:trPr>
          <w:trHeight w:val="3539"/>
        </w:trPr>
        <w:tc>
          <w:tcPr>
            <w:tcW w:w="2268" w:type="dxa"/>
          </w:tcPr>
          <w:p w:rsidR="00010F5D" w:rsidRDefault="00010F5D" w:rsidP="00297080">
            <w:pPr>
              <w:spacing w:after="0"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</w:p>
          <w:p w:rsidR="00D93048" w:rsidRPr="00843077" w:rsidRDefault="00D93048" w:rsidP="00297080">
            <w:pPr>
              <w:spacing w:after="0"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84307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ごみの</w:t>
            </w:r>
            <w:r w:rsidR="00944201" w:rsidRPr="0084307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処理</w:t>
            </w:r>
            <w:r w:rsidRPr="0084307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方法</w:t>
            </w:r>
          </w:p>
          <w:p w:rsidR="00843077" w:rsidRPr="00843077" w:rsidRDefault="00843077" w:rsidP="00297080">
            <w:pPr>
              <w:spacing w:after="0"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84307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（予定を含む）</w:t>
            </w:r>
          </w:p>
          <w:p w:rsidR="00091F25" w:rsidRDefault="00091F25" w:rsidP="00E024E3">
            <w:pPr>
              <w:spacing w:after="0"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auto"/>
                <w:kern w:val="0"/>
                <w14:ligatures w14:val="none"/>
                <w14:cntxtAlts w14:val="0"/>
              </w:rPr>
            </w:pPr>
          </w:p>
          <w:p w:rsidR="00010F5D" w:rsidRPr="00091F25" w:rsidRDefault="00010F5D" w:rsidP="00E024E3">
            <w:pPr>
              <w:spacing w:after="0"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auto"/>
                <w:kern w:val="0"/>
                <w14:ligatures w14:val="none"/>
                <w14:cntxtAlts w14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14:ligatures w14:val="none"/>
                <w14:cntxtAlts w14:val="0"/>
              </w:rPr>
              <w:t>※記載内容について市から許可業者に確認をとる場合があります。</w:t>
            </w:r>
          </w:p>
        </w:tc>
        <w:tc>
          <w:tcPr>
            <w:tcW w:w="6184" w:type="dxa"/>
            <w:vAlign w:val="center"/>
          </w:tcPr>
          <w:p w:rsidR="00843077" w:rsidRDefault="002F567F" w:rsidP="002F567F">
            <w:pPr>
              <w:spacing w:after="0" w:line="240" w:lineRule="auto"/>
              <w:ind w:rightChars="50" w:right="105"/>
              <w:rPr>
                <w:rFonts w:ascii="HG丸ｺﾞｼｯｸM-PRO" w:eastAsia="HG丸ｺﾞｼｯｸM-PRO" w:hAnsi="HG丸ｺﾞｼｯｸM-PRO" w:cs="ＭＳ Ｐゴシック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事業系一般廃棄物について、</w:t>
            </w:r>
            <w:r w:rsidR="0084307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ア・イの</w:t>
            </w:r>
            <w:r w:rsidR="00843077" w:rsidRPr="0084307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どちらかを○で囲</w:t>
            </w:r>
            <w:r w:rsidR="0084307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み、</w:t>
            </w:r>
            <w:r w:rsidR="00447C6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持ち込み先又は</w:t>
            </w:r>
            <w:r w:rsidR="00C613EE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許可</w:t>
            </w:r>
            <w:r w:rsidR="00447C6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業者名を</w:t>
            </w:r>
            <w:r w:rsidR="0084307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記入して</w:t>
            </w:r>
            <w:r w:rsidR="00843077" w:rsidRPr="0084307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ください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。</w:t>
            </w:r>
          </w:p>
          <w:p w:rsidR="00843077" w:rsidRPr="00843077" w:rsidRDefault="00843077" w:rsidP="00091F25">
            <w:pPr>
              <w:spacing w:after="0" w:line="240" w:lineRule="auto"/>
              <w:rPr>
                <w:rFonts w:ascii="HG丸ｺﾞｼｯｸM-PRO" w:eastAsia="HG丸ｺﾞｼｯｸM-PRO" w:hAnsi="HG丸ｺﾞｼｯｸM-PRO" w:cs="ＭＳ Ｐゴシック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</w:p>
          <w:p w:rsidR="00D93048" w:rsidRPr="00447C67" w:rsidRDefault="00843077" w:rsidP="00091F25">
            <w:pPr>
              <w:spacing w:after="0" w:line="240" w:lineRule="auto"/>
              <w:ind w:firstLineChars="100" w:firstLine="220"/>
              <w:rPr>
                <w:rFonts w:ascii="HG丸ｺﾞｼｯｸM-PRO" w:eastAsia="HG丸ｺﾞｼｯｸM-PRO" w:hAnsi="HG丸ｺﾞｼｯｸM-PRO" w:cs="ＭＳ Ｐゴシック"/>
                <w:color w:val="auto"/>
                <w:kern w:val="0"/>
                <w:sz w:val="20"/>
                <w:szCs w:val="20"/>
                <w14:ligatures w14:val="none"/>
                <w14:cntxtAlts w14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ア　自己搬入</w:t>
            </w:r>
            <w:r w:rsidRPr="00447C6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0"/>
                <w:szCs w:val="20"/>
                <w14:ligatures w14:val="none"/>
                <w14:cntxtAlts w14:val="0"/>
              </w:rPr>
              <w:t>（処理施設に自分で持ち込む</w:t>
            </w:r>
            <w:r w:rsidR="006C233D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0"/>
                <w:szCs w:val="20"/>
                <w14:ligatures w14:val="none"/>
                <w14:cntxtAlts w14:val="0"/>
              </w:rPr>
              <w:t>場合</w:t>
            </w:r>
            <w:r w:rsidRPr="00447C6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0"/>
                <w:szCs w:val="20"/>
                <w14:ligatures w14:val="none"/>
                <w14:cntxtAlts w14:val="0"/>
              </w:rPr>
              <w:t>）</w:t>
            </w:r>
          </w:p>
          <w:p w:rsidR="00843077" w:rsidRPr="00843077" w:rsidRDefault="00843077" w:rsidP="00091F25">
            <w:pPr>
              <w:spacing w:beforeLines="50" w:before="169" w:after="0" w:line="240" w:lineRule="auto"/>
              <w:ind w:firstLineChars="100" w:firstLine="160"/>
              <w:rPr>
                <w:rFonts w:ascii="HG丸ｺﾞｼｯｸM-PRO" w:eastAsia="HG丸ｺﾞｼｯｸM-PRO" w:hAnsi="HG丸ｺﾞｼｯｸM-PRO" w:cs="ＭＳ Ｐゴシック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 xml:space="preserve">　　　</w:t>
            </w:r>
            <w:r w:rsidRPr="0084307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持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ち</w:t>
            </w:r>
            <w:r w:rsidRPr="0084307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込み先：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  <w:t xml:space="preserve">　　　</w:t>
            </w:r>
            <w:r w:rsidR="00C613EE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  <w:t xml:space="preserve">　　　　　</w:t>
            </w:r>
            <w:r w:rsidR="00447C6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  <w:t xml:space="preserve">　</w:t>
            </w:r>
          </w:p>
          <w:p w:rsidR="00843077" w:rsidRPr="00843077" w:rsidRDefault="00843077" w:rsidP="00091F25">
            <w:pPr>
              <w:spacing w:after="0" w:line="240" w:lineRule="auto"/>
              <w:ind w:firstLineChars="100" w:firstLine="220"/>
              <w:rPr>
                <w:rFonts w:ascii="HG丸ｺﾞｼｯｸM-PRO" w:eastAsia="HG丸ｺﾞｼｯｸM-PRO" w:hAnsi="HG丸ｺﾞｼｯｸM-PRO" w:cs="ＭＳ Ｐゴシック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</w:p>
          <w:p w:rsidR="00843077" w:rsidRDefault="00843077" w:rsidP="00091F25">
            <w:pPr>
              <w:spacing w:after="0" w:line="240" w:lineRule="auto"/>
              <w:ind w:firstLineChars="100" w:firstLine="220"/>
              <w:rPr>
                <w:rFonts w:ascii="HG丸ｺﾞｼｯｸM-PRO" w:eastAsia="HG丸ｺﾞｼｯｸM-PRO" w:hAnsi="HG丸ｺﾞｼｯｸM-PRO" w:cs="ＭＳ Ｐゴシック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イ　収集を</w:t>
            </w:r>
            <w:r w:rsidR="00C613EE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許可</w:t>
            </w:r>
            <w:r w:rsidRPr="0084307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業者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に</w:t>
            </w:r>
            <w:r w:rsidRPr="0084307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委託</w:t>
            </w:r>
            <w:r w:rsidRPr="00447C6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0"/>
                <w:szCs w:val="20"/>
                <w14:ligatures w14:val="none"/>
                <w14:cntxtAlts w14:val="0"/>
              </w:rPr>
              <w:t>（</w:t>
            </w:r>
            <w:r w:rsidR="00C613EE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0"/>
                <w:szCs w:val="20"/>
                <w14:ligatures w14:val="none"/>
                <w14:cntxtAlts w14:val="0"/>
              </w:rPr>
              <w:t>許可</w:t>
            </w:r>
            <w:r w:rsidRPr="00447C6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0"/>
                <w:szCs w:val="20"/>
                <w14:ligatures w14:val="none"/>
                <w14:cntxtAlts w14:val="0"/>
              </w:rPr>
              <w:t>業者に回収してもらう</w:t>
            </w:r>
            <w:r w:rsidR="006C233D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0"/>
                <w:szCs w:val="20"/>
                <w14:ligatures w14:val="none"/>
                <w14:cntxtAlts w14:val="0"/>
              </w:rPr>
              <w:t>場合</w:t>
            </w:r>
            <w:r w:rsidRPr="00447C6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0"/>
                <w:szCs w:val="20"/>
                <w14:ligatures w14:val="none"/>
                <w14:cntxtAlts w14:val="0"/>
              </w:rPr>
              <w:t>）</w:t>
            </w:r>
          </w:p>
          <w:p w:rsidR="00BA3920" w:rsidRPr="00BA3920" w:rsidRDefault="00843077" w:rsidP="00010F5D">
            <w:pPr>
              <w:spacing w:beforeLines="50" w:before="169" w:after="0" w:line="240" w:lineRule="auto"/>
              <w:ind w:firstLineChars="100" w:firstLine="160"/>
              <w:rPr>
                <w:rFonts w:ascii="HG丸ｺﾞｼｯｸM-PRO" w:eastAsia="HG丸ｺﾞｼｯｸM-PRO" w:hAnsi="HG丸ｺﾞｼｯｸM-PRO" w:cs="ＭＳ Ｐゴシック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16"/>
                <w:szCs w:val="16"/>
                <w14:ligatures w14:val="none"/>
                <w14:cntxtAlts w14:val="0"/>
              </w:rPr>
              <w:t xml:space="preserve">　　　</w:t>
            </w:r>
            <w:r w:rsidR="00C613EE" w:rsidRPr="00C613EE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許可</w:t>
            </w:r>
            <w:r w:rsidRPr="0084307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業者名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：</w:t>
            </w:r>
            <w:r w:rsidR="00447C6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  <w:t xml:space="preserve">　　　　</w:t>
            </w:r>
            <w:r w:rsidR="00C613EE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  <w:t xml:space="preserve">　</w:t>
            </w:r>
            <w:r w:rsidR="00447C67">
              <w:rPr>
                <w:rFonts w:ascii="HG丸ｺﾞｼｯｸM-PRO" w:eastAsia="HG丸ｺﾞｼｯｸM-PRO" w:hAnsi="HG丸ｺﾞｼｯｸM-PRO" w:cs="ＭＳ Ｐゴシック" w:hint="eastAsia"/>
                <w:color w:val="auto"/>
                <w:kern w:val="0"/>
                <w:sz w:val="22"/>
                <w:szCs w:val="22"/>
                <w:u w:val="single"/>
                <w14:ligatures w14:val="none"/>
                <w14:cntxtAlts w14:val="0"/>
              </w:rPr>
              <w:t xml:space="preserve">　　　　　　　</w:t>
            </w:r>
          </w:p>
        </w:tc>
      </w:tr>
    </w:tbl>
    <w:p w:rsidR="00091F25" w:rsidRDefault="00091F25" w:rsidP="002F567F">
      <w:pPr>
        <w:spacing w:after="0" w:line="240" w:lineRule="auto"/>
        <w:jc w:val="left"/>
        <w:rPr>
          <w:rFonts w:ascii="HG丸ｺﾞｼｯｸM-PRO" w:eastAsia="HG丸ｺﾞｼｯｸM-PRO" w:hAnsi="HG丸ｺﾞｼｯｸM-PRO" w:cs="ＭＳ Ｐゴシック"/>
          <w:color w:val="auto"/>
          <w:kern w:val="0"/>
          <w:sz w:val="22"/>
          <w:szCs w:val="22"/>
          <w14:ligatures w14:val="none"/>
          <w14:cntxtAlts w14:val="0"/>
        </w:rPr>
      </w:pPr>
    </w:p>
    <w:sectPr w:rsidR="00091F25" w:rsidSect="00431879">
      <w:pgSz w:w="11906" w:h="16838" w:code="9"/>
      <w:pgMar w:top="1134" w:right="1701" w:bottom="851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464" w:rsidRDefault="00992464" w:rsidP="00177E9E">
      <w:pPr>
        <w:spacing w:after="0" w:line="240" w:lineRule="auto"/>
      </w:pPr>
      <w:r>
        <w:separator/>
      </w:r>
    </w:p>
  </w:endnote>
  <w:endnote w:type="continuationSeparator" w:id="0">
    <w:p w:rsidR="00992464" w:rsidRDefault="00992464" w:rsidP="0017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464" w:rsidRDefault="00992464" w:rsidP="00177E9E">
      <w:pPr>
        <w:spacing w:after="0" w:line="240" w:lineRule="auto"/>
      </w:pPr>
      <w:r>
        <w:separator/>
      </w:r>
    </w:p>
  </w:footnote>
  <w:footnote w:type="continuationSeparator" w:id="0">
    <w:p w:rsidR="00992464" w:rsidRDefault="00992464" w:rsidP="00177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80"/>
    <w:rsid w:val="00010F5D"/>
    <w:rsid w:val="00030B65"/>
    <w:rsid w:val="00091F25"/>
    <w:rsid w:val="000D79A9"/>
    <w:rsid w:val="00103A95"/>
    <w:rsid w:val="00177E9E"/>
    <w:rsid w:val="00297080"/>
    <w:rsid w:val="002A5901"/>
    <w:rsid w:val="002F567F"/>
    <w:rsid w:val="00330104"/>
    <w:rsid w:val="00355A54"/>
    <w:rsid w:val="00431879"/>
    <w:rsid w:val="00447C67"/>
    <w:rsid w:val="00481C45"/>
    <w:rsid w:val="004A27A3"/>
    <w:rsid w:val="004C2EE3"/>
    <w:rsid w:val="00535C5F"/>
    <w:rsid w:val="006C233D"/>
    <w:rsid w:val="00743D5B"/>
    <w:rsid w:val="007736E4"/>
    <w:rsid w:val="00843077"/>
    <w:rsid w:val="00864626"/>
    <w:rsid w:val="008F6C91"/>
    <w:rsid w:val="00931880"/>
    <w:rsid w:val="00944201"/>
    <w:rsid w:val="00992464"/>
    <w:rsid w:val="009F0E40"/>
    <w:rsid w:val="00AB1340"/>
    <w:rsid w:val="00BA3920"/>
    <w:rsid w:val="00C428B4"/>
    <w:rsid w:val="00C613EE"/>
    <w:rsid w:val="00CC275E"/>
    <w:rsid w:val="00D51F45"/>
    <w:rsid w:val="00D93048"/>
    <w:rsid w:val="00DE378E"/>
    <w:rsid w:val="00E024E3"/>
    <w:rsid w:val="00E04B43"/>
    <w:rsid w:val="00FA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A6820"/>
  <w15:docId w15:val="{43761926-2C30-428A-81FB-0704AE99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080"/>
    <w:pPr>
      <w:spacing w:after="120" w:line="285" w:lineRule="auto"/>
      <w:jc w:val="both"/>
    </w:pPr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864626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864626"/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paragraph" w:styleId="a6">
    <w:name w:val="Closing"/>
    <w:basedOn w:val="a"/>
    <w:link w:val="a7"/>
    <w:uiPriority w:val="99"/>
    <w:semiHidden/>
    <w:unhideWhenUsed/>
    <w:rsid w:val="00864626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864626"/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character" w:styleId="a8">
    <w:name w:val="Hyperlink"/>
    <w:basedOn w:val="a0"/>
    <w:uiPriority w:val="99"/>
    <w:unhideWhenUsed/>
    <w:rsid w:val="006C233D"/>
    <w:rPr>
      <w:color w:val="24397F"/>
      <w:u w:val="single"/>
      <w:shd w:val="clear" w:color="auto" w:fill="auto"/>
    </w:rPr>
  </w:style>
  <w:style w:type="paragraph" w:styleId="a9">
    <w:name w:val="header"/>
    <w:basedOn w:val="a"/>
    <w:link w:val="aa"/>
    <w:uiPriority w:val="99"/>
    <w:unhideWhenUsed/>
    <w:rsid w:val="00177E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77E9E"/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paragraph" w:styleId="ab">
    <w:name w:val="footer"/>
    <w:basedOn w:val="a"/>
    <w:link w:val="ac"/>
    <w:uiPriority w:val="99"/>
    <w:unhideWhenUsed/>
    <w:rsid w:val="00177E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77E9E"/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007230@city.senda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3</cp:revision>
  <cp:lastPrinted>2018-04-26T00:01:00Z</cp:lastPrinted>
  <dcterms:created xsi:type="dcterms:W3CDTF">2018-04-26T23:44:00Z</dcterms:created>
  <dcterms:modified xsi:type="dcterms:W3CDTF">2023-02-27T05:24:00Z</dcterms:modified>
</cp:coreProperties>
</file>