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EE561" w14:textId="77777777" w:rsidR="00224CB7" w:rsidRDefault="00224CB7" w:rsidP="00224CB7">
      <w:pPr>
        <w:jc w:val="center"/>
        <w:rPr>
          <w:rFonts w:ascii="Century Gothic" w:eastAsia="ＭＳ 明朝" w:hAnsi="Century Gothic" w:cs="Times New Roman"/>
          <w:sz w:val="24"/>
          <w:szCs w:val="24"/>
        </w:rPr>
      </w:pPr>
    </w:p>
    <w:p w14:paraId="6CB291E7" w14:textId="3CCE4096" w:rsidR="00E071E7" w:rsidRPr="00A3501C" w:rsidRDefault="00E071E7" w:rsidP="00E071E7">
      <w:pPr>
        <w:jc w:val="center"/>
        <w:rPr>
          <w:rFonts w:ascii="Century Gothic" w:eastAsia="ＭＳ 明朝" w:hAnsi="Century Gothic" w:cs="Times New Roman"/>
          <w:sz w:val="24"/>
          <w:szCs w:val="24"/>
        </w:rPr>
      </w:pPr>
      <w:r w:rsidRPr="00A3501C">
        <w:rPr>
          <w:rFonts w:ascii="Times New Roman" w:hAnsi="Times New Roman" w:cs="Times New Roman"/>
          <w:spacing w:val="2"/>
          <w:sz w:val="24"/>
          <w:szCs w:val="24"/>
        </w:rPr>
        <w:t>Startup Preparations</w:t>
      </w:r>
      <w:r w:rsidR="00FE318E" w:rsidRPr="00A3501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FE318E" w:rsidRPr="00A3501C">
        <w:rPr>
          <w:rFonts w:ascii="Times New Roman" w:hAnsi="Times New Roman" w:cs="Times New Roman" w:hint="eastAsia"/>
          <w:spacing w:val="2"/>
          <w:sz w:val="24"/>
          <w:szCs w:val="24"/>
        </w:rPr>
        <w:t>Plan</w:t>
      </w:r>
      <w:r w:rsidRPr="00A3501C">
        <w:rPr>
          <w:rFonts w:ascii="Times New Roman" w:hAnsi="Times New Roman" w:cs="Times New Roman" w:hint="eastAsia"/>
          <w:spacing w:val="2"/>
          <w:sz w:val="24"/>
          <w:szCs w:val="24"/>
        </w:rPr>
        <w:t>（</w:t>
      </w:r>
      <w:r w:rsidRPr="00A3501C">
        <w:rPr>
          <w:rFonts w:ascii="Times New Roman" w:hAnsi="Times New Roman" w:cs="Times New Roman" w:hint="eastAsia"/>
          <w:spacing w:val="2"/>
          <w:sz w:val="24"/>
          <w:szCs w:val="24"/>
        </w:rPr>
        <w:t>Renewal</w:t>
      </w:r>
      <w:r w:rsidRPr="00A3501C">
        <w:rPr>
          <w:rFonts w:ascii="Times New Roman" w:hAnsi="Times New Roman" w:cs="Times New Roman" w:hint="eastAsia"/>
          <w:spacing w:val="2"/>
          <w:sz w:val="24"/>
          <w:szCs w:val="24"/>
        </w:rPr>
        <w:t>）</w:t>
      </w:r>
    </w:p>
    <w:p w14:paraId="199438B1" w14:textId="77777777" w:rsidR="00E071E7" w:rsidRPr="00A3501C" w:rsidRDefault="00E071E7" w:rsidP="00E071E7">
      <w:pPr>
        <w:jc w:val="center"/>
        <w:rPr>
          <w:rFonts w:ascii="Century Gothic" w:eastAsia="ＭＳ 明朝" w:hAnsi="Century Gothic" w:cs="Times New Roman"/>
          <w:sz w:val="24"/>
          <w:szCs w:val="24"/>
        </w:rPr>
      </w:pPr>
    </w:p>
    <w:p w14:paraId="664F95D2" w14:textId="1EE623CA" w:rsidR="00E071E7" w:rsidRPr="00A3501C" w:rsidRDefault="00E071E7" w:rsidP="00E071E7">
      <w:pPr>
        <w:wordWrap w:val="0"/>
        <w:ind w:rightChars="131" w:right="275"/>
        <w:jc w:val="right"/>
        <w:rPr>
          <w:rFonts w:asciiTheme="minorEastAsia" w:hAnsiTheme="minorEastAsia"/>
          <w:sz w:val="22"/>
        </w:rPr>
      </w:pPr>
      <w:r w:rsidRPr="00A3501C">
        <w:rPr>
          <w:rFonts w:ascii="HG丸ｺﾞｼｯｸM-PRO" w:eastAsia="HG丸ｺﾞｼｯｸM-PRO" w:hAnsi="HG丸ｺﾞｼｯｸM-PRO" w:cs="メイリオ" w:hint="eastAsia"/>
          <w:b/>
          <w:sz w:val="22"/>
        </w:rPr>
        <w:t xml:space="preserve"> </w:t>
      </w:r>
      <w:r w:rsidR="00FE318E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MM</w:t>
      </w:r>
      <w:r w:rsidR="00FE318E" w:rsidRPr="00A3501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,</w:t>
      </w:r>
      <w:r w:rsidR="00FE318E" w:rsidRPr="00A3501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　</w:t>
      </w:r>
      <w:r w:rsidR="00FE318E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DD,</w:t>
      </w:r>
      <w:r w:rsidR="00FE318E" w:rsidRPr="00A3501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　　</w:t>
      </w:r>
      <w:r w:rsidR="00FE318E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YYYY</w:t>
      </w:r>
    </w:p>
    <w:p w14:paraId="163389FC" w14:textId="77777777" w:rsidR="00E071E7" w:rsidRPr="00A3501C" w:rsidRDefault="00E071E7" w:rsidP="00E071E7">
      <w:pPr>
        <w:ind w:rightChars="131" w:right="275"/>
        <w:jc w:val="right"/>
        <w:rPr>
          <w:rFonts w:ascii="Century Gothic" w:eastAsia="ＭＳ 明朝" w:hAnsi="Century Gothic" w:cs="Times New Roman"/>
          <w:szCs w:val="20"/>
        </w:rPr>
      </w:pPr>
    </w:p>
    <w:p w14:paraId="52414337" w14:textId="77777777" w:rsidR="00E071E7" w:rsidRPr="00A3501C" w:rsidRDefault="00E071E7" w:rsidP="00E071E7">
      <w:pPr>
        <w:tabs>
          <w:tab w:val="right" w:pos="8925"/>
        </w:tabs>
        <w:kinsoku w:val="0"/>
        <w:overflowPunct w:val="0"/>
        <w:ind w:right="440" w:firstLineChars="1831" w:firstLine="4028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Name of Applicant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　　　　　　　　　　　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Seal</w:t>
      </w:r>
    </w:p>
    <w:p w14:paraId="2CBC7770" w14:textId="77777777" w:rsidR="00E071E7" w:rsidRPr="00A3501C" w:rsidRDefault="00E071E7" w:rsidP="00E071E7">
      <w:pPr>
        <w:ind w:firstLineChars="2000" w:firstLine="4400"/>
        <w:jc w:val="right"/>
        <w:rPr>
          <w:rFonts w:asciiTheme="minorEastAsia" w:hAnsiTheme="minorEastAsia" w:cs="Times New Roman"/>
          <w:sz w:val="22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Signature (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>)</w:t>
      </w:r>
    </w:p>
    <w:p w14:paraId="553ED116" w14:textId="77777777" w:rsidR="00E071E7" w:rsidRPr="00A3501C" w:rsidRDefault="00E071E7" w:rsidP="00E071E7">
      <w:pPr>
        <w:ind w:left="3990"/>
        <w:rPr>
          <w:rFonts w:ascii="Century Gothic" w:eastAsia="ＭＳ 明朝" w:hAnsi="Century Gothic" w:cs="Times New Roman"/>
          <w:szCs w:val="20"/>
        </w:rPr>
      </w:pPr>
    </w:p>
    <w:p w14:paraId="65E82B2E" w14:textId="03A1F165" w:rsidR="00E071E7" w:rsidRPr="00A3501C" w:rsidRDefault="00FE318E" w:rsidP="00E071E7">
      <w:pPr>
        <w:rPr>
          <w:rFonts w:asciiTheme="majorEastAsia" w:eastAsiaTheme="majorEastAsia" w:hAnsiTheme="majorEastAsia" w:cs="Times New Roman"/>
          <w:sz w:val="22"/>
          <w:szCs w:val="20"/>
        </w:rPr>
      </w:pPr>
      <w:r w:rsidRPr="00A3501C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 xml:space="preserve">1. </w:t>
      </w:r>
      <w:r w:rsidR="00E071E7" w:rsidRPr="00A3501C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>Applicant</w:t>
      </w:r>
      <w:r w:rsidRPr="00A3501C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 xml:space="preserve"> Overview</w:t>
      </w:r>
      <w:r w:rsidR="00E071E7" w:rsidRPr="00A3501C">
        <w:rPr>
          <w:rFonts w:asciiTheme="majorEastAsia" w:eastAsiaTheme="majorEastAsia" w:hAnsiTheme="majorEastAsia" w:cs="Times New Roman" w:hint="eastAsia"/>
          <w:sz w:val="22"/>
          <w:szCs w:val="20"/>
        </w:rPr>
        <w:t xml:space="preserve">　</w:t>
      </w:r>
    </w:p>
    <w:tbl>
      <w:tblPr>
        <w:tblW w:w="910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3"/>
        <w:gridCol w:w="2125"/>
        <w:gridCol w:w="2408"/>
        <w:gridCol w:w="142"/>
        <w:gridCol w:w="709"/>
        <w:gridCol w:w="1558"/>
      </w:tblGrid>
      <w:tr w:rsidR="00A3501C" w:rsidRPr="00A3501C" w14:paraId="53DCD3A9" w14:textId="77777777" w:rsidTr="00AE7256">
        <w:trPr>
          <w:cantSplit/>
          <w:trHeight w:val="1852"/>
        </w:trPr>
        <w:tc>
          <w:tcPr>
            <w:tcW w:w="910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8E0233" w14:textId="77777777" w:rsidR="00FE318E" w:rsidRPr="00A3501C" w:rsidRDefault="00FE318E" w:rsidP="00FE318E">
            <w:pPr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(1) Motive for starting a business, and future prospects (including the reason for wanting to start a business in Sendai City)</w:t>
            </w:r>
          </w:p>
          <w:p w14:paraId="64420593" w14:textId="77777777" w:rsidR="00E071E7" w:rsidRPr="00A3501C" w:rsidRDefault="00E071E7" w:rsidP="00FE318E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74CAE13E" w14:textId="77777777" w:rsidTr="00AE7256">
        <w:trPr>
          <w:cantSplit/>
          <w:trHeight w:val="928"/>
        </w:trPr>
        <w:tc>
          <w:tcPr>
            <w:tcW w:w="910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B0CC84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(2) Applicant’s position and role in the business</w:t>
            </w:r>
          </w:p>
          <w:p w14:paraId="6EA2C0C9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7A1F48D6" w14:textId="77777777" w:rsidTr="00AE7256">
        <w:trPr>
          <w:cantSplit/>
          <w:trHeight w:val="990"/>
        </w:trPr>
        <w:tc>
          <w:tcPr>
            <w:tcW w:w="910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2FFC0A" w14:textId="39313F83" w:rsidR="00E071E7" w:rsidRPr="00A3501C" w:rsidRDefault="00FE318E" w:rsidP="00AE7256">
            <w:pPr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(3) Qualifications, work experience, special skills, owned intellectual properties, etc. that provide a background for starting the business.</w:t>
            </w:r>
          </w:p>
          <w:p w14:paraId="19E4D07F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603EA609" w14:textId="77777777" w:rsidTr="00AE7256">
        <w:trPr>
          <w:cantSplit/>
          <w:trHeight w:val="970"/>
        </w:trPr>
        <w:tc>
          <w:tcPr>
            <w:tcW w:w="910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A6E4A2" w14:textId="77777777" w:rsidR="00FE318E" w:rsidRPr="00A3501C" w:rsidRDefault="00FE318E" w:rsidP="00FE318E">
            <w:pPr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(4) If there is anyone else also applying in collaboration for the business in question, please state the name(s) of such applicant(s)</w:t>
            </w:r>
          </w:p>
          <w:p w14:paraId="5E2F8643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3616E605" w14:textId="77777777" w:rsidTr="00AE7256">
        <w:trPr>
          <w:cantSplit/>
          <w:trHeight w:val="360"/>
        </w:trPr>
        <w:tc>
          <w:tcPr>
            <w:tcW w:w="910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47E1C" w14:textId="3BFF3F4E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(5) Business startup schedule  </w:t>
            </w:r>
            <w:r w:rsidR="00FE318E"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* Please enter details as estimated upon startup</w:t>
            </w:r>
          </w:p>
        </w:tc>
      </w:tr>
      <w:tr w:rsidR="00A3501C" w:rsidRPr="00A3501C" w14:paraId="65C253CC" w14:textId="77777777" w:rsidTr="00AE7256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0C3C" w14:textId="77777777" w:rsidR="00E071E7" w:rsidRPr="00A3501C" w:rsidRDefault="00E071E7" w:rsidP="00AE7256">
            <w:pPr>
              <w:jc w:val="left"/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A. Scheduled business commencement date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791909" w14:textId="0C54227E" w:rsidR="00E071E7" w:rsidRPr="00A3501C" w:rsidRDefault="00E071E7" w:rsidP="00935CEC">
            <w:pPr>
              <w:ind w:left="-57" w:right="-57"/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Theme="minorEastAsia" w:hAnsiTheme="minorEastAsia" w:cs="Times New Roman" w:hint="eastAsia"/>
                <w:szCs w:val="20"/>
              </w:rPr>
              <w:t xml:space="preserve">　　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</w:t>
            </w:r>
            <w:r w:rsidR="00935CEC"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MM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)</w:t>
            </w:r>
            <w:r w:rsidR="00FE318E"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,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   (</w:t>
            </w:r>
            <w:r w:rsidR="00935CEC"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DD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)</w:t>
            </w:r>
            <w:r w:rsidRPr="00A3501C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,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   (</w:t>
            </w:r>
            <w:r w:rsidR="00935CEC"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YYYY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) * Date of corporate registration, date of notification of business commencement, etc.</w:t>
            </w:r>
          </w:p>
        </w:tc>
      </w:tr>
      <w:tr w:rsidR="00A3501C" w:rsidRPr="00A3501C" w14:paraId="5CE363DA" w14:textId="77777777" w:rsidTr="00AE7256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97AB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 w:val="16"/>
                <w:szCs w:val="16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B. </w:t>
            </w:r>
            <w:r w:rsidR="00A70401"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Type of business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685DCD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40E03B47" w14:textId="77777777" w:rsidTr="00AE7256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A8EFE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C. Products / Services to be provided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CC7638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54925899" w14:textId="77777777" w:rsidTr="00AE7256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F339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D. Address of the business office to be established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D5C924" w14:textId="77777777" w:rsidR="00E071E7" w:rsidRPr="00A3501C" w:rsidRDefault="00E071E7" w:rsidP="00AE7256">
            <w:pPr>
              <w:kinsoku w:val="0"/>
              <w:overflowPunct w:val="0"/>
              <w:ind w:leftChars="2382" w:left="5002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Sendai City</w:t>
            </w:r>
          </w:p>
        </w:tc>
      </w:tr>
      <w:tr w:rsidR="00A3501C" w:rsidRPr="00A3501C" w14:paraId="7C40631B" w14:textId="77777777" w:rsidTr="00AE7256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BC6D" w14:textId="77777777" w:rsidR="00E071E7" w:rsidRPr="00A3501C" w:rsidRDefault="00E071E7" w:rsidP="00AE7256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w w:val="8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E. Capital / Total amount of contributions</w:t>
            </w:r>
          </w:p>
          <w:p w14:paraId="60126914" w14:textId="77777777" w:rsidR="00E071E7" w:rsidRPr="00A3501C" w:rsidRDefault="00E071E7" w:rsidP="00AE7256">
            <w:pPr>
              <w:kinsoku w:val="0"/>
              <w:overflowPunct w:val="0"/>
              <w:ind w:firstLineChars="33" w:firstLine="73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(or personal funds)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56090B" w14:textId="77777777" w:rsidR="00E071E7" w:rsidRPr="00A3501C" w:rsidRDefault="00E071E7" w:rsidP="00AE7256">
            <w:pPr>
              <w:kinsoku w:val="0"/>
              <w:overflowPunct w:val="0"/>
              <w:jc w:val="righ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b/>
                <w:snapToGrid w:val="0"/>
                <w:kern w:val="0"/>
                <w:sz w:val="22"/>
                <w:szCs w:val="24"/>
              </w:rPr>
              <w:t xml:space="preserve">　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Thousand(s) of Yen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8A5D09A" w14:textId="77777777" w:rsidR="00E071E7" w:rsidRPr="00A3501C" w:rsidRDefault="00E071E7" w:rsidP="00AE7256">
            <w:pPr>
              <w:ind w:left="-57" w:right="-57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7AB2EC67" w14:textId="77777777" w:rsidTr="00AE7256">
        <w:trPr>
          <w:cantSplit/>
          <w:trHeight w:val="398"/>
        </w:trPr>
        <w:tc>
          <w:tcPr>
            <w:tcW w:w="216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07BB" w14:textId="77777777" w:rsidR="00E071E7" w:rsidRPr="00A3501C" w:rsidRDefault="00E071E7" w:rsidP="00AE7256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F. Shareholder composition</w:t>
            </w:r>
          </w:p>
          <w:p w14:paraId="6D6073C3" w14:textId="77777777" w:rsidR="00E071E7" w:rsidRPr="00A3501C" w:rsidRDefault="00E071E7" w:rsidP="00AE7256">
            <w:pPr>
              <w:kinsoku w:val="0"/>
              <w:overflowPunct w:val="0"/>
              <w:ind w:left="8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(Ownership ratio)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F016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Name of shareholder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335E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Address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77598B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Ownership ratio</w:t>
            </w:r>
          </w:p>
        </w:tc>
      </w:tr>
      <w:tr w:rsidR="00A3501C" w:rsidRPr="00A3501C" w14:paraId="7BC13A53" w14:textId="77777777" w:rsidTr="00AE7256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337D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16DB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9E3B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503300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7E502A22" w14:textId="77777777" w:rsidTr="00AE7256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6C40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B4E2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0F94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9A738F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2CBBB311" w14:textId="77777777" w:rsidTr="00AE7256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5DD9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45A4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8F6D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7D2331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039DB3D6" w14:textId="77777777" w:rsidTr="00AE7256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69B8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5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89D0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Total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0E5D3" w14:textId="77777777" w:rsidR="00E071E7" w:rsidRPr="00A3501C" w:rsidRDefault="00E071E7" w:rsidP="00AE7256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3794378F" w14:textId="77777777" w:rsidTr="00AE7256">
        <w:trPr>
          <w:cantSplit/>
          <w:trHeight w:val="454"/>
        </w:trPr>
        <w:tc>
          <w:tcPr>
            <w:tcW w:w="216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0AF3" w14:textId="77777777" w:rsidR="00FE318E" w:rsidRPr="00A3501C" w:rsidRDefault="00FE318E" w:rsidP="00FE318E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G. Executive officer</w:t>
            </w:r>
          </w:p>
          <w:p w14:paraId="6FB7BBB6" w14:textId="20BDD855" w:rsidR="00E071E7" w:rsidRPr="00A3501C" w:rsidRDefault="00FE318E" w:rsidP="00FE318E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* Other than the applicant</w:t>
            </w: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370A" w14:textId="77777777" w:rsidR="00E071E7" w:rsidRPr="00A3501C" w:rsidRDefault="00E071E7" w:rsidP="00AE7256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Name: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B179A3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Nationality:</w:t>
            </w:r>
          </w:p>
        </w:tc>
      </w:tr>
      <w:tr w:rsidR="00A3501C" w:rsidRPr="00A3501C" w14:paraId="6F907DFC" w14:textId="77777777" w:rsidTr="00AE7256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3E84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386E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Address: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A48BB6" w14:textId="77777777" w:rsidR="00E071E7" w:rsidRPr="00A3501C" w:rsidRDefault="00E071E7" w:rsidP="00AE7256">
            <w:pPr>
              <w:jc w:val="left"/>
              <w:rPr>
                <w:rFonts w:asciiTheme="minorEastAsia" w:hAnsiTheme="minorEastAsia" w:cs="Times New Roman"/>
                <w:szCs w:val="20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Position:</w:t>
            </w:r>
          </w:p>
        </w:tc>
      </w:tr>
      <w:tr w:rsidR="00E071E7" w:rsidRPr="00A3501C" w14:paraId="54FAA4E9" w14:textId="77777777" w:rsidTr="00AE7256">
        <w:trPr>
          <w:cantSplit/>
          <w:trHeight w:val="454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3E2795" w14:textId="77777777" w:rsidR="00E071E7" w:rsidRPr="00A3501C" w:rsidRDefault="00E071E7" w:rsidP="005145D6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H. </w:t>
            </w:r>
            <w:r w:rsidR="005145D6"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Number</w:t>
            </w:r>
            <w:r w:rsidR="005145D6" w:rsidRPr="00A3501C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 xml:space="preserve"> </w:t>
            </w:r>
            <w:r w:rsidR="005145D6"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of 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employees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13C80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Full-time employees: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ab/>
              <w:t>Part-time employees: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ab/>
              <w:t>Total:</w:t>
            </w:r>
          </w:p>
        </w:tc>
      </w:tr>
    </w:tbl>
    <w:p w14:paraId="2E955124" w14:textId="77777777" w:rsidR="00E071E7" w:rsidRPr="00A3501C" w:rsidRDefault="00E071E7" w:rsidP="00E071E7">
      <w:pPr>
        <w:widowControl/>
        <w:jc w:val="left"/>
        <w:rPr>
          <w:rFonts w:ascii="Century Gothic" w:eastAsia="ＭＳ 明朝" w:hAnsi="Century Gothic" w:cs="Times New Roman"/>
          <w:b/>
          <w:sz w:val="22"/>
          <w:szCs w:val="20"/>
        </w:rPr>
      </w:pPr>
    </w:p>
    <w:p w14:paraId="3156AB65" w14:textId="77777777" w:rsidR="00E071E7" w:rsidRPr="00A3501C" w:rsidRDefault="00E071E7" w:rsidP="00E071E7">
      <w:pPr>
        <w:rPr>
          <w:rFonts w:asciiTheme="majorEastAsia" w:eastAsiaTheme="majorEastAsia" w:hAnsiTheme="majorEastAsia" w:cs="Times New Roman"/>
          <w:sz w:val="22"/>
          <w:szCs w:val="20"/>
        </w:rPr>
      </w:pPr>
      <w:r w:rsidRPr="00A3501C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>2. Business Overview</w:t>
      </w:r>
    </w:p>
    <w:tbl>
      <w:tblPr>
        <w:tblW w:w="92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10"/>
      </w:tblGrid>
      <w:tr w:rsidR="00A3501C" w:rsidRPr="00A3501C" w14:paraId="67362226" w14:textId="77777777" w:rsidTr="00AE7256">
        <w:trPr>
          <w:trHeight w:val="360"/>
        </w:trPr>
        <w:tc>
          <w:tcPr>
            <w:tcW w:w="9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FA08F2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(1) Outline of the business to be conducted (outline of products/services)</w:t>
            </w:r>
          </w:p>
        </w:tc>
      </w:tr>
      <w:tr w:rsidR="00A3501C" w:rsidRPr="00A3501C" w14:paraId="3AC7DD38" w14:textId="77777777" w:rsidTr="00AE7256">
        <w:trPr>
          <w:trHeight w:val="2381"/>
        </w:trPr>
        <w:tc>
          <w:tcPr>
            <w:tcW w:w="92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C8FDC6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</w:p>
          <w:p w14:paraId="13BC52F9" w14:textId="77777777" w:rsidR="00E071E7" w:rsidRPr="00A3501C" w:rsidRDefault="00E071E7" w:rsidP="00AE7256">
            <w:pPr>
              <w:ind w:left="420" w:hangingChars="200" w:hanging="420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302C1239" w14:textId="77777777" w:rsidTr="00AE7256">
        <w:trPr>
          <w:trHeight w:val="385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7E811E" w14:textId="03017B1B" w:rsidR="00E071E7" w:rsidRPr="00A3501C" w:rsidRDefault="00FE318E" w:rsidP="00AE7256">
            <w:pPr>
              <w:kinsoku w:val="0"/>
              <w:overflowPunct w:val="0"/>
              <w:ind w:left="299" w:hangingChars="136" w:hanging="299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(2) How products/services will be sold/provided (customers</w:t>
            </w:r>
            <w:r w:rsidRPr="00A3501C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/clients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, sales methods, unit selling prices, etc.)</w:t>
            </w:r>
          </w:p>
        </w:tc>
      </w:tr>
      <w:tr w:rsidR="00A3501C" w:rsidRPr="00A3501C" w14:paraId="66DA3718" w14:textId="77777777" w:rsidTr="00AE7256">
        <w:trPr>
          <w:trHeight w:val="2381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C3E2A2" w14:textId="77777777" w:rsidR="00E071E7" w:rsidRPr="00A3501C" w:rsidRDefault="00E071E7" w:rsidP="00AE7256">
            <w:pPr>
              <w:ind w:left="1890" w:hangingChars="900" w:hanging="1890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465C7418" w14:textId="77777777" w:rsidTr="00AE7256">
        <w:trPr>
          <w:trHeight w:val="394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80702E" w14:textId="77777777" w:rsidR="00E071E7" w:rsidRPr="00A3501C" w:rsidRDefault="00E071E7" w:rsidP="00AE7256">
            <w:pPr>
              <w:kinsoku w:val="0"/>
              <w:overflowPunct w:val="0"/>
              <w:ind w:left="370" w:hangingChars="168" w:hanging="37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(3) Product manufacturers, service providers, suppliers, partners, cost rates, and cost breakdowns</w:t>
            </w:r>
          </w:p>
        </w:tc>
      </w:tr>
      <w:tr w:rsidR="00A3501C" w:rsidRPr="00A3501C" w14:paraId="6E930E7D" w14:textId="77777777" w:rsidTr="00AE7256">
        <w:trPr>
          <w:trHeight w:val="2381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DE9F53" w14:textId="77777777" w:rsidR="00E071E7" w:rsidRPr="00A3501C" w:rsidRDefault="00E071E7" w:rsidP="00AE7256">
            <w:pPr>
              <w:ind w:left="1890" w:hangingChars="900" w:hanging="1890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7CE38C43" w14:textId="77777777" w:rsidTr="00AE7256">
        <w:trPr>
          <w:trHeight w:val="394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9FBB5D" w14:textId="1BE0F5BF" w:rsidR="00E071E7" w:rsidRPr="00A3501C" w:rsidRDefault="00FE318E" w:rsidP="00AE7256">
            <w:pPr>
              <w:kinsoku w:val="0"/>
              <w:overflowPunct w:val="0"/>
              <w:ind w:left="299" w:hangingChars="136" w:hanging="299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(4) Necessary managerial resources (business funds, offices, facilities, licenses, employees, etc.)</w:t>
            </w:r>
          </w:p>
        </w:tc>
      </w:tr>
      <w:tr w:rsidR="00A3501C" w:rsidRPr="00A3501C" w14:paraId="6079C360" w14:textId="77777777" w:rsidTr="00AE7256">
        <w:trPr>
          <w:trHeight w:val="2381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88F05C" w14:textId="77777777" w:rsidR="00E071E7" w:rsidRPr="00A3501C" w:rsidRDefault="00E071E7" w:rsidP="00AE7256">
            <w:pPr>
              <w:ind w:left="1890" w:hangingChars="900" w:hanging="1890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3501C" w:rsidRPr="00A3501C" w14:paraId="6EA148EB" w14:textId="77777777" w:rsidTr="00AE7256">
        <w:trPr>
          <w:trHeight w:val="599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89DD97" w14:textId="77777777" w:rsidR="00FE318E" w:rsidRPr="00A3501C" w:rsidRDefault="00FE318E" w:rsidP="00FE318E">
            <w:pPr>
              <w:kinsoku w:val="0"/>
              <w:overflowPunct w:val="0"/>
              <w:ind w:left="299" w:hangingChars="136" w:hanging="299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(5) Reasons why your business will be profitable, and factors differentiating the applicant’s business from competitors in Sendai City’s market</w:t>
            </w:r>
          </w:p>
          <w:p w14:paraId="222132A9" w14:textId="23030956" w:rsidR="00E071E7" w:rsidRPr="00A3501C" w:rsidRDefault="00FE318E" w:rsidP="00FE318E">
            <w:pPr>
              <w:kinsoku w:val="0"/>
              <w:overflowPunct w:val="0"/>
              <w:ind w:leftChars="100" w:left="210" w:firstLineChars="50" w:firstLine="11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(Innovative technolog</w:t>
            </w:r>
            <w:r w:rsidRPr="00A3501C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ies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, products, services, business models, etc.)</w:t>
            </w:r>
          </w:p>
        </w:tc>
      </w:tr>
      <w:tr w:rsidR="00A3501C" w:rsidRPr="00A3501C" w14:paraId="4B2455F1" w14:textId="77777777" w:rsidTr="00AE7256">
        <w:trPr>
          <w:cantSplit/>
          <w:trHeight w:val="2381"/>
        </w:trPr>
        <w:tc>
          <w:tcPr>
            <w:tcW w:w="9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7632C" w14:textId="77777777" w:rsidR="00E071E7" w:rsidRPr="00A3501C" w:rsidRDefault="00E071E7" w:rsidP="00AE7256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</w:tbl>
    <w:p w14:paraId="4C01D8EA" w14:textId="77777777" w:rsidR="00E071E7" w:rsidRPr="00A3501C" w:rsidRDefault="00E071E7" w:rsidP="00E071E7">
      <w:pPr>
        <w:widowControl/>
        <w:kinsoku w:val="0"/>
        <w:overflowPunct w:val="0"/>
        <w:spacing w:line="220" w:lineRule="exact"/>
        <w:jc w:val="left"/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</w:pPr>
      <w:r w:rsidRPr="00A3501C">
        <w:rPr>
          <w:rFonts w:ascii="Century Gothic" w:eastAsia="ＭＳ 明朝" w:hAnsi="Century Gothic" w:cs="Times New Roman"/>
          <w:b/>
          <w:kern w:val="0"/>
          <w:sz w:val="22"/>
          <w:szCs w:val="20"/>
        </w:rPr>
        <w:br w:type="page"/>
      </w:r>
      <w:r w:rsidRPr="00A3501C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>3. Profit Plan</w:t>
      </w:r>
    </w:p>
    <w:p w14:paraId="7DEB6517" w14:textId="77777777" w:rsidR="00E071E7" w:rsidRPr="00A3501C" w:rsidRDefault="00E071E7" w:rsidP="00E071E7">
      <w:pPr>
        <w:kinsoku w:val="0"/>
        <w:overflowPunct w:val="0"/>
        <w:spacing w:line="220" w:lineRule="exact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</w:p>
    <w:p w14:paraId="4A922CA0" w14:textId="77777777" w:rsidR="00E071E7" w:rsidRPr="00A3501C" w:rsidRDefault="00E071E7" w:rsidP="00E071E7">
      <w:pPr>
        <w:kinsoku w:val="0"/>
        <w:overflowPunct w:val="0"/>
        <w:spacing w:line="220" w:lineRule="exac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Scheduled date of incorporation (business commencement):</w:t>
      </w:r>
    </w:p>
    <w:p w14:paraId="64C6C6F9" w14:textId="27ACE27E" w:rsidR="00E071E7" w:rsidRPr="00A3501C" w:rsidRDefault="00E071E7" w:rsidP="00E071E7">
      <w:pPr>
        <w:kinsoku w:val="0"/>
        <w:overflowPunct w:val="0"/>
        <w:spacing w:line="220" w:lineRule="exact"/>
        <w:ind w:left="839" w:firstLine="839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935CEC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MM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)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>(</w:t>
      </w:r>
      <w:r w:rsidR="00935CEC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DD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),  </w:t>
      </w:r>
      <w:r w:rsidR="00935CEC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935CEC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 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935CEC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YYYY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) (expected)</w:t>
      </w:r>
    </w:p>
    <w:p w14:paraId="38CC17EC" w14:textId="6EE99D89" w:rsidR="00E071E7" w:rsidRPr="00A3501C" w:rsidRDefault="00FE318E" w:rsidP="00FE318E">
      <w:pPr>
        <w:widowControl/>
        <w:wordWrap w:val="0"/>
        <w:jc w:val="right"/>
        <w:rPr>
          <w:rFonts w:ascii="Century Gothic" w:eastAsia="ＭＳ 明朝" w:hAnsi="Century Gothic" w:cs="Times New Roman"/>
          <w:sz w:val="22"/>
          <w:szCs w:val="20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(Unit: thousand </w:t>
      </w:r>
      <w:r w:rsidR="00E071E7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yen)</w:t>
      </w:r>
    </w:p>
    <w:tbl>
      <w:tblPr>
        <w:tblW w:w="9225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9"/>
        <w:gridCol w:w="2550"/>
        <w:gridCol w:w="2125"/>
        <w:gridCol w:w="2125"/>
        <w:gridCol w:w="2126"/>
      </w:tblGrid>
      <w:tr w:rsidR="00A3501C" w:rsidRPr="00A3501C" w14:paraId="39CEF4FB" w14:textId="77777777" w:rsidTr="00AE7256">
        <w:trPr>
          <w:trHeight w:val="482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pct10" w:color="auto" w:fill="FFFFFF"/>
            <w:noWrap/>
            <w:vAlign w:val="center"/>
            <w:hideMark/>
          </w:tcPr>
          <w:p w14:paraId="08BE8DEE" w14:textId="2D42D568" w:rsidR="00E071E7" w:rsidRPr="00A3501C" w:rsidRDefault="00FE318E" w:rsidP="00AE7256">
            <w:pPr>
              <w:widowControl/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Scheduled fiscal term (end of month)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pct10" w:color="auto" w:fill="FFFFFF"/>
            <w:noWrap/>
            <w:vAlign w:val="center"/>
            <w:hideMark/>
          </w:tcPr>
          <w:p w14:paraId="1157AB18" w14:textId="6C6BCB68" w:rsidR="00F70972" w:rsidRPr="00A3501C" w:rsidRDefault="00FE318E" w:rsidP="00F70972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First term</w:t>
            </w:r>
            <w:r w:rsidRPr="00A3501C">
              <w:rPr>
                <w:rFonts w:ascii="Times New Roman" w:hAnsi="Times New Roman" w:cs="Times New Roman" w:hint="eastAsia"/>
                <w:snapToGrid w:val="0"/>
                <w:kern w:val="0"/>
                <w:szCs w:val="24"/>
              </w:rPr>
              <w:t xml:space="preserve"> (1st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  <w:vertAlign w:val="superscript"/>
              </w:rPr>
              <w:t xml:space="preserve"> </w:t>
            </w: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year)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pct10" w:color="auto" w:fill="FFFFFF"/>
            <w:noWrap/>
            <w:vAlign w:val="center"/>
            <w:hideMark/>
          </w:tcPr>
          <w:p w14:paraId="6B4B8412" w14:textId="5B5635AF" w:rsidR="00E071E7" w:rsidRPr="00A3501C" w:rsidRDefault="00FE318E" w:rsidP="00AE7256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Second term (2nd year)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shd w:val="pct10" w:color="auto" w:fill="FFFFFF"/>
            <w:noWrap/>
            <w:vAlign w:val="center"/>
            <w:hideMark/>
          </w:tcPr>
          <w:p w14:paraId="4B1683E6" w14:textId="08BFD631" w:rsidR="00E071E7" w:rsidRPr="00A3501C" w:rsidRDefault="00FE318E" w:rsidP="00AE7256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Third term (3rd year)</w:t>
            </w:r>
          </w:p>
        </w:tc>
      </w:tr>
      <w:tr w:rsidR="00A3501C" w:rsidRPr="00A3501C" w14:paraId="71552ECA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doub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926A3" w14:textId="4763B846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Sales (a)</w:t>
            </w:r>
          </w:p>
        </w:tc>
        <w:tc>
          <w:tcPr>
            <w:tcW w:w="2125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56C12CF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E1A4FA4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226E0226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16AA1DE6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6BF0E40E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69E3DA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56D1EC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DC03F9E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53559E63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7CED9A0A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1749C38B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DF6DD0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D846E86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90D9BB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6BFDA69C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7E006B53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423B7D13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3A1D16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7AD75D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AA50D16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38F3DA09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0DBC8B42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224A1B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Costs of sales (material costs, labor costs, expenses, outsourcing costs, etc.) (b)</w:t>
            </w:r>
          </w:p>
        </w:tc>
        <w:tc>
          <w:tcPr>
            <w:tcW w:w="212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B81F0DC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01F5EC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0D443BF3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043F9402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15371C60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484798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5EF7F51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F40BE2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1078C58E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32BC462F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161DC5C7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392DDA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A0AD68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2944DF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344413E7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3EFF507E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7BDD3490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36810E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01E2F4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6CA7FF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0075B722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74099E33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63BFD401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3514B0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67741B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7DE3DA6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13EFDD4D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2B1061CF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3006F274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5902396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B1E3FE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4847173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08010B05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519D5905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2E85155F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Gross profit/loss on sales (c = a − b)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4291A8D1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69062274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2B64B5C0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6C46DF3F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6CFF97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Selling, general and administrative expenses (d)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C96177A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0F7212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7C97F2B4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13890D81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75EF5777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FB5980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A58BA5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EB146D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047B917D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0C40F3B5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0BD7BDF9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E9F9E18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80F819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ABAE12C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6E5D4C31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1103EEA3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32D21CA1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A116F8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FAF0B3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F0DD3E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676461AC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28E538C6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5EE68CF3" w14:textId="77777777" w:rsidR="00E071E7" w:rsidRPr="00A3501C" w:rsidRDefault="00E071E7" w:rsidP="00AE7256">
            <w:pPr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3501C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BA26C9" w14:textId="77777777" w:rsidR="00E071E7" w:rsidRPr="00A3501C" w:rsidRDefault="00E071E7" w:rsidP="00AE7256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6EC50F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98ABAB3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4A292E62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25403C89" w14:textId="77777777" w:rsidTr="00AE7256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7CBFCF3B" w14:textId="77777777" w:rsidR="00E071E7" w:rsidRPr="00A3501C" w:rsidRDefault="00E071E7" w:rsidP="00AE7256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7DF953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D2DEC3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B8B11D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386F69F2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71E5CC71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2C5F2285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Operating profit/loss (e = c − d)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58BC1E7C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43EA508A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0F20A1A4" w14:textId="77777777" w:rsidR="00E071E7" w:rsidRPr="00A3501C" w:rsidRDefault="00E071E7" w:rsidP="00AE7256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0DE6A3E5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E11047" w14:textId="4DC82323" w:rsidR="00283B18" w:rsidRPr="00A3501C" w:rsidRDefault="00283B18" w:rsidP="00283B18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Interest expenses (f)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3A25C5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C7D653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2A760D3D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6E7ABADC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642A4DA6" w14:textId="1469F62D" w:rsidR="00283B18" w:rsidRPr="00A3501C" w:rsidRDefault="00283B18" w:rsidP="00283B18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Ordinary profit/loss (g)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45F1C1C1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66A2EAE5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131A2E9B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20B59B71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5F7FDB" w14:textId="3721489E" w:rsidR="00283B18" w:rsidRPr="00A3501C" w:rsidRDefault="00283B18" w:rsidP="00283B18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Extraordinary profit/loss (h)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BB8F129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08B4CC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360CB62D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256591D8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7218EF47" w14:textId="1F3AA007" w:rsidR="00283B18" w:rsidRPr="00A3501C" w:rsidRDefault="00283B18" w:rsidP="00283B18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Profit/loss</w:t>
            </w:r>
            <w:bookmarkStart w:id="0" w:name="_GoBack"/>
            <w:bookmarkEnd w:id="0"/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 xml:space="preserve"> before tax(i)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41A05D98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40337226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10AF0528" w14:textId="77777777" w:rsidR="00283B18" w:rsidRPr="00A3501C" w:rsidRDefault="00283B18" w:rsidP="00283B1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3501C" w:rsidRPr="00A3501C" w14:paraId="14FF7569" w14:textId="77777777" w:rsidTr="00AE7256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4498DBCB" w14:textId="20C8F1EE" w:rsidR="00283B18" w:rsidRPr="00A3501C" w:rsidRDefault="00283B18" w:rsidP="00283B18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Profit/loss after tax(j)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3734C9CC" w14:textId="77777777" w:rsidR="00283B18" w:rsidRPr="00A3501C" w:rsidRDefault="00283B18" w:rsidP="00283B18">
            <w:pPr>
              <w:widowControl/>
              <w:jc w:val="right"/>
              <w:rPr>
                <w:rFonts w:eastAsia="ＭＳ 明朝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7F2E62C9" w14:textId="77777777" w:rsidR="00283B18" w:rsidRPr="00A3501C" w:rsidRDefault="00283B18" w:rsidP="00283B18">
            <w:pPr>
              <w:widowControl/>
              <w:jc w:val="right"/>
              <w:rPr>
                <w:rFonts w:eastAsia="ＭＳ 明朝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3190A465" w14:textId="77777777" w:rsidR="00283B18" w:rsidRPr="00A3501C" w:rsidRDefault="00283B18" w:rsidP="00283B18">
            <w:pPr>
              <w:widowControl/>
              <w:jc w:val="right"/>
              <w:rPr>
                <w:rFonts w:eastAsia="ＭＳ 明朝" w:cs="ＭＳ Ｐゴシック"/>
                <w:kern w:val="0"/>
                <w:sz w:val="22"/>
              </w:rPr>
            </w:pPr>
          </w:p>
        </w:tc>
      </w:tr>
    </w:tbl>
    <w:p w14:paraId="34A71B49" w14:textId="77777777" w:rsidR="00283B18" w:rsidRPr="00A3501C" w:rsidRDefault="00283B18" w:rsidP="00283B18">
      <w:pPr>
        <w:ind w:right="45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* Assume a corporation tax rate of 40%</w:t>
      </w:r>
    </w:p>
    <w:p w14:paraId="0E17B33D" w14:textId="09CE897B" w:rsidR="00E071E7" w:rsidRPr="00A3501C" w:rsidRDefault="00283B18" w:rsidP="00283B18">
      <w:pPr>
        <w:ind w:right="45"/>
        <w:rPr>
          <w:rFonts w:ascii="Times New Roman" w:hAnsi="Times New Roman" w:cs="Times New Roman"/>
          <w:b/>
          <w:sz w:val="20"/>
          <w:szCs w:val="20"/>
        </w:rPr>
      </w:pPr>
      <w:r w:rsidRPr="00A3501C">
        <w:rPr>
          <w:rFonts w:ascii="Times New Roman" w:hAnsi="Times New Roman" w:cs="Times New Roman"/>
          <w:sz w:val="20"/>
          <w:szCs w:val="20"/>
        </w:rPr>
        <w:t xml:space="preserve">* Calculate without applying tax loss carryforwards </w:t>
      </w:r>
      <w:r w:rsidR="00E071E7" w:rsidRPr="00A3501C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04256619" w14:textId="77777777" w:rsidR="00283B18" w:rsidRPr="00A3501C" w:rsidRDefault="00283B18" w:rsidP="00B54BC7">
      <w:pPr>
        <w:ind w:right="45"/>
        <w:rPr>
          <w:rFonts w:asciiTheme="majorEastAsia" w:eastAsiaTheme="majorEastAsia" w:hAnsiTheme="majorEastAsia" w:cs="Times New Roman"/>
          <w:sz w:val="22"/>
          <w:szCs w:val="20"/>
        </w:rPr>
      </w:pPr>
      <w:r w:rsidRPr="00A3501C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>4. Funding Plan upon Commencement of Business</w:t>
      </w:r>
    </w:p>
    <w:p w14:paraId="29CA880D" w14:textId="77777777" w:rsidR="00283B18" w:rsidRPr="00A3501C" w:rsidRDefault="00283B18" w:rsidP="00B54BC7">
      <w:pPr>
        <w:ind w:right="45"/>
        <w:rPr>
          <w:rFonts w:ascii="Century Gothic" w:eastAsia="ＭＳ 明朝" w:hAnsi="Century Gothic" w:cs="Times New Roman"/>
          <w:b/>
          <w:sz w:val="22"/>
          <w:szCs w:val="20"/>
        </w:rPr>
      </w:pPr>
    </w:p>
    <w:p w14:paraId="59D232B0" w14:textId="77777777" w:rsidR="00283B18" w:rsidRPr="00A3501C" w:rsidRDefault="00283B18" w:rsidP="00B54BC7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Scheduled date of incorporation (commencement of business):</w:t>
      </w:r>
    </w:p>
    <w:p w14:paraId="6FEF6D37" w14:textId="40B47F6C" w:rsidR="00283B18" w:rsidRPr="00A3501C" w:rsidRDefault="00283B18" w:rsidP="00B54BC7">
      <w:pPr>
        <w:kinsoku w:val="0"/>
        <w:overflowPunct w:val="0"/>
        <w:ind w:left="839" w:firstLine="839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935CEC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MM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)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>(</w:t>
      </w:r>
      <w:r w:rsidR="00935CEC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DD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),  </w:t>
      </w:r>
      <w:r w:rsidR="00935CEC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 (</w:t>
      </w:r>
      <w:r w:rsidR="00935CEC"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YYYY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) (expected)</w:t>
      </w:r>
    </w:p>
    <w:p w14:paraId="4F3DCAAB" w14:textId="77777777" w:rsidR="00283B18" w:rsidRPr="00A3501C" w:rsidRDefault="00283B18" w:rsidP="00B54BC7">
      <w:pPr>
        <w:kinsoku w:val="0"/>
        <w:overflowPunct w:val="0"/>
        <w:ind w:firstLineChars="100" w:firstLine="220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</w:p>
    <w:p w14:paraId="1094ED59" w14:textId="77777777" w:rsidR="00283B18" w:rsidRPr="00A3501C" w:rsidRDefault="00283B18" w:rsidP="00B54BC7">
      <w:pPr>
        <w:kinsoku w:val="0"/>
        <w:overflowPunct w:val="0"/>
        <w:jc w:val="left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Funds in hand upon commencement of business (cash deposit balance)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br/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　　　　　　　　　　　</w:t>
      </w: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yen (expected)</w:t>
      </w:r>
    </w:p>
    <w:p w14:paraId="3C622009" w14:textId="77777777" w:rsidR="00283B18" w:rsidRPr="00A3501C" w:rsidRDefault="00283B18" w:rsidP="00283B18">
      <w:pPr>
        <w:ind w:right="-30"/>
        <w:jc w:val="right"/>
        <w:rPr>
          <w:rFonts w:ascii="Century Gothic" w:eastAsia="ＭＳ 明朝" w:hAnsi="Century Gothic" w:cs="Times New Roman"/>
          <w:sz w:val="22"/>
          <w:szCs w:val="20"/>
        </w:rPr>
      </w:pPr>
      <w:r w:rsidRPr="00A3501C">
        <w:rPr>
          <w:rFonts w:ascii="Times New Roman" w:hAnsi="Times New Roman" w:cs="Times New Roman"/>
          <w:snapToGrid w:val="0"/>
          <w:kern w:val="0"/>
          <w:sz w:val="22"/>
          <w:szCs w:val="24"/>
        </w:rPr>
        <w:t>(Unit: thousand yen)</w:t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2154"/>
        <w:gridCol w:w="1644"/>
        <w:gridCol w:w="3006"/>
        <w:gridCol w:w="1643"/>
      </w:tblGrid>
      <w:tr w:rsidR="00A3501C" w:rsidRPr="00A3501C" w14:paraId="2612073F" w14:textId="77777777" w:rsidTr="00AE7256">
        <w:trPr>
          <w:trHeight w:val="510"/>
        </w:trPr>
        <w:tc>
          <w:tcPr>
            <w:tcW w:w="3005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ashSmallGap" w:sz="4" w:space="0" w:color="auto"/>
            </w:tcBorders>
            <w:shd w:val="pct10" w:color="auto" w:fill="auto"/>
            <w:vAlign w:val="center"/>
            <w:hideMark/>
          </w:tcPr>
          <w:p w14:paraId="29CACE65" w14:textId="67F9EF12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Necessary Fund</w:t>
            </w:r>
            <w:r w:rsidR="00BD7FC0"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</w:p>
        </w:tc>
        <w:tc>
          <w:tcPr>
            <w:tcW w:w="1644" w:type="dxa"/>
            <w:tcBorders>
              <w:top w:val="single" w:sz="12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45CD227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Amount</w:t>
            </w:r>
          </w:p>
        </w:tc>
        <w:tc>
          <w:tcPr>
            <w:tcW w:w="300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pct10" w:color="auto" w:fill="auto"/>
            <w:vAlign w:val="center"/>
            <w:hideMark/>
          </w:tcPr>
          <w:p w14:paraId="57F71DB9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Procurement Method</w:t>
            </w:r>
          </w:p>
        </w:tc>
        <w:tc>
          <w:tcPr>
            <w:tcW w:w="1643" w:type="dxa"/>
            <w:tcBorders>
              <w:top w:val="single" w:sz="12" w:space="0" w:color="auto"/>
              <w:left w:val="dashSmallGap" w:sz="4" w:space="0" w:color="auto"/>
              <w:bottom w:val="double" w:sz="4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E3C3034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Amount</w:t>
            </w:r>
          </w:p>
        </w:tc>
      </w:tr>
      <w:tr w:rsidR="00A3501C" w:rsidRPr="00A3501C" w14:paraId="5999026B" w14:textId="77777777" w:rsidTr="00AE7256">
        <w:trPr>
          <w:cantSplit/>
          <w:trHeight w:val="1575"/>
        </w:trPr>
        <w:tc>
          <w:tcPr>
            <w:tcW w:w="426" w:type="dxa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  <w:hideMark/>
          </w:tcPr>
          <w:p w14:paraId="1CACB2E3" w14:textId="77777777" w:rsidR="00E071E7" w:rsidRPr="00A3501C" w:rsidRDefault="00E071E7" w:rsidP="00AE7256">
            <w:pPr>
              <w:kinsoku w:val="0"/>
              <w:overflowPunct w:val="0"/>
              <w:ind w:left="113" w:right="113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Funds for facilities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6E61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1</w:t>
            </w:r>
          </w:p>
        </w:tc>
        <w:tc>
          <w:tcPr>
            <w:tcW w:w="215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6D38F6E1" w14:textId="77777777" w:rsidR="00283B18" w:rsidRPr="00A3501C" w:rsidRDefault="00283B18" w:rsidP="00283B18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Real estate</w:t>
            </w:r>
          </w:p>
          <w:p w14:paraId="4F3709F2" w14:textId="3D6416B1" w:rsidR="00E071E7" w:rsidRPr="00A3501C" w:rsidRDefault="00283B18" w:rsidP="00283B18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(Breakdown)</w:t>
            </w:r>
          </w:p>
        </w:tc>
        <w:tc>
          <w:tcPr>
            <w:tcW w:w="1644" w:type="dxa"/>
            <w:vMerge w:val="restart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0D856EF8" w14:textId="77777777" w:rsidR="00E071E7" w:rsidRPr="00A3501C" w:rsidRDefault="00E071E7" w:rsidP="00AE7256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52FEE2B4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Personal funds</w:t>
            </w:r>
          </w:p>
        </w:tc>
        <w:tc>
          <w:tcPr>
            <w:tcW w:w="1643" w:type="dxa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174BFF97" w14:textId="77777777" w:rsidR="00E071E7" w:rsidRPr="00A3501C" w:rsidRDefault="00E071E7" w:rsidP="00AE7256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A3501C" w:rsidRPr="00A3501C" w14:paraId="352FE2F6" w14:textId="77777777" w:rsidTr="00283B18">
        <w:trPr>
          <w:cantSplit/>
          <w:trHeight w:val="1020"/>
        </w:trPr>
        <w:tc>
          <w:tcPr>
            <w:tcW w:w="426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B669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B76F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154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5691D645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1644" w:type="dxa"/>
            <w:vMerge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F0B4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318008DA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Amount of borrowings from financial institutions</w:t>
            </w:r>
          </w:p>
          <w:p w14:paraId="17E05669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(Breakdown and repayment method)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145FAB00" w14:textId="77777777" w:rsidR="00E071E7" w:rsidRPr="00A3501C" w:rsidRDefault="00E071E7" w:rsidP="00AE7256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A3501C" w:rsidRPr="00A3501C" w14:paraId="79844252" w14:textId="77777777" w:rsidTr="00283B18">
        <w:trPr>
          <w:cantSplit/>
          <w:trHeight w:val="1358"/>
        </w:trPr>
        <w:tc>
          <w:tcPr>
            <w:tcW w:w="426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C78B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E09D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2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44AE9497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Facilities</w:t>
            </w:r>
          </w:p>
          <w:p w14:paraId="78874F7A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(Breakdown)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A00E75D" w14:textId="77777777" w:rsidR="00E071E7" w:rsidRPr="00A3501C" w:rsidRDefault="00E071E7" w:rsidP="00AE7256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0FB8D84B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4E7250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A3501C" w:rsidRPr="00A3501C" w14:paraId="7E85632C" w14:textId="77777777" w:rsidTr="00283B18">
        <w:trPr>
          <w:cantSplit/>
          <w:trHeight w:val="1019"/>
        </w:trPr>
        <w:tc>
          <w:tcPr>
            <w:tcW w:w="426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4D22" w14:textId="77777777" w:rsidR="00283B18" w:rsidRPr="00A3501C" w:rsidRDefault="00283B18" w:rsidP="00283B18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E93F" w14:textId="77777777" w:rsidR="00283B18" w:rsidRPr="00A3501C" w:rsidRDefault="00283B18" w:rsidP="00283B18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1988CBD6" w14:textId="77777777" w:rsidR="00283B18" w:rsidRPr="00A3501C" w:rsidRDefault="00283B18" w:rsidP="00283B18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A231" w14:textId="77777777" w:rsidR="00283B18" w:rsidRPr="00A3501C" w:rsidRDefault="00283B18" w:rsidP="00283B18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1AA0D85D" w14:textId="77777777" w:rsidR="00283B18" w:rsidRPr="00A3501C" w:rsidRDefault="00283B18" w:rsidP="00283B18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Other</w:t>
            </w:r>
          </w:p>
          <w:p w14:paraId="75606541" w14:textId="27993078" w:rsidR="00283B18" w:rsidRPr="00A3501C" w:rsidRDefault="00283B18" w:rsidP="00283B18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(Breakdown and repayment methods)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0E196005" w14:textId="77777777" w:rsidR="00283B18" w:rsidRPr="00A3501C" w:rsidRDefault="00283B18" w:rsidP="00283B18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A3501C" w:rsidRPr="00A3501C" w14:paraId="41DBEF72" w14:textId="77777777" w:rsidTr="00AE7256">
        <w:trPr>
          <w:cantSplit/>
          <w:trHeight w:val="2399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  <w:hideMark/>
          </w:tcPr>
          <w:p w14:paraId="5E3A9A80" w14:textId="77777777" w:rsidR="00E071E7" w:rsidRPr="00A3501C" w:rsidRDefault="00E071E7" w:rsidP="00AE7256">
            <w:pPr>
              <w:kinsoku w:val="0"/>
              <w:overflowPunct w:val="0"/>
              <w:ind w:left="113" w:right="113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Operating funds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02BC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5DE39ECB" w14:textId="77777777" w:rsidR="00E071E7" w:rsidRPr="00A3501C" w:rsidRDefault="00E071E7" w:rsidP="00023901">
            <w:pPr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Payments for purchases necessary for business commencement, funds for paying expenses, etc.</w:t>
            </w:r>
          </w:p>
        </w:tc>
        <w:tc>
          <w:tcPr>
            <w:tcW w:w="164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A9F1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0B372E03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ECEA0D" w14:textId="77777777" w:rsidR="00E071E7" w:rsidRPr="00A3501C" w:rsidRDefault="00E071E7" w:rsidP="00AE7256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E071E7" w:rsidRPr="00A3501C" w14:paraId="133F931F" w14:textId="77777777" w:rsidTr="00AE7256">
        <w:trPr>
          <w:trHeight w:val="510"/>
        </w:trPr>
        <w:tc>
          <w:tcPr>
            <w:tcW w:w="300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  <w:hideMark/>
          </w:tcPr>
          <w:p w14:paraId="2D7DC733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Total</w:t>
            </w:r>
          </w:p>
        </w:tc>
        <w:tc>
          <w:tcPr>
            <w:tcW w:w="1644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4FC0C0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  <w:hideMark/>
          </w:tcPr>
          <w:p w14:paraId="07A25BB2" w14:textId="77777777" w:rsidR="00E071E7" w:rsidRPr="00A3501C" w:rsidRDefault="00E071E7" w:rsidP="00AE7256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3501C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Total</w:t>
            </w:r>
          </w:p>
        </w:tc>
        <w:tc>
          <w:tcPr>
            <w:tcW w:w="1643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47C40" w14:textId="77777777" w:rsidR="00E071E7" w:rsidRPr="00A3501C" w:rsidRDefault="00E071E7" w:rsidP="00AE7256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</w:tbl>
    <w:p w14:paraId="0DB24D3F" w14:textId="77777777" w:rsidR="00283B18" w:rsidRPr="00A3501C" w:rsidRDefault="00283B18" w:rsidP="00283B18">
      <w:pPr>
        <w:jc w:val="left"/>
        <w:rPr>
          <w:rFonts w:asciiTheme="minorEastAsia" w:hAnsiTheme="minorEastAsia"/>
        </w:rPr>
      </w:pPr>
    </w:p>
    <w:p w14:paraId="36042A8E" w14:textId="748A4433" w:rsidR="00BE509B" w:rsidRPr="00283B18" w:rsidRDefault="00283B18" w:rsidP="00283B18">
      <w:pPr>
        <w:widowControl/>
        <w:jc w:val="left"/>
        <w:rPr>
          <w:sz w:val="24"/>
        </w:rPr>
      </w:pPr>
      <w:r w:rsidRPr="00A3501C">
        <w:t>* Please make sure that there is no discrepancy between the totals on both</w:t>
      </w:r>
      <w:r>
        <w:t xml:space="preserve"> sides</w:t>
      </w:r>
    </w:p>
    <w:sectPr w:rsidR="00BE509B" w:rsidRPr="00283B18" w:rsidSect="00A0454E">
      <w:headerReference w:type="default" r:id="rId8"/>
      <w:pgSz w:w="11906" w:h="16838" w:code="9"/>
      <w:pgMar w:top="851" w:right="1247" w:bottom="567" w:left="1247" w:header="567" w:footer="284" w:gutter="0"/>
      <w:cols w:space="425"/>
      <w:docGrid w:linePitch="360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23CBD" w14:textId="77777777" w:rsidR="00FB5390" w:rsidRDefault="00FB5390" w:rsidP="00684551">
      <w:r>
        <w:separator/>
      </w:r>
    </w:p>
  </w:endnote>
  <w:endnote w:type="continuationSeparator" w:id="0">
    <w:p w14:paraId="45ECE77D" w14:textId="77777777" w:rsidR="00FB5390" w:rsidRDefault="00FB5390" w:rsidP="0068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4E0D6" w14:textId="77777777" w:rsidR="00FB5390" w:rsidRDefault="00FB5390" w:rsidP="00684551">
      <w:r>
        <w:separator/>
      </w:r>
    </w:p>
  </w:footnote>
  <w:footnote w:type="continuationSeparator" w:id="0">
    <w:p w14:paraId="5D6ACAA0" w14:textId="77777777" w:rsidR="00FB5390" w:rsidRDefault="00FB5390" w:rsidP="00684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D6021" w14:textId="77777777" w:rsidR="00446F04" w:rsidRDefault="00E071E7">
    <w:pPr>
      <w:pStyle w:val="a4"/>
    </w:pPr>
    <w:r>
      <w:rPr>
        <w:rFonts w:ascii="Times New Roman" w:hAnsi="Times New Roman" w:cs="Times New Roman"/>
      </w:rPr>
      <w:t>Appended Form No. 2</w:t>
    </w:r>
    <w:r w:rsidRPr="009078A7">
      <w:rPr>
        <w:rFonts w:ascii="Times New Roman" w:hAnsi="Times New Roman" w:cs="Times New Roman"/>
      </w:rPr>
      <w:t>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7FBE"/>
    <w:multiLevelType w:val="hybridMultilevel"/>
    <w:tmpl w:val="679EA45A"/>
    <w:lvl w:ilvl="0" w:tplc="C3C28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8A7195"/>
    <w:multiLevelType w:val="hybridMultilevel"/>
    <w:tmpl w:val="C7AA4DD2"/>
    <w:lvl w:ilvl="0" w:tplc="CE6E0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5C7AE2"/>
    <w:multiLevelType w:val="hybridMultilevel"/>
    <w:tmpl w:val="067C330C"/>
    <w:lvl w:ilvl="0" w:tplc="72803D2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E8F2828"/>
    <w:multiLevelType w:val="hybridMultilevel"/>
    <w:tmpl w:val="5D3C4074"/>
    <w:lvl w:ilvl="0" w:tplc="AD727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624531"/>
    <w:multiLevelType w:val="hybridMultilevel"/>
    <w:tmpl w:val="08260172"/>
    <w:lvl w:ilvl="0" w:tplc="6E08B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6" w15:restartNumberingAfterBreak="0">
    <w:nsid w:val="76393496"/>
    <w:multiLevelType w:val="hybridMultilevel"/>
    <w:tmpl w:val="C8F8849C"/>
    <w:lvl w:ilvl="0" w:tplc="D6983A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406DDC"/>
    <w:multiLevelType w:val="hybridMultilevel"/>
    <w:tmpl w:val="E0B4F48C"/>
    <w:lvl w:ilvl="0" w:tplc="74F2F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35"/>
    <w:rsid w:val="00007984"/>
    <w:rsid w:val="0001095A"/>
    <w:rsid w:val="00023901"/>
    <w:rsid w:val="00026B03"/>
    <w:rsid w:val="00042888"/>
    <w:rsid w:val="00051DDF"/>
    <w:rsid w:val="00055210"/>
    <w:rsid w:val="000612DD"/>
    <w:rsid w:val="0008558D"/>
    <w:rsid w:val="00092828"/>
    <w:rsid w:val="000A5885"/>
    <w:rsid w:val="000B7C5F"/>
    <w:rsid w:val="000B7CDE"/>
    <w:rsid w:val="000C1E67"/>
    <w:rsid w:val="000C5D92"/>
    <w:rsid w:val="000D18E5"/>
    <w:rsid w:val="000D3BB0"/>
    <w:rsid w:val="000F53E3"/>
    <w:rsid w:val="000F7B8F"/>
    <w:rsid w:val="00104E66"/>
    <w:rsid w:val="0012350D"/>
    <w:rsid w:val="001245F7"/>
    <w:rsid w:val="00136084"/>
    <w:rsid w:val="001472FB"/>
    <w:rsid w:val="0016614D"/>
    <w:rsid w:val="00172E47"/>
    <w:rsid w:val="00175BF8"/>
    <w:rsid w:val="00191FDF"/>
    <w:rsid w:val="00192539"/>
    <w:rsid w:val="001B3258"/>
    <w:rsid w:val="00224CB7"/>
    <w:rsid w:val="00231E1B"/>
    <w:rsid w:val="00250EDD"/>
    <w:rsid w:val="002744EF"/>
    <w:rsid w:val="00283B18"/>
    <w:rsid w:val="002B6A45"/>
    <w:rsid w:val="002D0BE3"/>
    <w:rsid w:val="002F7A3C"/>
    <w:rsid w:val="00312B2B"/>
    <w:rsid w:val="00314DBC"/>
    <w:rsid w:val="00350B6A"/>
    <w:rsid w:val="00364952"/>
    <w:rsid w:val="0037512C"/>
    <w:rsid w:val="00380505"/>
    <w:rsid w:val="00386852"/>
    <w:rsid w:val="003D0E8A"/>
    <w:rsid w:val="003D30D4"/>
    <w:rsid w:val="003F32CD"/>
    <w:rsid w:val="003F4EA1"/>
    <w:rsid w:val="003F5A50"/>
    <w:rsid w:val="004156A8"/>
    <w:rsid w:val="0041625B"/>
    <w:rsid w:val="0044116E"/>
    <w:rsid w:val="00446F04"/>
    <w:rsid w:val="00464FEB"/>
    <w:rsid w:val="0047160B"/>
    <w:rsid w:val="00474CB6"/>
    <w:rsid w:val="00480380"/>
    <w:rsid w:val="004B0D9B"/>
    <w:rsid w:val="004B15AD"/>
    <w:rsid w:val="004B5573"/>
    <w:rsid w:val="004C6FC8"/>
    <w:rsid w:val="004D3CB1"/>
    <w:rsid w:val="004E271B"/>
    <w:rsid w:val="004F1240"/>
    <w:rsid w:val="005010C5"/>
    <w:rsid w:val="005145D6"/>
    <w:rsid w:val="005157EA"/>
    <w:rsid w:val="00517369"/>
    <w:rsid w:val="00524216"/>
    <w:rsid w:val="005354B1"/>
    <w:rsid w:val="00573A68"/>
    <w:rsid w:val="00581D4D"/>
    <w:rsid w:val="005932E6"/>
    <w:rsid w:val="005E0E22"/>
    <w:rsid w:val="005F36CE"/>
    <w:rsid w:val="005F36D7"/>
    <w:rsid w:val="005F3AFC"/>
    <w:rsid w:val="005F747E"/>
    <w:rsid w:val="0060724A"/>
    <w:rsid w:val="00617C42"/>
    <w:rsid w:val="006322CF"/>
    <w:rsid w:val="0063328C"/>
    <w:rsid w:val="0064133A"/>
    <w:rsid w:val="006627EE"/>
    <w:rsid w:val="0067265D"/>
    <w:rsid w:val="00684551"/>
    <w:rsid w:val="00696E02"/>
    <w:rsid w:val="007078DF"/>
    <w:rsid w:val="00734D14"/>
    <w:rsid w:val="007571EE"/>
    <w:rsid w:val="007B0FC5"/>
    <w:rsid w:val="007C0E1E"/>
    <w:rsid w:val="007E12F1"/>
    <w:rsid w:val="00807B3D"/>
    <w:rsid w:val="00824842"/>
    <w:rsid w:val="0084745A"/>
    <w:rsid w:val="008567FB"/>
    <w:rsid w:val="00864F77"/>
    <w:rsid w:val="00877580"/>
    <w:rsid w:val="008A05CA"/>
    <w:rsid w:val="008D228F"/>
    <w:rsid w:val="008E1ECD"/>
    <w:rsid w:val="009164A4"/>
    <w:rsid w:val="00916D7A"/>
    <w:rsid w:val="00923091"/>
    <w:rsid w:val="00930E73"/>
    <w:rsid w:val="00935CEC"/>
    <w:rsid w:val="00960CD9"/>
    <w:rsid w:val="00973A25"/>
    <w:rsid w:val="00982696"/>
    <w:rsid w:val="009906F7"/>
    <w:rsid w:val="00997DE2"/>
    <w:rsid w:val="009B41AC"/>
    <w:rsid w:val="009D362F"/>
    <w:rsid w:val="009E1371"/>
    <w:rsid w:val="009E2788"/>
    <w:rsid w:val="00A0454E"/>
    <w:rsid w:val="00A05263"/>
    <w:rsid w:val="00A12B3B"/>
    <w:rsid w:val="00A25375"/>
    <w:rsid w:val="00A3501C"/>
    <w:rsid w:val="00A40756"/>
    <w:rsid w:val="00A56ECA"/>
    <w:rsid w:val="00A70401"/>
    <w:rsid w:val="00A70700"/>
    <w:rsid w:val="00A733FB"/>
    <w:rsid w:val="00A75F98"/>
    <w:rsid w:val="00A87A9D"/>
    <w:rsid w:val="00A94735"/>
    <w:rsid w:val="00AB2EB0"/>
    <w:rsid w:val="00AD2B97"/>
    <w:rsid w:val="00AE4B18"/>
    <w:rsid w:val="00AF2A30"/>
    <w:rsid w:val="00AF3B9B"/>
    <w:rsid w:val="00AF647C"/>
    <w:rsid w:val="00B22A51"/>
    <w:rsid w:val="00B23508"/>
    <w:rsid w:val="00B246BC"/>
    <w:rsid w:val="00B333FA"/>
    <w:rsid w:val="00B43858"/>
    <w:rsid w:val="00BA75F6"/>
    <w:rsid w:val="00BC7721"/>
    <w:rsid w:val="00BD7FC0"/>
    <w:rsid w:val="00BE509B"/>
    <w:rsid w:val="00C04BB9"/>
    <w:rsid w:val="00C11A0E"/>
    <w:rsid w:val="00C12382"/>
    <w:rsid w:val="00C23093"/>
    <w:rsid w:val="00C27244"/>
    <w:rsid w:val="00C729D5"/>
    <w:rsid w:val="00C86EA2"/>
    <w:rsid w:val="00CB1812"/>
    <w:rsid w:val="00CC4252"/>
    <w:rsid w:val="00CC6459"/>
    <w:rsid w:val="00CD4DE7"/>
    <w:rsid w:val="00CE1A8D"/>
    <w:rsid w:val="00CF2DDB"/>
    <w:rsid w:val="00D068FD"/>
    <w:rsid w:val="00D30C69"/>
    <w:rsid w:val="00D319F4"/>
    <w:rsid w:val="00D3764C"/>
    <w:rsid w:val="00D67651"/>
    <w:rsid w:val="00D82A35"/>
    <w:rsid w:val="00DE0CC0"/>
    <w:rsid w:val="00DE204E"/>
    <w:rsid w:val="00DF7323"/>
    <w:rsid w:val="00E047C1"/>
    <w:rsid w:val="00E071E7"/>
    <w:rsid w:val="00E74E9A"/>
    <w:rsid w:val="00E82D2B"/>
    <w:rsid w:val="00E84EC2"/>
    <w:rsid w:val="00E91E31"/>
    <w:rsid w:val="00EA4989"/>
    <w:rsid w:val="00EB50A4"/>
    <w:rsid w:val="00ED2A3D"/>
    <w:rsid w:val="00EE0C76"/>
    <w:rsid w:val="00EF7082"/>
    <w:rsid w:val="00EF7BA6"/>
    <w:rsid w:val="00F3053F"/>
    <w:rsid w:val="00F5364D"/>
    <w:rsid w:val="00F60D42"/>
    <w:rsid w:val="00F70972"/>
    <w:rsid w:val="00F935F8"/>
    <w:rsid w:val="00F96473"/>
    <w:rsid w:val="00FA3B46"/>
    <w:rsid w:val="00FA4898"/>
    <w:rsid w:val="00FA7D78"/>
    <w:rsid w:val="00FB5390"/>
    <w:rsid w:val="00FE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AB075E4"/>
  <w15:docId w15:val="{2D011432-B355-4D70-BD37-344F1B37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3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3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551"/>
  </w:style>
  <w:style w:type="paragraph" w:styleId="a6">
    <w:name w:val="footer"/>
    <w:basedOn w:val="a"/>
    <w:link w:val="a7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551"/>
  </w:style>
  <w:style w:type="table" w:styleId="a8">
    <w:name w:val="Table Grid"/>
    <w:basedOn w:val="a1"/>
    <w:uiPriority w:val="59"/>
    <w:rsid w:val="0068455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684551"/>
  </w:style>
  <w:style w:type="character" w:customStyle="1" w:styleId="aa">
    <w:name w:val="本文 (文字)"/>
    <w:basedOn w:val="a0"/>
    <w:link w:val="a9"/>
    <w:uiPriority w:val="99"/>
    <w:semiHidden/>
    <w:rsid w:val="00684551"/>
  </w:style>
  <w:style w:type="paragraph" w:styleId="ab">
    <w:name w:val="Balloon Text"/>
    <w:basedOn w:val="a"/>
    <w:link w:val="ac"/>
    <w:uiPriority w:val="99"/>
    <w:semiHidden/>
    <w:unhideWhenUsed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7580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8"/>
    <w:uiPriority w:val="59"/>
    <w:rsid w:val="00E071E7"/>
    <w:rPr>
      <w:rFonts w:eastAsia="Times New Roman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84745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4745A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84745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4745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4745A"/>
    <w:rPr>
      <w:b/>
      <w:bCs/>
    </w:rPr>
  </w:style>
  <w:style w:type="character" w:styleId="af2">
    <w:name w:val="Hyperlink"/>
    <w:basedOn w:val="a0"/>
    <w:uiPriority w:val="99"/>
    <w:unhideWhenUsed/>
    <w:rsid w:val="00FE31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9F168-2AED-46B2-9179-2CE4E93F0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長田　真由子</cp:lastModifiedBy>
  <cp:revision>18</cp:revision>
  <cp:lastPrinted>2019-12-08T05:13:00Z</cp:lastPrinted>
  <dcterms:created xsi:type="dcterms:W3CDTF">2016-12-08T04:22:00Z</dcterms:created>
  <dcterms:modified xsi:type="dcterms:W3CDTF">2023-08-30T08:05:00Z</dcterms:modified>
</cp:coreProperties>
</file>