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073D" w14:textId="511E748B" w:rsidR="00C91087" w:rsidRDefault="002E3580" w:rsidP="0086405A">
      <w:pPr>
        <w:jc w:val="center"/>
        <w:rPr>
          <w:sz w:val="24"/>
          <w:szCs w:val="24"/>
        </w:rPr>
      </w:pPr>
      <w:r w:rsidRPr="002E3580">
        <w:rPr>
          <w:rFonts w:hint="eastAsia"/>
          <w:sz w:val="24"/>
          <w:szCs w:val="24"/>
        </w:rPr>
        <w:t>大倉小学校跡地（施設）の利活用に関する</w:t>
      </w:r>
      <w:r w:rsidR="00C91087" w:rsidRPr="00C91087">
        <w:rPr>
          <w:rFonts w:hint="eastAsia"/>
          <w:sz w:val="24"/>
          <w:szCs w:val="24"/>
        </w:rPr>
        <w:t>サウンディング調査</w:t>
      </w:r>
    </w:p>
    <w:p w14:paraId="53D158ED" w14:textId="7CA4B4B1" w:rsidR="00EA5B5E" w:rsidRDefault="007A7856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問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418"/>
        <w:gridCol w:w="5635"/>
      </w:tblGrid>
      <w:tr w:rsidR="00EA5B5E" w:rsidRPr="00EA5B5E" w14:paraId="47C39808" w14:textId="77777777" w:rsidTr="002E3580">
        <w:trPr>
          <w:trHeight w:val="312"/>
          <w:jc w:val="center"/>
        </w:trPr>
        <w:tc>
          <w:tcPr>
            <w:tcW w:w="115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2004394A" w:rsidR="00EA5B5E" w:rsidRPr="00EA5B5E" w:rsidRDefault="00F01542" w:rsidP="00EA5B5E">
            <w:pPr>
              <w:jc w:val="center"/>
            </w:pPr>
            <w:r>
              <w:rPr>
                <w:rFonts w:hint="eastAsia"/>
              </w:rPr>
              <w:t>事業者</w:t>
            </w:r>
            <w:r w:rsidR="00EA5B5E" w:rsidRPr="00EA5B5E">
              <w:rPr>
                <w:rFonts w:hint="eastAsia"/>
              </w:rPr>
              <w:t>名</w:t>
            </w:r>
          </w:p>
        </w:tc>
        <w:tc>
          <w:tcPr>
            <w:tcW w:w="384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2E3580">
        <w:trPr>
          <w:trHeight w:val="214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42A80387" w:rsidR="00EA5B5E" w:rsidRPr="00EA5B5E" w:rsidRDefault="00F01542" w:rsidP="00EA5B5E">
            <w:pPr>
              <w:jc w:val="center"/>
            </w:pPr>
            <w:r>
              <w:rPr>
                <w:rFonts w:hint="eastAsia"/>
              </w:rPr>
              <w:t>事業者</w:t>
            </w:r>
            <w:r w:rsidR="00EA5B5E" w:rsidRPr="00EA5B5E">
              <w:rPr>
                <w:rFonts w:hint="eastAsia"/>
              </w:rPr>
              <w:t>所在地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2E3580">
        <w:trPr>
          <w:trHeight w:val="276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79075B" w:rsidRDefault="005E4DF1" w:rsidP="007907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075B">
              <w:rPr>
                <w:rFonts w:hint="eastAsia"/>
                <w:sz w:val="18"/>
                <w:szCs w:val="18"/>
              </w:rPr>
              <w:t>（</w:t>
            </w:r>
            <w:r w:rsidR="00EA5B5E" w:rsidRPr="0079075B">
              <w:rPr>
                <w:rFonts w:hint="eastAsia"/>
                <w:sz w:val="18"/>
                <w:szCs w:val="18"/>
              </w:rPr>
              <w:t>グル―プの場合</w:t>
            </w:r>
            <w:r w:rsidRPr="0079075B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796C6FE1" w:rsidR="00EA5B5E" w:rsidRPr="00EA5B5E" w:rsidRDefault="00F01542" w:rsidP="0079075B">
            <w:pPr>
              <w:spacing w:line="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代表事業者</w:t>
            </w:r>
            <w:r w:rsidR="00EA5B5E" w:rsidRPr="0079075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2E3580">
        <w:trPr>
          <w:trHeight w:val="340"/>
          <w:jc w:val="center"/>
        </w:trPr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3CE874" w14:textId="5B68F5D7" w:rsidR="00EA5B5E" w:rsidRPr="00520619" w:rsidRDefault="00520619" w:rsidP="00520619">
            <w:pPr>
              <w:spacing w:line="0" w:lineRule="atLeast"/>
              <w:jc w:val="center"/>
            </w:pPr>
            <w:r>
              <w:rPr>
                <w:rFonts w:hint="eastAsia"/>
              </w:rPr>
              <w:t>所属</w:t>
            </w:r>
            <w:r w:rsidR="00EA5B5E" w:rsidRPr="007A7856">
              <w:rPr>
                <w:rFonts w:hint="eastAsia"/>
              </w:rPr>
              <w:t>部署</w:t>
            </w:r>
          </w:p>
        </w:tc>
        <w:tc>
          <w:tcPr>
            <w:tcW w:w="3071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2E3580">
        <w:trPr>
          <w:trHeight w:val="361"/>
          <w:jc w:val="center"/>
        </w:trPr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7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7A7856">
            <w:pPr>
              <w:spacing w:line="0" w:lineRule="atLeast"/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0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2E3580">
        <w:trPr>
          <w:trHeight w:val="201"/>
          <w:jc w:val="center"/>
        </w:trPr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7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0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2E3580">
        <w:trPr>
          <w:trHeight w:val="236"/>
          <w:jc w:val="center"/>
        </w:trPr>
        <w:tc>
          <w:tcPr>
            <w:tcW w:w="1156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73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71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520487CC" w14:textId="12DA8A6F" w:rsidR="00137EB7" w:rsidRDefault="00137EB7" w:rsidP="00137EB7"/>
    <w:p w14:paraId="64FD7853" w14:textId="2F629E81" w:rsidR="00137EB7" w:rsidRPr="00137EB7" w:rsidRDefault="00137EB7" w:rsidP="00137EB7">
      <w:pPr>
        <w:rPr>
          <w:sz w:val="24"/>
          <w:szCs w:val="24"/>
        </w:rPr>
      </w:pPr>
      <w:r w:rsidRPr="00137EB7">
        <w:rPr>
          <w:rFonts w:hint="eastAsia"/>
          <w:sz w:val="24"/>
          <w:szCs w:val="24"/>
        </w:rPr>
        <w:t>質問内容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7A7856" w14:paraId="485C5A0C" w14:textId="77777777" w:rsidTr="0079075B">
        <w:trPr>
          <w:trHeight w:val="8810"/>
        </w:trPr>
        <w:tc>
          <w:tcPr>
            <w:tcW w:w="9356" w:type="dxa"/>
          </w:tcPr>
          <w:p w14:paraId="443535C3" w14:textId="77777777" w:rsidR="007A7856" w:rsidRDefault="007A7856" w:rsidP="00137EB7">
            <w:pPr>
              <w:rPr>
                <w:sz w:val="24"/>
                <w:szCs w:val="24"/>
              </w:rPr>
            </w:pPr>
          </w:p>
        </w:tc>
      </w:tr>
    </w:tbl>
    <w:p w14:paraId="75FC6E17" w14:textId="58FF77B3" w:rsidR="00CC2905" w:rsidRPr="00B43EFA" w:rsidRDefault="00202993" w:rsidP="00202993">
      <w:pPr>
        <w:ind w:left="284"/>
        <w:jc w:val="center"/>
        <w:rPr>
          <w:sz w:val="24"/>
          <w:szCs w:val="24"/>
        </w:rPr>
      </w:pPr>
      <w:r w:rsidRPr="00B43EFA">
        <w:rPr>
          <w:rFonts w:hint="eastAsia"/>
          <w:sz w:val="24"/>
          <w:szCs w:val="24"/>
        </w:rPr>
        <w:t>申込締切：令和</w:t>
      </w:r>
      <w:r w:rsidR="002E3580" w:rsidRPr="00B43EFA">
        <w:rPr>
          <w:rFonts w:hint="eastAsia"/>
          <w:sz w:val="24"/>
          <w:szCs w:val="24"/>
        </w:rPr>
        <w:t>６</w:t>
      </w:r>
      <w:r w:rsidRPr="00B43EFA">
        <w:rPr>
          <w:rFonts w:hint="eastAsia"/>
          <w:sz w:val="24"/>
          <w:szCs w:val="24"/>
        </w:rPr>
        <w:t>年</w:t>
      </w:r>
      <w:r w:rsidRPr="00B43EFA">
        <w:rPr>
          <w:rFonts w:hint="eastAsia"/>
          <w:sz w:val="24"/>
          <w:szCs w:val="24"/>
        </w:rPr>
        <w:tab/>
      </w:r>
      <w:r w:rsidR="00B43EFA">
        <w:rPr>
          <w:rFonts w:hint="eastAsia"/>
          <w:sz w:val="24"/>
          <w:szCs w:val="24"/>
        </w:rPr>
        <w:t>１２</w:t>
      </w:r>
      <w:r w:rsidRPr="00B43EFA">
        <w:rPr>
          <w:rFonts w:hint="eastAsia"/>
          <w:sz w:val="24"/>
          <w:szCs w:val="24"/>
        </w:rPr>
        <w:t>月</w:t>
      </w:r>
      <w:r w:rsidR="00B43EFA">
        <w:rPr>
          <w:rFonts w:hint="eastAsia"/>
          <w:sz w:val="24"/>
          <w:szCs w:val="24"/>
        </w:rPr>
        <w:t>１３</w:t>
      </w:r>
      <w:r w:rsidRPr="00B43EFA">
        <w:rPr>
          <w:rFonts w:hint="eastAsia"/>
          <w:sz w:val="24"/>
          <w:szCs w:val="24"/>
        </w:rPr>
        <w:t>日（</w:t>
      </w:r>
      <w:r w:rsidR="00B43EFA">
        <w:rPr>
          <w:rFonts w:hint="eastAsia"/>
          <w:sz w:val="24"/>
          <w:szCs w:val="24"/>
        </w:rPr>
        <w:t>金曜日</w:t>
      </w:r>
      <w:r w:rsidR="002E3580" w:rsidRPr="00B43EFA">
        <w:rPr>
          <w:rFonts w:hint="eastAsia"/>
          <w:sz w:val="24"/>
          <w:szCs w:val="24"/>
        </w:rPr>
        <w:t>）</w:t>
      </w:r>
      <w:r w:rsidR="00B43EFA">
        <w:rPr>
          <w:rFonts w:hint="eastAsia"/>
          <w:sz w:val="24"/>
          <w:szCs w:val="24"/>
        </w:rPr>
        <w:t>１７時必着</w:t>
      </w:r>
      <w:bookmarkStart w:id="0" w:name="_GoBack"/>
      <w:bookmarkEnd w:id="0"/>
    </w:p>
    <w:sectPr w:rsidR="00CC2905" w:rsidRPr="00B43EFA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71D2" w14:textId="77777777" w:rsidR="006271FD" w:rsidRDefault="006271FD" w:rsidP="00BA3A89">
      <w:r>
        <w:separator/>
      </w:r>
    </w:p>
    <w:p w14:paraId="0B1379CE" w14:textId="77777777" w:rsidR="006271FD" w:rsidRDefault="006271FD"/>
  </w:endnote>
  <w:endnote w:type="continuationSeparator" w:id="0">
    <w:p w14:paraId="4DD2BBBB" w14:textId="77777777" w:rsidR="006271FD" w:rsidRDefault="006271FD" w:rsidP="00BA3A89">
      <w:r>
        <w:continuationSeparator/>
      </w:r>
    </w:p>
    <w:p w14:paraId="2878D152" w14:textId="77777777" w:rsidR="006271FD" w:rsidRDefault="00627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8C83" w14:textId="77777777" w:rsidR="006271FD" w:rsidRDefault="006271FD" w:rsidP="00BA3A89">
      <w:r>
        <w:rPr>
          <w:rFonts w:hint="eastAsia"/>
        </w:rPr>
        <w:separator/>
      </w:r>
    </w:p>
    <w:p w14:paraId="6F54448B" w14:textId="77777777" w:rsidR="006271FD" w:rsidRDefault="006271FD"/>
  </w:footnote>
  <w:footnote w:type="continuationSeparator" w:id="0">
    <w:p w14:paraId="575B2BF1" w14:textId="77777777" w:rsidR="006271FD" w:rsidRDefault="006271FD" w:rsidP="00BA3A89">
      <w:r>
        <w:continuationSeparator/>
      </w:r>
    </w:p>
    <w:p w14:paraId="5FB1AD64" w14:textId="77777777" w:rsidR="006271FD" w:rsidRDefault="00627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0B5C646C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483EFF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0C84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37EB7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993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923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58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3EFF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B8F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619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03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1F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51F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61E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75B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A7856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598D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27BAF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224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47B7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3EFA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241"/>
    <w:rsid w:val="00C87353"/>
    <w:rsid w:val="00C878DF"/>
    <w:rsid w:val="00C9054E"/>
    <w:rsid w:val="00C9068F"/>
    <w:rsid w:val="00C90D57"/>
    <w:rsid w:val="00C90F23"/>
    <w:rsid w:val="00C91087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DF1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1764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80C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03A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CF7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72C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542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0F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3339-AB12-4C01-8BD0-AB93052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菊池　紘子</dc:creator>
  <cp:lastModifiedBy>菊池　紘子</cp:lastModifiedBy>
  <cp:revision>6</cp:revision>
  <cp:lastPrinted>2022-10-24T11:31:00Z</cp:lastPrinted>
  <dcterms:created xsi:type="dcterms:W3CDTF">2024-11-11T08:01:00Z</dcterms:created>
  <dcterms:modified xsi:type="dcterms:W3CDTF">2024-11-28T02:04:00Z</dcterms:modified>
  <cp:version>R04</cp:version>
</cp:coreProperties>
</file>