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B8E36" w14:textId="4A4F65ED" w:rsidR="007D77DA" w:rsidRPr="00F543A7" w:rsidRDefault="007D77DA" w:rsidP="007D77DA">
      <w:pPr>
        <w:rPr>
          <w:rFonts w:ascii="ＭＳ 明朝" w:hAnsi="ＭＳ 明朝" w:cs="ＭＳ明朝-WinCharSetFFFF-H"/>
          <w:kern w:val="0"/>
          <w:sz w:val="24"/>
        </w:rPr>
      </w:pPr>
      <w:r w:rsidRPr="00F543A7">
        <w:rPr>
          <w:rFonts w:hint="eastAsia"/>
        </w:rPr>
        <w:t>様式第</w:t>
      </w:r>
      <w:r w:rsidRPr="00F543A7">
        <w:rPr>
          <w:rFonts w:hint="eastAsia"/>
        </w:rPr>
        <w:t>7</w:t>
      </w:r>
      <w:r w:rsidRPr="00F543A7">
        <w:rPr>
          <w:rFonts w:hint="eastAsia"/>
        </w:rPr>
        <w:t>号</w:t>
      </w:r>
    </w:p>
    <w:p w14:paraId="57AB9FF5" w14:textId="77777777" w:rsidR="007D77DA" w:rsidRPr="00F543A7" w:rsidRDefault="007D77DA" w:rsidP="007D77DA">
      <w:pPr>
        <w:autoSpaceDE w:val="0"/>
        <w:autoSpaceDN w:val="0"/>
        <w:adjustRightInd w:val="0"/>
        <w:jc w:val="center"/>
        <w:rPr>
          <w:rFonts w:ascii="ＭＳ 明朝" w:hAnsi="ＭＳ 明朝" w:cs="ＭＳ明朝-WinCharSetFFFF-H"/>
          <w:kern w:val="0"/>
          <w:sz w:val="24"/>
        </w:rPr>
      </w:pPr>
      <w:r w:rsidRPr="00F543A7">
        <w:rPr>
          <w:rFonts w:ascii="ＭＳ 明朝" w:hAnsi="ＭＳ 明朝" w:cs="ＭＳ明朝-WinCharSetFFFF-H" w:hint="eastAsia"/>
          <w:kern w:val="0"/>
          <w:sz w:val="24"/>
        </w:rPr>
        <w:t>誘導施設の休廃止届出書</w:t>
      </w:r>
    </w:p>
    <w:p w14:paraId="6E245AE2" w14:textId="77777777" w:rsidR="007D77DA" w:rsidRPr="00F543A7" w:rsidRDefault="007D77DA" w:rsidP="007D77DA">
      <w:pPr>
        <w:autoSpaceDE w:val="0"/>
        <w:autoSpaceDN w:val="0"/>
        <w:adjustRightInd w:val="0"/>
        <w:jc w:val="right"/>
        <w:rPr>
          <w:rFonts w:ascii="ＭＳ 明朝" w:hAnsi="ＭＳ 明朝" w:cs="ＭＳ明朝-WinCharSetFFFF-H"/>
          <w:kern w:val="0"/>
        </w:rPr>
      </w:pPr>
    </w:p>
    <w:p w14:paraId="03BF8AFD" w14:textId="77777777" w:rsidR="007D77DA" w:rsidRPr="00F543A7" w:rsidRDefault="007D77DA" w:rsidP="007D77DA">
      <w:pPr>
        <w:autoSpaceDE w:val="0"/>
        <w:autoSpaceDN w:val="0"/>
        <w:adjustRightInd w:val="0"/>
        <w:jc w:val="right"/>
        <w:rPr>
          <w:rFonts w:ascii="ＭＳ 明朝" w:hAnsi="ＭＳ 明朝" w:cs="ＭＳ明朝-WinCharSetFFFF-H"/>
          <w:kern w:val="0"/>
        </w:rPr>
      </w:pPr>
      <w:r w:rsidRPr="00F543A7">
        <w:rPr>
          <w:rFonts w:ascii="ＭＳ 明朝" w:hAnsi="ＭＳ 明朝" w:cs="ＭＳ明朝-WinCharSetFFFF-H" w:hint="eastAsia"/>
          <w:kern w:val="0"/>
        </w:rPr>
        <w:t xml:space="preserve">　　年　　月　　日</w:t>
      </w:r>
    </w:p>
    <w:p w14:paraId="6643BB30" w14:textId="77777777" w:rsidR="007D77DA" w:rsidRPr="00F543A7" w:rsidRDefault="007D77DA" w:rsidP="007D77DA">
      <w:pPr>
        <w:autoSpaceDE w:val="0"/>
        <w:autoSpaceDN w:val="0"/>
        <w:adjustRightInd w:val="0"/>
        <w:jc w:val="left"/>
        <w:rPr>
          <w:rFonts w:ascii="ＭＳ 明朝" w:hAnsi="ＭＳ 明朝" w:cs="ＭＳ明朝-WinCharSetFFFF-H"/>
          <w:kern w:val="0"/>
        </w:rPr>
      </w:pPr>
    </w:p>
    <w:p w14:paraId="4F7111E1" w14:textId="77777777" w:rsidR="007D77DA" w:rsidRPr="00F543A7" w:rsidRDefault="007D77DA" w:rsidP="007D77DA">
      <w:pPr>
        <w:autoSpaceDE w:val="0"/>
        <w:autoSpaceDN w:val="0"/>
        <w:adjustRightInd w:val="0"/>
        <w:jc w:val="left"/>
        <w:rPr>
          <w:rFonts w:ascii="ＭＳ 明朝" w:hAnsi="ＭＳ 明朝" w:cs="ＭＳ明朝-WinCharSetFFFF-H"/>
          <w:kern w:val="0"/>
        </w:rPr>
      </w:pPr>
    </w:p>
    <w:p w14:paraId="3FC7BEBA" w14:textId="77777777" w:rsidR="007D77DA" w:rsidRPr="00F543A7" w:rsidRDefault="007D77DA" w:rsidP="007D77DA">
      <w:pPr>
        <w:autoSpaceDE w:val="0"/>
        <w:autoSpaceDN w:val="0"/>
        <w:adjustRightInd w:val="0"/>
        <w:ind w:firstLineChars="100" w:firstLine="220"/>
        <w:jc w:val="left"/>
        <w:rPr>
          <w:rFonts w:ascii="ＭＳ 明朝" w:hAnsi="ＭＳ 明朝" w:cs="ＭＳ明朝-WinCharSetFFFF-H"/>
          <w:kern w:val="0"/>
        </w:rPr>
      </w:pPr>
      <w:r w:rsidRPr="00F543A7">
        <w:rPr>
          <w:rFonts w:ascii="ＭＳ 明朝" w:hAnsi="ＭＳ 明朝" w:cs="ＭＳ明朝-WinCharSetFFFF-H" w:hint="eastAsia"/>
          <w:kern w:val="0"/>
        </w:rPr>
        <w:t>仙台市長</w:t>
      </w:r>
    </w:p>
    <w:p w14:paraId="6CECC52D" w14:textId="77777777" w:rsidR="007D77DA" w:rsidRPr="00F543A7" w:rsidRDefault="007D77DA" w:rsidP="007D77DA">
      <w:pPr>
        <w:autoSpaceDE w:val="0"/>
        <w:autoSpaceDN w:val="0"/>
        <w:adjustRightInd w:val="0"/>
        <w:jc w:val="left"/>
        <w:rPr>
          <w:rFonts w:ascii="ＭＳ 明朝" w:hAnsi="ＭＳ 明朝" w:cs="ＭＳ明朝-WinCharSetFFFF-H"/>
          <w:kern w:val="0"/>
        </w:rPr>
      </w:pPr>
    </w:p>
    <w:p w14:paraId="525546DC" w14:textId="77777777" w:rsidR="007D77DA" w:rsidRPr="00F543A7" w:rsidRDefault="007D77DA" w:rsidP="007D77DA">
      <w:pPr>
        <w:autoSpaceDE w:val="0"/>
        <w:autoSpaceDN w:val="0"/>
        <w:adjustRightInd w:val="0"/>
        <w:spacing w:afterLines="50" w:after="180"/>
        <w:ind w:leftChars="150" w:left="330" w:right="181" w:firstLineChars="1950" w:firstLine="4290"/>
        <w:rPr>
          <w:rFonts w:ascii="ＭＳ 明朝" w:hAnsi="ＭＳ 明朝" w:cs="ＭＳ明朝-WinCharSetFFFF-H"/>
          <w:kern w:val="0"/>
        </w:rPr>
      </w:pPr>
      <w:r w:rsidRPr="00F543A7">
        <w:rPr>
          <w:rFonts w:ascii="ＭＳ 明朝" w:hAnsi="ＭＳ 明朝" w:cs="ＭＳ明朝-WinCharSetFFFF-H" w:hint="eastAsia"/>
          <w:kern w:val="0"/>
        </w:rPr>
        <w:t>届出者　　住　所</w:t>
      </w:r>
    </w:p>
    <w:p w14:paraId="2C8C34F9" w14:textId="77777777" w:rsidR="007D77DA" w:rsidRPr="00F543A7" w:rsidRDefault="007D77DA" w:rsidP="007D77DA">
      <w:pPr>
        <w:autoSpaceDE w:val="0"/>
        <w:autoSpaceDN w:val="0"/>
        <w:adjustRightInd w:val="0"/>
        <w:spacing w:afterLines="50" w:after="180"/>
        <w:ind w:leftChars="150" w:left="330" w:right="839" w:firstLineChars="2450" w:firstLine="5390"/>
        <w:jc w:val="left"/>
        <w:rPr>
          <w:rFonts w:ascii="ＭＳ 明朝" w:hAnsi="ＭＳ 明朝" w:cs="ＭＳ明朝-WinCharSetFFFF-H"/>
          <w:kern w:val="0"/>
        </w:rPr>
      </w:pPr>
      <w:r w:rsidRPr="00F543A7">
        <w:rPr>
          <w:rFonts w:ascii="ＭＳ 明朝" w:hAnsi="ＭＳ 明朝" w:cs="ＭＳ明朝-WinCharSetFFFF-H" w:hint="eastAsia"/>
          <w:kern w:val="0"/>
        </w:rPr>
        <w:t>氏　名</w:t>
      </w:r>
    </w:p>
    <w:p w14:paraId="19D90023" w14:textId="77777777" w:rsidR="007D77DA" w:rsidRPr="00F543A7" w:rsidRDefault="007D77DA" w:rsidP="007D77DA">
      <w:pPr>
        <w:autoSpaceDE w:val="0"/>
        <w:autoSpaceDN w:val="0"/>
        <w:adjustRightInd w:val="0"/>
        <w:ind w:leftChars="150" w:left="330" w:right="840" w:firstLineChars="2450" w:firstLine="5390"/>
        <w:jc w:val="left"/>
        <w:rPr>
          <w:rFonts w:ascii="ＭＳ 明朝" w:hAnsi="ＭＳ 明朝" w:cs="ＭＳ明朝-WinCharSetFFFF-H"/>
          <w:kern w:val="0"/>
        </w:rPr>
      </w:pPr>
      <w:r w:rsidRPr="00F543A7">
        <w:rPr>
          <w:rFonts w:ascii="ＭＳ 明朝" w:hAnsi="ＭＳ 明朝" w:cs="ＭＳ明朝-WinCharSetFFFF-H" w:hint="eastAsia"/>
          <w:kern w:val="0"/>
        </w:rPr>
        <w:t>連絡先</w:t>
      </w:r>
    </w:p>
    <w:p w14:paraId="34E703BA" w14:textId="77777777" w:rsidR="007D77DA" w:rsidRDefault="007D77DA" w:rsidP="007D77DA">
      <w:pPr>
        <w:autoSpaceDE w:val="0"/>
        <w:autoSpaceDN w:val="0"/>
        <w:adjustRightInd w:val="0"/>
        <w:ind w:leftChars="150" w:left="330"/>
        <w:jc w:val="right"/>
        <w:rPr>
          <w:rFonts w:ascii="ＭＳ 明朝" w:hAnsi="ＭＳ 明朝" w:cs="ＭＳ明朝-WinCharSetFFFF-H"/>
          <w:kern w:val="0"/>
        </w:rPr>
      </w:pPr>
    </w:p>
    <w:p w14:paraId="1D86B536" w14:textId="77777777" w:rsidR="007D77DA" w:rsidRPr="00F543A7" w:rsidRDefault="007D77DA" w:rsidP="007D77DA">
      <w:pPr>
        <w:autoSpaceDE w:val="0"/>
        <w:autoSpaceDN w:val="0"/>
        <w:adjustRightInd w:val="0"/>
        <w:ind w:leftChars="150" w:left="330"/>
        <w:jc w:val="right"/>
        <w:rPr>
          <w:rFonts w:ascii="ＭＳ 明朝" w:hAnsi="ＭＳ 明朝" w:cs="ＭＳ明朝-WinCharSetFFFF-H"/>
          <w:kern w:val="0"/>
        </w:rPr>
      </w:pPr>
    </w:p>
    <w:p w14:paraId="53E2ACC3" w14:textId="4859A0D7" w:rsidR="007D77DA" w:rsidRPr="00F543A7" w:rsidRDefault="007D77DA" w:rsidP="007D77DA">
      <w:pPr>
        <w:autoSpaceDE w:val="0"/>
        <w:autoSpaceDN w:val="0"/>
        <w:adjustRightInd w:val="0"/>
        <w:ind w:leftChars="150" w:left="330" w:rightChars="150" w:right="330" w:firstLineChars="100" w:firstLine="220"/>
        <w:jc w:val="left"/>
        <w:rPr>
          <w:rFonts w:ascii="ＭＳ 明朝" w:hAnsi="ＭＳ 明朝" w:cs="ＭＳ明朝-WinCharSetFFFF-H"/>
          <w:kern w:val="0"/>
        </w:rPr>
      </w:pPr>
      <w:r w:rsidRPr="00F543A7">
        <w:rPr>
          <w:rFonts w:ascii="ＭＳ 明朝" w:hAnsi="ＭＳ 明朝" w:cs="ＭＳ明朝-WinCharSetFFFF-H" w:hint="eastAsia"/>
          <w:kern w:val="0"/>
        </w:rPr>
        <w:t>都市再生特別措置法第１０８条の２第１項の規定に基づき</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誘導施設の（休止・廃止）について</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下記により届け出ます。</w:t>
      </w:r>
    </w:p>
    <w:p w14:paraId="3A0A8E01" w14:textId="77777777" w:rsidR="007D77DA" w:rsidRPr="00F543A7" w:rsidRDefault="007D77DA" w:rsidP="007D77DA">
      <w:pPr>
        <w:autoSpaceDE w:val="0"/>
        <w:autoSpaceDN w:val="0"/>
        <w:adjustRightInd w:val="0"/>
        <w:jc w:val="left"/>
        <w:rPr>
          <w:rFonts w:ascii="ＭＳ 明朝" w:hAnsi="ＭＳ 明朝" w:cs="ＭＳ明朝-WinCharSetFFFF-H"/>
          <w:kern w:val="0"/>
        </w:rPr>
      </w:pPr>
    </w:p>
    <w:p w14:paraId="41F69C0C" w14:textId="77777777" w:rsidR="007D77DA" w:rsidRPr="00F543A7" w:rsidRDefault="007D77DA" w:rsidP="007D77DA">
      <w:pPr>
        <w:autoSpaceDE w:val="0"/>
        <w:autoSpaceDN w:val="0"/>
        <w:adjustRightInd w:val="0"/>
        <w:jc w:val="center"/>
        <w:rPr>
          <w:rFonts w:ascii="ＭＳ 明朝" w:hAnsi="ＭＳ 明朝" w:cs="ＭＳ明朝-WinCharSetFFFF-H"/>
          <w:kern w:val="0"/>
        </w:rPr>
      </w:pPr>
      <w:r w:rsidRPr="00F543A7">
        <w:rPr>
          <w:rFonts w:ascii="ＭＳ 明朝" w:hAnsi="ＭＳ 明朝" w:cs="ＭＳ明朝-WinCharSetFFFF-H" w:hint="eastAsia"/>
          <w:kern w:val="0"/>
        </w:rPr>
        <w:t>記</w:t>
      </w:r>
    </w:p>
    <w:p w14:paraId="2CCD507A" w14:textId="77777777" w:rsidR="007D77DA" w:rsidRPr="00F543A7" w:rsidRDefault="007D77DA" w:rsidP="007D77DA">
      <w:pPr>
        <w:autoSpaceDE w:val="0"/>
        <w:autoSpaceDN w:val="0"/>
        <w:adjustRightInd w:val="0"/>
        <w:jc w:val="left"/>
        <w:rPr>
          <w:rFonts w:ascii="ＭＳ 明朝" w:hAnsi="ＭＳ 明朝" w:cs="ＭＳ明朝-WinCharSetFFFF-H"/>
          <w:kern w:val="0"/>
        </w:rPr>
      </w:pPr>
    </w:p>
    <w:p w14:paraId="5B95232C" w14:textId="317C2A3A"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１　休止（廃止）しようとする誘導施設の名称</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用途および所在地</w:t>
      </w:r>
    </w:p>
    <w:p w14:paraId="03733A70" w14:textId="77777777" w:rsidR="007D77DA" w:rsidRPr="00493EC0" w:rsidRDefault="007D77DA" w:rsidP="007D77DA">
      <w:pPr>
        <w:autoSpaceDE w:val="0"/>
        <w:autoSpaceDN w:val="0"/>
        <w:adjustRightInd w:val="0"/>
        <w:ind w:leftChars="150" w:left="330" w:rightChars="150" w:right="330"/>
        <w:jc w:val="left"/>
        <w:rPr>
          <w:rFonts w:ascii="ＭＳ 明朝" w:hAnsi="ＭＳ 明朝" w:cs="ＭＳ明朝-WinCharSetFFFF-H"/>
          <w:kern w:val="0"/>
        </w:rPr>
      </w:pPr>
    </w:p>
    <w:p w14:paraId="769579EE" w14:textId="77777777"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２　休止（廃止）しようとする年月日</w:t>
      </w:r>
    </w:p>
    <w:p w14:paraId="5F7395D9" w14:textId="77777777"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p>
    <w:p w14:paraId="70487F5E" w14:textId="036CCFE9"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３　休止しようとする場合にあっては</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その期間</w:t>
      </w:r>
    </w:p>
    <w:p w14:paraId="284B3BAD" w14:textId="77777777" w:rsidR="007D77DA" w:rsidRPr="00493EC0" w:rsidRDefault="007D77DA" w:rsidP="007D77DA">
      <w:pPr>
        <w:autoSpaceDE w:val="0"/>
        <w:autoSpaceDN w:val="0"/>
        <w:adjustRightInd w:val="0"/>
        <w:ind w:leftChars="150" w:left="330" w:rightChars="150" w:right="330"/>
        <w:jc w:val="left"/>
        <w:rPr>
          <w:rFonts w:ascii="ＭＳ 明朝" w:hAnsi="ＭＳ 明朝" w:cs="ＭＳ明朝-WinCharSetFFFF-H"/>
          <w:kern w:val="0"/>
        </w:rPr>
      </w:pPr>
    </w:p>
    <w:p w14:paraId="693D1F81" w14:textId="77777777"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４　休止（廃止）に伴う措置</w:t>
      </w:r>
    </w:p>
    <w:p w14:paraId="68EE98E3" w14:textId="0070D326" w:rsidR="007D77DA" w:rsidRPr="00F543A7" w:rsidRDefault="007D77DA" w:rsidP="007D77DA">
      <w:pPr>
        <w:numPr>
          <w:ilvl w:val="0"/>
          <w:numId w:val="1"/>
        </w:numPr>
        <w:autoSpaceDE w:val="0"/>
        <w:autoSpaceDN w:val="0"/>
        <w:adjustRightInd w:val="0"/>
        <w:ind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 xml:space="preserve">　休止（廃止）後に誘導施設を有する建築物を使用する予定がある場合</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予定される当該建築物の用途</w:t>
      </w:r>
    </w:p>
    <w:p w14:paraId="246C346D" w14:textId="77777777" w:rsidR="007D77DA" w:rsidRPr="00493EC0" w:rsidRDefault="007D77DA" w:rsidP="007D77DA">
      <w:pPr>
        <w:autoSpaceDE w:val="0"/>
        <w:autoSpaceDN w:val="0"/>
        <w:adjustRightInd w:val="0"/>
        <w:ind w:rightChars="150" w:right="330"/>
        <w:jc w:val="left"/>
        <w:rPr>
          <w:rFonts w:ascii="ＭＳ 明朝" w:hAnsi="ＭＳ 明朝" w:cs="ＭＳ明朝-WinCharSetFFFF-H"/>
          <w:kern w:val="0"/>
        </w:rPr>
      </w:pPr>
    </w:p>
    <w:p w14:paraId="66240C04" w14:textId="03610072" w:rsidR="007D77DA" w:rsidRPr="00F543A7" w:rsidRDefault="007D77DA" w:rsidP="007D77DA">
      <w:pPr>
        <w:numPr>
          <w:ilvl w:val="0"/>
          <w:numId w:val="1"/>
        </w:numPr>
        <w:autoSpaceDE w:val="0"/>
        <w:autoSpaceDN w:val="0"/>
        <w:adjustRightInd w:val="0"/>
        <w:ind w:rightChars="150" w:right="330"/>
        <w:jc w:val="left"/>
        <w:rPr>
          <w:rFonts w:ascii="ＭＳ 明朝" w:hAnsi="ＭＳ 明朝" w:cs="ＭＳ明朝-WinCharSetFFFF-H"/>
          <w:kern w:val="0"/>
        </w:rPr>
      </w:pPr>
      <w:r w:rsidRPr="00F543A7">
        <w:rPr>
          <w:rFonts w:ascii="ＭＳ 明朝" w:hAnsi="ＭＳ 明朝" w:cs="ＭＳ明朝-WinCharSetFFFF-H" w:hint="eastAsia"/>
          <w:kern w:val="0"/>
        </w:rPr>
        <w:t xml:space="preserve">　休止（廃止）後に誘導施設を有する建築物を使用する予定がない場合</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当該建築物の存置に関する事項</w:t>
      </w:r>
    </w:p>
    <w:p w14:paraId="0FEDEE2A" w14:textId="77777777" w:rsidR="007D77DA" w:rsidRPr="00493EC0" w:rsidRDefault="007D77DA" w:rsidP="007D77DA">
      <w:pPr>
        <w:autoSpaceDE w:val="0"/>
        <w:autoSpaceDN w:val="0"/>
        <w:adjustRightInd w:val="0"/>
        <w:ind w:leftChars="150" w:left="330" w:rightChars="150" w:right="330"/>
        <w:jc w:val="left"/>
        <w:rPr>
          <w:rFonts w:ascii="ＭＳ 明朝" w:hAnsi="ＭＳ 明朝" w:cs="ＭＳ明朝-WinCharSetFFFF-H"/>
          <w:kern w:val="0"/>
        </w:rPr>
      </w:pPr>
    </w:p>
    <w:p w14:paraId="35D68CA3" w14:textId="77777777" w:rsidR="007D77DA" w:rsidRPr="00F543A7" w:rsidRDefault="007D77DA" w:rsidP="007D77DA">
      <w:pPr>
        <w:autoSpaceDE w:val="0"/>
        <w:autoSpaceDN w:val="0"/>
        <w:adjustRightInd w:val="0"/>
        <w:ind w:leftChars="150" w:left="330" w:rightChars="150" w:right="330"/>
        <w:jc w:val="left"/>
        <w:rPr>
          <w:rFonts w:ascii="ＭＳ 明朝" w:hAnsi="ＭＳ 明朝" w:cs="ＭＳ明朝-WinCharSetFFFF-H"/>
          <w:kern w:val="0"/>
        </w:rPr>
      </w:pPr>
    </w:p>
    <w:p w14:paraId="02DE18B8" w14:textId="255B0A2E" w:rsidR="007D77DA" w:rsidRPr="00F543A7" w:rsidRDefault="007D77DA" w:rsidP="007D77DA">
      <w:pPr>
        <w:autoSpaceDE w:val="0"/>
        <w:autoSpaceDN w:val="0"/>
        <w:adjustRightInd w:val="0"/>
        <w:ind w:leftChars="250" w:left="990" w:rightChars="150" w:right="330" w:hangingChars="200" w:hanging="440"/>
        <w:jc w:val="left"/>
        <w:rPr>
          <w:rFonts w:ascii="ＭＳ 明朝" w:hAnsi="ＭＳ 明朝" w:cs="ＭＳ明朝-WinCharSetFFFF-H"/>
          <w:kern w:val="0"/>
        </w:rPr>
      </w:pPr>
      <w:r w:rsidRPr="00F543A7">
        <w:rPr>
          <w:rFonts w:ascii="ＭＳ 明朝" w:hAnsi="ＭＳ 明朝" w:cs="ＭＳ明朝-WinCharSetFFFF-H" w:hint="eastAsia"/>
          <w:kern w:val="0"/>
        </w:rPr>
        <w:t>注１　届出者が法人である場合においては</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氏名は</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その法人の名称および代表者の氏名を記載してください。</w:t>
      </w:r>
    </w:p>
    <w:p w14:paraId="1D66F39B" w14:textId="5C905EBC" w:rsidR="007D77DA" w:rsidRPr="00F543A7" w:rsidRDefault="007D77DA" w:rsidP="007D77DA">
      <w:pPr>
        <w:autoSpaceDE w:val="0"/>
        <w:autoSpaceDN w:val="0"/>
        <w:adjustRightInd w:val="0"/>
        <w:ind w:leftChars="350" w:left="990" w:rightChars="150" w:right="330" w:hangingChars="100" w:hanging="220"/>
        <w:jc w:val="left"/>
        <w:rPr>
          <w:rFonts w:ascii="ＭＳ 明朝" w:hAnsi="ＭＳ 明朝" w:cs="ＭＳ明朝-WinCharSetFFFF-H"/>
          <w:kern w:val="0"/>
        </w:rPr>
      </w:pPr>
      <w:r>
        <w:rPr>
          <w:rFonts w:ascii="ＭＳ 明朝" w:hAnsi="ＭＳ 明朝" w:cs="ＭＳ明朝-WinCharSetFFFF-H" w:hint="eastAsia"/>
          <w:kern w:val="0"/>
        </w:rPr>
        <w:t>２</w:t>
      </w:r>
      <w:r w:rsidRPr="00F543A7">
        <w:rPr>
          <w:rFonts w:ascii="ＭＳ 明朝" w:hAnsi="ＭＳ 明朝" w:cs="ＭＳ明朝-WinCharSetFFFF-H" w:hint="eastAsia"/>
          <w:kern w:val="0"/>
        </w:rPr>
        <w:t xml:space="preserve">　４（２）欄には</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当該建築物を存置する予定がある場合は存置のために必要な管理その他の事項について</w:t>
      </w:r>
      <w:r w:rsidR="00493EC0">
        <w:rPr>
          <w:rFonts w:ascii="ＭＳ 明朝" w:hAnsi="ＭＳ 明朝" w:cs="ＭＳ明朝-WinCharSetFFFF-H" w:hint="eastAsia"/>
          <w:kern w:val="0"/>
        </w:rPr>
        <w:t>、</w:t>
      </w:r>
      <w:r w:rsidRPr="00F543A7">
        <w:rPr>
          <w:rFonts w:ascii="ＭＳ 明朝" w:hAnsi="ＭＳ 明朝" w:cs="ＭＳ明朝-WinCharSetFFFF-H" w:hint="eastAsia"/>
          <w:kern w:val="0"/>
        </w:rPr>
        <w:t>当該建築物を存置する予定がない場合は当該建築物の除却の予定時期その他の事項について記入してください。</w:t>
      </w:r>
    </w:p>
    <w:p w14:paraId="119C53F6" w14:textId="77777777" w:rsidR="00574E99" w:rsidRDefault="00574E99" w:rsidP="007B7EA9"/>
    <w:p w14:paraId="354DB5E5" w14:textId="75658F51" w:rsidR="00AD741A" w:rsidRDefault="00AD741A" w:rsidP="00AD741A">
      <w:pPr>
        <w:widowControl/>
        <w:jc w:val="left"/>
      </w:pPr>
      <w:bookmarkStart w:id="0" w:name="_GoBack"/>
      <w:bookmarkEnd w:id="0"/>
    </w:p>
    <w:p w14:paraId="4CB64750" w14:textId="63060E1C" w:rsidR="004A2B91" w:rsidRPr="00B8637B" w:rsidRDefault="004F15F9" w:rsidP="00B8637B">
      <w:pPr>
        <w:wordWrap w:val="0"/>
        <w:ind w:firstLineChars="100" w:firstLine="220"/>
        <w:jc w:val="right"/>
      </w:pPr>
      <w:r>
        <w:t xml:space="preserve"> </w:t>
      </w:r>
    </w:p>
    <w:sectPr w:rsidR="004A2B91" w:rsidRPr="00B8637B"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BE266" w14:textId="77777777" w:rsidR="00B8637B" w:rsidRDefault="00B8637B" w:rsidP="004511B6">
      <w:r>
        <w:separator/>
      </w:r>
    </w:p>
  </w:endnote>
  <w:endnote w:type="continuationSeparator" w:id="0">
    <w:p w14:paraId="21D25670" w14:textId="77777777" w:rsidR="00B8637B" w:rsidRDefault="00B8637B"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9F93" w14:textId="77777777" w:rsidR="00B8637B" w:rsidRDefault="00B8637B" w:rsidP="004511B6">
      <w:r>
        <w:separator/>
      </w:r>
    </w:p>
  </w:footnote>
  <w:footnote w:type="continuationSeparator" w:id="0">
    <w:p w14:paraId="62828398" w14:textId="77777777" w:rsidR="00B8637B" w:rsidRDefault="00B8637B"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59A2"/>
    <w:rsid w:val="000A7B55"/>
    <w:rsid w:val="000B39EA"/>
    <w:rsid w:val="000C0338"/>
    <w:rsid w:val="000E19EF"/>
    <w:rsid w:val="001202F3"/>
    <w:rsid w:val="00130F28"/>
    <w:rsid w:val="00147505"/>
    <w:rsid w:val="00161341"/>
    <w:rsid w:val="00171799"/>
    <w:rsid w:val="001728FC"/>
    <w:rsid w:val="0017492A"/>
    <w:rsid w:val="001D1638"/>
    <w:rsid w:val="002253C6"/>
    <w:rsid w:val="00237C97"/>
    <w:rsid w:val="00251755"/>
    <w:rsid w:val="00260192"/>
    <w:rsid w:val="00264596"/>
    <w:rsid w:val="002865D0"/>
    <w:rsid w:val="002C3A4E"/>
    <w:rsid w:val="002D4208"/>
    <w:rsid w:val="00307BCE"/>
    <w:rsid w:val="003103D1"/>
    <w:rsid w:val="00315AA6"/>
    <w:rsid w:val="00331F6A"/>
    <w:rsid w:val="00335BCE"/>
    <w:rsid w:val="003A6A83"/>
    <w:rsid w:val="003B296D"/>
    <w:rsid w:val="003B4A25"/>
    <w:rsid w:val="003C5FA2"/>
    <w:rsid w:val="003C62C2"/>
    <w:rsid w:val="003D3771"/>
    <w:rsid w:val="003E581F"/>
    <w:rsid w:val="0040085B"/>
    <w:rsid w:val="00436CDA"/>
    <w:rsid w:val="004404E8"/>
    <w:rsid w:val="004511B6"/>
    <w:rsid w:val="00483A5B"/>
    <w:rsid w:val="00493EC0"/>
    <w:rsid w:val="004A2B91"/>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6014AA"/>
    <w:rsid w:val="00635611"/>
    <w:rsid w:val="006960A1"/>
    <w:rsid w:val="006B059B"/>
    <w:rsid w:val="006B0D0A"/>
    <w:rsid w:val="006D2595"/>
    <w:rsid w:val="006D7F94"/>
    <w:rsid w:val="00703A81"/>
    <w:rsid w:val="00706C8A"/>
    <w:rsid w:val="00710D2A"/>
    <w:rsid w:val="00717B50"/>
    <w:rsid w:val="00741AE2"/>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30C45"/>
    <w:rsid w:val="00944ACA"/>
    <w:rsid w:val="00947795"/>
    <w:rsid w:val="00964749"/>
    <w:rsid w:val="009662D1"/>
    <w:rsid w:val="00982EB2"/>
    <w:rsid w:val="009838FD"/>
    <w:rsid w:val="00997C35"/>
    <w:rsid w:val="009F0A56"/>
    <w:rsid w:val="009F166B"/>
    <w:rsid w:val="009F4CF4"/>
    <w:rsid w:val="009F6F9F"/>
    <w:rsid w:val="00A14EBE"/>
    <w:rsid w:val="00A151CB"/>
    <w:rsid w:val="00A22030"/>
    <w:rsid w:val="00A40CD6"/>
    <w:rsid w:val="00A47F41"/>
    <w:rsid w:val="00A52309"/>
    <w:rsid w:val="00A52322"/>
    <w:rsid w:val="00A54972"/>
    <w:rsid w:val="00A64636"/>
    <w:rsid w:val="00A7118F"/>
    <w:rsid w:val="00AD6C2B"/>
    <w:rsid w:val="00AD741A"/>
    <w:rsid w:val="00AE14F1"/>
    <w:rsid w:val="00AF5E62"/>
    <w:rsid w:val="00B0296C"/>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E1A3B"/>
    <w:rsid w:val="00CF66DE"/>
    <w:rsid w:val="00D06DB2"/>
    <w:rsid w:val="00D157C9"/>
    <w:rsid w:val="00D24E7E"/>
    <w:rsid w:val="00D264F8"/>
    <w:rsid w:val="00D43F1C"/>
    <w:rsid w:val="00D4640E"/>
    <w:rsid w:val="00D737E8"/>
    <w:rsid w:val="00DB5658"/>
    <w:rsid w:val="00DE6E78"/>
    <w:rsid w:val="00DF2DA5"/>
    <w:rsid w:val="00DF3B85"/>
    <w:rsid w:val="00E06D28"/>
    <w:rsid w:val="00E1344D"/>
    <w:rsid w:val="00E444E8"/>
    <w:rsid w:val="00E879ED"/>
    <w:rsid w:val="00E93BE6"/>
    <w:rsid w:val="00E972A0"/>
    <w:rsid w:val="00EF550F"/>
    <w:rsid w:val="00F02840"/>
    <w:rsid w:val="00F10406"/>
    <w:rsid w:val="00F10E98"/>
    <w:rsid w:val="00F1141C"/>
    <w:rsid w:val="00F31C11"/>
    <w:rsid w:val="00F35C74"/>
    <w:rsid w:val="00F840F5"/>
    <w:rsid w:val="00F8415C"/>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0EE"/>
    <w:rPr>
      <w:rFonts w:ascii="Arial" w:eastAsia="ＭＳ ゴシック" w:hAnsi="Arial"/>
      <w:sz w:val="18"/>
      <w:szCs w:val="18"/>
    </w:rPr>
  </w:style>
  <w:style w:type="paragraph" w:styleId="a4">
    <w:name w:val="header"/>
    <w:basedOn w:val="a"/>
    <w:link w:val="a5"/>
    <w:rsid w:val="004511B6"/>
    <w:pPr>
      <w:tabs>
        <w:tab w:val="center" w:pos="4252"/>
        <w:tab w:val="right" w:pos="8504"/>
      </w:tabs>
      <w:snapToGrid w:val="0"/>
    </w:pPr>
  </w:style>
  <w:style w:type="character" w:customStyle="1" w:styleId="a5">
    <w:name w:val="ヘッダー (文字)"/>
    <w:link w:val="a4"/>
    <w:rsid w:val="004511B6"/>
    <w:rPr>
      <w:kern w:val="2"/>
      <w:sz w:val="22"/>
      <w:szCs w:val="24"/>
    </w:rPr>
  </w:style>
  <w:style w:type="paragraph" w:styleId="a6">
    <w:name w:val="footer"/>
    <w:basedOn w:val="a"/>
    <w:link w:val="a7"/>
    <w:rsid w:val="004511B6"/>
    <w:pPr>
      <w:tabs>
        <w:tab w:val="center" w:pos="4252"/>
        <w:tab w:val="right" w:pos="8504"/>
      </w:tabs>
      <w:snapToGrid w:val="0"/>
    </w:pPr>
  </w:style>
  <w:style w:type="character" w:customStyle="1" w:styleId="a7">
    <w:name w:val="フッター (文字)"/>
    <w:link w:val="a6"/>
    <w:rsid w:val="004511B6"/>
    <w:rPr>
      <w:kern w:val="2"/>
      <w:sz w:val="22"/>
      <w:szCs w:val="24"/>
    </w:rPr>
  </w:style>
  <w:style w:type="table" w:customStyle="1" w:styleId="1">
    <w:name w:val="表 (格子)1"/>
    <w:basedOn w:val="a1"/>
    <w:next w:val="a8"/>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52DAC"/>
    <w:pPr>
      <w:jc w:val="center"/>
    </w:pPr>
    <w:rPr>
      <w:sz w:val="21"/>
      <w:szCs w:val="22"/>
    </w:rPr>
  </w:style>
  <w:style w:type="character" w:customStyle="1" w:styleId="aa">
    <w:name w:val="記 (文字)"/>
    <w:link w:val="a9"/>
    <w:uiPriority w:val="99"/>
    <w:rsid w:val="00552DAC"/>
    <w:rPr>
      <w:kern w:val="2"/>
      <w:sz w:val="21"/>
      <w:szCs w:val="22"/>
    </w:rPr>
  </w:style>
  <w:style w:type="paragraph" w:styleId="ab">
    <w:name w:val="List Paragraph"/>
    <w:basedOn w:val="a"/>
    <w:uiPriority w:val="34"/>
    <w:qFormat/>
    <w:rsid w:val="00552DAC"/>
    <w:pPr>
      <w:ind w:leftChars="400" w:left="840"/>
    </w:pPr>
    <w:rPr>
      <w:sz w:val="21"/>
      <w:szCs w:val="22"/>
    </w:rPr>
  </w:style>
  <w:style w:type="paragraph" w:styleId="ac">
    <w:name w:val="Closing"/>
    <w:basedOn w:val="a"/>
    <w:link w:val="ad"/>
    <w:uiPriority w:val="99"/>
    <w:unhideWhenUsed/>
    <w:rsid w:val="00964749"/>
    <w:pPr>
      <w:jc w:val="right"/>
    </w:pPr>
    <w:rPr>
      <w:rFonts w:asciiTheme="minorHAnsi" w:eastAsiaTheme="minorEastAsia" w:hAnsiTheme="minorHAnsi" w:cstheme="minorBidi"/>
      <w:sz w:val="21"/>
      <w:szCs w:val="22"/>
    </w:rPr>
  </w:style>
  <w:style w:type="character" w:customStyle="1" w:styleId="ad">
    <w:name w:val="結語 (文字)"/>
    <w:basedOn w:val="a0"/>
    <w:link w:val="ac"/>
    <w:uiPriority w:val="99"/>
    <w:rsid w:val="00964749"/>
    <w:rPr>
      <w:rFonts w:asciiTheme="minorHAnsi" w:eastAsiaTheme="minorEastAsia" w:hAnsiTheme="minorHAnsi" w:cstheme="minorBidi"/>
      <w:kern w:val="2"/>
      <w:sz w:val="21"/>
      <w:szCs w:val="22"/>
    </w:rPr>
  </w:style>
  <w:style w:type="character" w:styleId="ae">
    <w:name w:val="annotation reference"/>
    <w:basedOn w:val="a0"/>
    <w:rsid w:val="00871CB0"/>
    <w:rPr>
      <w:sz w:val="18"/>
      <w:szCs w:val="18"/>
    </w:rPr>
  </w:style>
  <w:style w:type="paragraph" w:styleId="af">
    <w:name w:val="annotation text"/>
    <w:basedOn w:val="a"/>
    <w:link w:val="af0"/>
    <w:rsid w:val="00871CB0"/>
    <w:pPr>
      <w:jc w:val="left"/>
    </w:pPr>
  </w:style>
  <w:style w:type="character" w:customStyle="1" w:styleId="af0">
    <w:name w:val="コメント文字列 (文字)"/>
    <w:basedOn w:val="a0"/>
    <w:link w:val="af"/>
    <w:rsid w:val="00871CB0"/>
    <w:rPr>
      <w:kern w:val="2"/>
      <w:sz w:val="22"/>
      <w:szCs w:val="24"/>
    </w:rPr>
  </w:style>
  <w:style w:type="paragraph" w:styleId="af1">
    <w:name w:val="annotation subject"/>
    <w:basedOn w:val="af"/>
    <w:next w:val="af"/>
    <w:link w:val="af2"/>
    <w:rsid w:val="00871CB0"/>
    <w:rPr>
      <w:b/>
      <w:bCs/>
    </w:rPr>
  </w:style>
  <w:style w:type="character" w:customStyle="1" w:styleId="af2">
    <w:name w:val="コメント内容 (文字)"/>
    <w:basedOn w:val="af0"/>
    <w:link w:val="af1"/>
    <w:rsid w:val="00871CB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2CD1-7C0C-4507-8966-E77CBA9B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駐車場等整備事業推薦要綱</vt:lpstr>
      <vt:lpstr>駐車場等整備事業推薦要綱</vt:lpstr>
    </vt:vector>
  </TitlesOfParts>
  <Company>仙台市</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駐車場等整備事業推薦要綱</dc:title>
  <dc:subject/>
  <dc:creator>おおさわ</dc:creator>
  <cp:keywords/>
  <cp:lastModifiedBy>武者　栄紀</cp:lastModifiedBy>
  <cp:revision>8</cp:revision>
  <cp:lastPrinted>2023-03-27T10:01:00Z</cp:lastPrinted>
  <dcterms:created xsi:type="dcterms:W3CDTF">2023-03-15T11:59:00Z</dcterms:created>
  <dcterms:modified xsi:type="dcterms:W3CDTF">2023-03-29T07:40:00Z</dcterms:modified>
</cp:coreProperties>
</file>